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bidiVisual/>
        <w:tblW w:w="5203" w:type="pct"/>
        <w:jc w:val="center"/>
        <w:tblLook w:val="04A0" w:firstRow="1" w:lastRow="0" w:firstColumn="1" w:lastColumn="0" w:noHBand="0" w:noVBand="1"/>
      </w:tblPr>
      <w:tblGrid>
        <w:gridCol w:w="8991"/>
      </w:tblGrid>
      <w:tr w:rsidR="00C072B7" w:rsidRPr="00226FD1" w14:paraId="0A2159F4" w14:textId="77777777" w:rsidTr="00AA6040">
        <w:trPr>
          <w:trHeight w:val="2904"/>
          <w:jc w:val="center"/>
        </w:trPr>
        <w:tc>
          <w:tcPr>
            <w:tcW w:w="5000" w:type="pct"/>
          </w:tcPr>
          <w:p w14:paraId="5C3220CE" w14:textId="77777777" w:rsidR="00C072B7" w:rsidRPr="00226FD1" w:rsidRDefault="00C072B7" w:rsidP="00AA6040">
            <w:pPr>
              <w:pStyle w:val="NoSpacing"/>
              <w:spacing w:line="360" w:lineRule="auto"/>
              <w:jc w:val="center"/>
              <w:rPr>
                <w:rFonts w:ascii="Alef" w:eastAsiaTheme="majorEastAsia" w:hAnsi="Alef" w:cs="Alef"/>
                <w:caps/>
                <w:sz w:val="24"/>
                <w:szCs w:val="24"/>
                <w:rtl/>
                <w:cs/>
              </w:rPr>
            </w:pPr>
            <w:bookmarkStart w:id="0" w:name="_Hlk147742579"/>
            <w:bookmarkStart w:id="1" w:name="_GoBack"/>
            <w:bookmarkEnd w:id="1"/>
            <w:r w:rsidRPr="00226FD1">
              <w:rPr>
                <w:rFonts w:ascii="Alef" w:hAnsi="Alef" w:cs="Alef"/>
                <w:b/>
                <w:bCs/>
                <w:noProof/>
                <w:sz w:val="24"/>
                <w:szCs w:val="24"/>
              </w:rPr>
              <w:drawing>
                <wp:inline distT="0" distB="0" distL="0" distR="0" wp14:anchorId="21E158FA" wp14:editId="5D1F278A">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rotWithShape="1">
                          <a:blip r:embed="rId8">
                            <a:extLst>
                              <a:ext uri="{28A0092B-C50C-407E-A947-70E740481C1C}">
                                <a14:useLocalDpi xmlns:a14="http://schemas.microsoft.com/office/drawing/2010/main" val="0"/>
                              </a:ext>
                            </a:extLst>
                          </a:blip>
                          <a:srcRect l="73115" t="17286" r="9075" b="6654"/>
                          <a:stretch/>
                        </pic:blipFill>
                        <pic:spPr bwMode="auto">
                          <a:xfrm>
                            <a:off x="0" y="0"/>
                            <a:ext cx="1663820" cy="1926530"/>
                          </a:xfrm>
                          <a:prstGeom prst="rect">
                            <a:avLst/>
                          </a:prstGeom>
                          <a:noFill/>
                          <a:ln>
                            <a:noFill/>
                          </a:ln>
                        </pic:spPr>
                      </pic:pic>
                    </a:graphicData>
                  </a:graphic>
                </wp:inline>
              </w:drawing>
            </w:r>
          </w:p>
        </w:tc>
      </w:tr>
      <w:tr w:rsidR="00C072B7" w:rsidRPr="00226FD1" w14:paraId="453AEDD9" w14:textId="77777777" w:rsidTr="00AA6040">
        <w:trPr>
          <w:trHeight w:val="3998"/>
          <w:jc w:val="center"/>
        </w:trPr>
        <w:sdt>
          <w:sdtPr>
            <w:rPr>
              <w:rFonts w:ascii="Alef" w:eastAsiaTheme="majorEastAsia" w:hAnsi="Alef" w:cs="Alef"/>
              <w:sz w:val="24"/>
              <w:szCs w:val="24"/>
              <w:rtl/>
            </w:rPr>
            <w:alias w:val="כותרת"/>
            <w:id w:val="15524250"/>
            <w:showingPlcHd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156082" w:themeColor="accent1"/>
                </w:tcBorders>
                <w:vAlign w:val="center"/>
              </w:tcPr>
              <w:p w14:paraId="3C849452" w14:textId="77777777" w:rsidR="00C072B7" w:rsidRPr="00226FD1" w:rsidRDefault="00C072B7" w:rsidP="00AA6040">
                <w:pPr>
                  <w:pStyle w:val="NoSpacing"/>
                  <w:spacing w:line="360" w:lineRule="auto"/>
                  <w:jc w:val="center"/>
                  <w:rPr>
                    <w:rFonts w:ascii="Alef" w:eastAsiaTheme="majorEastAsia" w:hAnsi="Alef" w:cs="Alef"/>
                    <w:sz w:val="24"/>
                    <w:szCs w:val="24"/>
                    <w:rtl/>
                    <w:cs/>
                  </w:rPr>
                </w:pPr>
                <w:r w:rsidRPr="00226FD1">
                  <w:rPr>
                    <w:rFonts w:ascii="Alef" w:eastAsiaTheme="majorEastAsia" w:hAnsi="Alef" w:cs="Alef"/>
                    <w:sz w:val="24"/>
                    <w:szCs w:val="24"/>
                    <w:rtl/>
                  </w:rPr>
                  <w:t xml:space="preserve">     </w:t>
                </w:r>
              </w:p>
            </w:tc>
          </w:sdtContent>
        </w:sdt>
      </w:tr>
      <w:tr w:rsidR="00C072B7" w:rsidRPr="00226FD1" w14:paraId="65099C35" w14:textId="77777777" w:rsidTr="00AA6040">
        <w:trPr>
          <w:trHeight w:val="726"/>
          <w:jc w:val="center"/>
        </w:trPr>
        <w:sdt>
          <w:sdtPr>
            <w:rPr>
              <w:rFonts w:ascii="Alef" w:hAnsi="Alef" w:cs="Alef"/>
              <w:sz w:val="24"/>
              <w:szCs w:val="24"/>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156082" w:themeColor="accent1"/>
                </w:tcBorders>
                <w:vAlign w:val="center"/>
              </w:tcPr>
              <w:p w14:paraId="00C3726E" w14:textId="77777777" w:rsidR="00C072B7" w:rsidRPr="00226FD1" w:rsidRDefault="004E28D1" w:rsidP="00AA6040">
                <w:pPr>
                  <w:pStyle w:val="NoSpacing"/>
                  <w:spacing w:line="360" w:lineRule="auto"/>
                  <w:jc w:val="center"/>
                  <w:rPr>
                    <w:rFonts w:ascii="Alef" w:eastAsiaTheme="majorEastAsia" w:hAnsi="Alef" w:cs="Alef"/>
                    <w:sz w:val="24"/>
                    <w:szCs w:val="24"/>
                  </w:rPr>
                </w:pPr>
                <w:r w:rsidRPr="00226FD1">
                  <w:rPr>
                    <w:rFonts w:ascii="Alef" w:hAnsi="Alef" w:cs="Alef" w:hint="cs"/>
                    <w:sz w:val="24"/>
                    <w:szCs w:val="24"/>
                    <w:rtl/>
                  </w:rPr>
                  <w:t>כללי</w:t>
                </w:r>
                <w:r w:rsidRPr="00226FD1">
                  <w:rPr>
                    <w:rFonts w:ascii="Alef" w:hAnsi="Alef" w:cs="Alef"/>
                    <w:sz w:val="24"/>
                    <w:szCs w:val="24"/>
                    <w:rtl/>
                  </w:rPr>
                  <w:t xml:space="preserve"> </w:t>
                </w:r>
                <w:r w:rsidRPr="00226FD1">
                  <w:rPr>
                    <w:rFonts w:ascii="Alef" w:hAnsi="Alef" w:cs="Alef" w:hint="cs"/>
                    <w:sz w:val="24"/>
                    <w:szCs w:val="24"/>
                    <w:rtl/>
                  </w:rPr>
                  <w:t>התחרות</w:t>
                </w:r>
                <w:r w:rsidRPr="00226FD1">
                  <w:rPr>
                    <w:rFonts w:ascii="Alef" w:hAnsi="Alef" w:cs="Alef"/>
                    <w:sz w:val="24"/>
                    <w:szCs w:val="24"/>
                    <w:rtl/>
                  </w:rPr>
                  <w:t xml:space="preserve"> </w:t>
                </w:r>
                <w:r w:rsidRPr="00226FD1">
                  <w:rPr>
                    <w:rFonts w:ascii="Alef" w:hAnsi="Alef" w:cs="Alef" w:hint="cs"/>
                    <w:sz w:val="24"/>
                    <w:szCs w:val="24"/>
                    <w:rtl/>
                  </w:rPr>
                  <w:t>הכלכלית</w:t>
                </w:r>
                <w:r w:rsidRPr="00226FD1">
                  <w:rPr>
                    <w:rFonts w:ascii="Alef" w:hAnsi="Alef" w:cs="Alef"/>
                    <w:sz w:val="24"/>
                    <w:szCs w:val="24"/>
                    <w:rtl/>
                  </w:rPr>
                  <w:t xml:space="preserve"> (</w:t>
                </w:r>
                <w:r w:rsidRPr="00226FD1">
                  <w:rPr>
                    <w:rFonts w:ascii="Alef" w:hAnsi="Alef" w:cs="Alef" w:hint="cs"/>
                    <w:sz w:val="24"/>
                    <w:szCs w:val="24"/>
                    <w:rtl/>
                  </w:rPr>
                  <w:t>פטור</w:t>
                </w:r>
                <w:r w:rsidRPr="00226FD1">
                  <w:rPr>
                    <w:rFonts w:ascii="Alef" w:hAnsi="Alef" w:cs="Alef"/>
                    <w:sz w:val="24"/>
                    <w:szCs w:val="24"/>
                    <w:rtl/>
                  </w:rPr>
                  <w:t xml:space="preserve"> </w:t>
                </w:r>
                <w:r w:rsidRPr="00226FD1">
                  <w:rPr>
                    <w:rFonts w:ascii="Alef" w:hAnsi="Alef" w:cs="Alef" w:hint="cs"/>
                    <w:sz w:val="24"/>
                    <w:szCs w:val="24"/>
                    <w:rtl/>
                  </w:rPr>
                  <w:t>סוג</w:t>
                </w:r>
                <w:r w:rsidRPr="00226FD1">
                  <w:rPr>
                    <w:rFonts w:ascii="Alef" w:hAnsi="Alef" w:cs="Alef"/>
                    <w:sz w:val="24"/>
                    <w:szCs w:val="24"/>
                    <w:rtl/>
                  </w:rPr>
                  <w:t xml:space="preserve"> </w:t>
                </w:r>
                <w:r w:rsidRPr="00226FD1">
                  <w:rPr>
                    <w:rFonts w:ascii="Alef" w:hAnsi="Alef" w:cs="Alef" w:hint="cs"/>
                    <w:sz w:val="24"/>
                    <w:szCs w:val="24"/>
                    <w:rtl/>
                  </w:rPr>
                  <w:t>להסדרי</w:t>
                </w:r>
                <w:r w:rsidRPr="00226FD1">
                  <w:rPr>
                    <w:rFonts w:ascii="Alef" w:hAnsi="Alef" w:cs="Alef"/>
                    <w:sz w:val="24"/>
                    <w:szCs w:val="24"/>
                    <w:rtl/>
                  </w:rPr>
                  <w:t xml:space="preserve"> </w:t>
                </w:r>
                <w:r w:rsidRPr="00226FD1">
                  <w:rPr>
                    <w:rFonts w:ascii="Alef" w:hAnsi="Alef" w:cs="Alef" w:hint="cs"/>
                    <w:sz w:val="24"/>
                    <w:szCs w:val="24"/>
                    <w:rtl/>
                  </w:rPr>
                  <w:t>הלוואות</w:t>
                </w:r>
                <w:r w:rsidRPr="00226FD1">
                  <w:rPr>
                    <w:rFonts w:ascii="Alef" w:hAnsi="Alef" w:cs="Alef"/>
                    <w:sz w:val="24"/>
                    <w:szCs w:val="24"/>
                    <w:rtl/>
                  </w:rPr>
                  <w:t xml:space="preserve"> </w:t>
                </w:r>
                <w:r w:rsidRPr="00226FD1">
                  <w:rPr>
                    <w:rFonts w:ascii="Alef" w:hAnsi="Alef" w:cs="Alef" w:hint="cs"/>
                    <w:sz w:val="24"/>
                    <w:szCs w:val="24"/>
                    <w:rtl/>
                  </w:rPr>
                  <w:t>משותפות</w:t>
                </w:r>
                <w:r w:rsidRPr="00226FD1">
                  <w:rPr>
                    <w:rFonts w:ascii="Alef" w:hAnsi="Alef" w:cs="Alef"/>
                    <w:sz w:val="24"/>
                    <w:szCs w:val="24"/>
                    <w:rtl/>
                  </w:rPr>
                  <w:t>) (</w:t>
                </w:r>
                <w:r w:rsidRPr="00226FD1">
                  <w:rPr>
                    <w:rFonts w:ascii="Alef" w:hAnsi="Alef" w:cs="Alef" w:hint="cs"/>
                    <w:sz w:val="24"/>
                    <w:szCs w:val="24"/>
                    <w:rtl/>
                  </w:rPr>
                  <w:t>הוראת</w:t>
                </w:r>
                <w:r w:rsidRPr="00226FD1">
                  <w:rPr>
                    <w:rFonts w:ascii="Alef" w:hAnsi="Alef" w:cs="Alef"/>
                    <w:sz w:val="24"/>
                    <w:szCs w:val="24"/>
                    <w:rtl/>
                  </w:rPr>
                  <w:t xml:space="preserve"> </w:t>
                </w:r>
                <w:r w:rsidRPr="00226FD1">
                  <w:rPr>
                    <w:rFonts w:ascii="Alef" w:hAnsi="Alef" w:cs="Alef" w:hint="cs"/>
                    <w:sz w:val="24"/>
                    <w:szCs w:val="24"/>
                    <w:rtl/>
                  </w:rPr>
                  <w:t>שעה</w:t>
                </w:r>
                <w:r w:rsidRPr="00226FD1">
                  <w:rPr>
                    <w:rFonts w:ascii="Alef" w:hAnsi="Alef" w:cs="Alef"/>
                    <w:sz w:val="24"/>
                    <w:szCs w:val="24"/>
                    <w:rtl/>
                  </w:rPr>
                  <w:t xml:space="preserve">), </w:t>
                </w:r>
                <w:r w:rsidRPr="00226FD1">
                  <w:rPr>
                    <w:rFonts w:ascii="Alef" w:hAnsi="Alef" w:cs="Alef" w:hint="cs"/>
                    <w:sz w:val="24"/>
                    <w:szCs w:val="24"/>
                    <w:rtl/>
                  </w:rPr>
                  <w:t>תשע</w:t>
                </w:r>
                <w:r w:rsidRPr="00226FD1">
                  <w:rPr>
                    <w:rFonts w:ascii="Alef" w:hAnsi="Alef" w:cs="Alef"/>
                    <w:sz w:val="24"/>
                    <w:szCs w:val="24"/>
                    <w:rtl/>
                  </w:rPr>
                  <w:t>"</w:t>
                </w:r>
                <w:r w:rsidRPr="00226FD1">
                  <w:rPr>
                    <w:rFonts w:ascii="Alef" w:hAnsi="Alef" w:cs="Alef" w:hint="cs"/>
                    <w:sz w:val="24"/>
                    <w:szCs w:val="24"/>
                    <w:rtl/>
                  </w:rPr>
                  <w:t>ח</w:t>
                </w:r>
                <w:r w:rsidRPr="00226FD1">
                  <w:rPr>
                    <w:rFonts w:ascii="Alef" w:hAnsi="Alef" w:cs="Alef"/>
                    <w:sz w:val="24"/>
                    <w:szCs w:val="24"/>
                    <w:rtl/>
                  </w:rPr>
                  <w:t>-2018</w:t>
                </w:r>
              </w:p>
            </w:tc>
          </w:sdtContent>
        </w:sdt>
      </w:tr>
      <w:tr w:rsidR="00C072B7" w:rsidRPr="00226FD1" w14:paraId="5B630F3B" w14:textId="77777777" w:rsidTr="00AA6040">
        <w:trPr>
          <w:trHeight w:val="363"/>
          <w:jc w:val="center"/>
        </w:trPr>
        <w:tc>
          <w:tcPr>
            <w:tcW w:w="5000" w:type="pct"/>
            <w:vAlign w:val="center"/>
          </w:tcPr>
          <w:p w14:paraId="3CBA8A93" w14:textId="48DB69C0" w:rsidR="00C072B7" w:rsidRPr="00226FD1" w:rsidRDefault="00DE611C" w:rsidP="00AA6040">
            <w:pPr>
              <w:pStyle w:val="NoSpacing"/>
              <w:spacing w:line="360" w:lineRule="auto"/>
              <w:jc w:val="center"/>
              <w:rPr>
                <w:rFonts w:ascii="Alef" w:hAnsi="Alef" w:cs="Alef"/>
                <w:b/>
                <w:bCs/>
                <w:sz w:val="24"/>
                <w:szCs w:val="24"/>
                <w:rtl/>
              </w:rPr>
            </w:pPr>
            <w:r w:rsidRPr="00226FD1">
              <w:rPr>
                <w:rFonts w:ascii="Alef" w:hAnsi="Alef" w:cs="Alef" w:hint="cs"/>
                <w:b/>
                <w:bCs/>
                <w:sz w:val="24"/>
                <w:szCs w:val="24"/>
                <w:rtl/>
              </w:rPr>
              <w:t>1</w:t>
            </w:r>
            <w:r w:rsidR="001F29EB">
              <w:rPr>
                <w:rFonts w:ascii="Alef" w:hAnsi="Alef" w:cs="Alef" w:hint="cs"/>
                <w:b/>
                <w:bCs/>
                <w:sz w:val="24"/>
                <w:szCs w:val="24"/>
                <w:rtl/>
              </w:rPr>
              <w:t>2</w:t>
            </w:r>
            <w:r w:rsidR="00C072B7" w:rsidRPr="00226FD1">
              <w:rPr>
                <w:rFonts w:ascii="Alef" w:hAnsi="Alef" w:cs="Alef" w:hint="cs"/>
                <w:b/>
                <w:bCs/>
                <w:sz w:val="24"/>
                <w:szCs w:val="24"/>
                <w:rtl/>
              </w:rPr>
              <w:t>/3</w:t>
            </w:r>
            <w:r w:rsidR="00C072B7" w:rsidRPr="00226FD1">
              <w:rPr>
                <w:rFonts w:ascii="Alef" w:hAnsi="Alef" w:cs="Alef"/>
                <w:b/>
                <w:bCs/>
                <w:sz w:val="24"/>
                <w:szCs w:val="24"/>
                <w:rtl/>
              </w:rPr>
              <w:t>/202</w:t>
            </w:r>
            <w:r w:rsidR="00C072B7" w:rsidRPr="00226FD1">
              <w:rPr>
                <w:rFonts w:ascii="Alef" w:hAnsi="Alef" w:cs="Alef" w:hint="cs"/>
                <w:b/>
                <w:bCs/>
                <w:sz w:val="24"/>
                <w:szCs w:val="24"/>
                <w:rtl/>
              </w:rPr>
              <w:t>6</w:t>
            </w:r>
          </w:p>
        </w:tc>
      </w:tr>
    </w:tbl>
    <w:p w14:paraId="024C1E82" w14:textId="77777777" w:rsidR="00C072B7" w:rsidRPr="00226FD1" w:rsidRDefault="00C072B7" w:rsidP="00C072B7">
      <w:pPr>
        <w:spacing w:line="360" w:lineRule="auto"/>
        <w:ind w:hanging="360"/>
        <w:jc w:val="both"/>
        <w:rPr>
          <w:sz w:val="24"/>
          <w:szCs w:val="24"/>
          <w:rtl/>
        </w:rPr>
      </w:pPr>
    </w:p>
    <w:p w14:paraId="3D3B0D0F" w14:textId="77777777" w:rsidR="00C072B7" w:rsidRPr="00226FD1" w:rsidRDefault="00C072B7" w:rsidP="00C072B7">
      <w:pPr>
        <w:spacing w:line="360" w:lineRule="auto"/>
        <w:ind w:hanging="360"/>
        <w:jc w:val="both"/>
        <w:rPr>
          <w:sz w:val="24"/>
          <w:szCs w:val="24"/>
          <w:rtl/>
        </w:rPr>
      </w:pPr>
    </w:p>
    <w:p w14:paraId="1D70DC42" w14:textId="77777777" w:rsidR="00C072B7" w:rsidRPr="00226FD1" w:rsidRDefault="00C072B7" w:rsidP="00C072B7">
      <w:pPr>
        <w:spacing w:line="360" w:lineRule="auto"/>
        <w:ind w:hanging="360"/>
        <w:jc w:val="both"/>
        <w:rPr>
          <w:rFonts w:ascii="Alef" w:hAnsi="Alef" w:cs="Alef"/>
          <w:b/>
          <w:bCs/>
          <w:sz w:val="24"/>
          <w:szCs w:val="24"/>
          <w:rtl/>
        </w:rPr>
      </w:pPr>
      <w:r w:rsidRPr="00226FD1">
        <w:rPr>
          <w:rFonts w:ascii="Alef" w:hAnsi="Alef" w:cs="Alef"/>
          <w:b/>
          <w:bCs/>
          <w:sz w:val="24"/>
          <w:szCs w:val="24"/>
          <w:u w:val="single"/>
          <w:rtl/>
        </w:rPr>
        <w:t>עור</w:t>
      </w:r>
      <w:r w:rsidRPr="00226FD1">
        <w:rPr>
          <w:rFonts w:ascii="Alef" w:hAnsi="Alef" w:cs="Alef" w:hint="cs"/>
          <w:b/>
          <w:bCs/>
          <w:sz w:val="24"/>
          <w:szCs w:val="24"/>
          <w:u w:val="single"/>
          <w:rtl/>
        </w:rPr>
        <w:t>כי</w:t>
      </w:r>
      <w:r w:rsidRPr="00226FD1">
        <w:rPr>
          <w:rFonts w:ascii="Alef" w:hAnsi="Alef" w:cs="Alef"/>
          <w:b/>
          <w:bCs/>
          <w:sz w:val="24"/>
          <w:szCs w:val="24"/>
          <w:u w:val="single"/>
          <w:rtl/>
        </w:rPr>
        <w:t xml:space="preserve"> הדו"ח</w:t>
      </w:r>
      <w:r w:rsidRPr="00226FD1">
        <w:rPr>
          <w:rFonts w:ascii="Alef" w:hAnsi="Alef" w:cs="Alef"/>
          <w:b/>
          <w:bCs/>
          <w:sz w:val="24"/>
          <w:szCs w:val="24"/>
          <w:rtl/>
        </w:rPr>
        <w:t xml:space="preserve">: </w:t>
      </w:r>
    </w:p>
    <w:p w14:paraId="0DBE985C" w14:textId="77777777" w:rsidR="00C072B7" w:rsidRPr="00226FD1" w:rsidRDefault="00C072B7" w:rsidP="00C072B7">
      <w:pPr>
        <w:spacing w:line="360" w:lineRule="auto"/>
        <w:ind w:hanging="360"/>
        <w:jc w:val="both"/>
        <w:rPr>
          <w:rFonts w:ascii="Alef" w:hAnsi="Alef" w:cs="Alef"/>
          <w:b/>
          <w:bCs/>
          <w:sz w:val="24"/>
          <w:szCs w:val="24"/>
          <w:rtl/>
        </w:rPr>
      </w:pPr>
      <w:r w:rsidRPr="00226FD1">
        <w:rPr>
          <w:rFonts w:ascii="Alef" w:hAnsi="Alef" w:cs="Alef" w:hint="cs"/>
          <w:b/>
          <w:bCs/>
          <w:sz w:val="24"/>
          <w:szCs w:val="24"/>
          <w:rtl/>
        </w:rPr>
        <w:t>נועה כהן, מתמחה</w:t>
      </w:r>
    </w:p>
    <w:p w14:paraId="63E7C6BB" w14:textId="77777777" w:rsidR="00C072B7" w:rsidRPr="00226FD1" w:rsidRDefault="00C072B7" w:rsidP="00C072B7">
      <w:pPr>
        <w:spacing w:line="360" w:lineRule="auto"/>
        <w:ind w:hanging="360"/>
        <w:jc w:val="both"/>
        <w:rPr>
          <w:sz w:val="24"/>
          <w:szCs w:val="24"/>
          <w:rtl/>
        </w:rPr>
      </w:pPr>
      <w:r w:rsidRPr="00226FD1">
        <w:rPr>
          <w:rFonts w:ascii="Alef" w:hAnsi="Alef" w:cs="Alef"/>
          <w:b/>
          <w:bCs/>
          <w:sz w:val="24"/>
          <w:szCs w:val="24"/>
          <w:rtl/>
        </w:rPr>
        <w:t>עו"ד איל שפירא</w:t>
      </w:r>
    </w:p>
    <w:p w14:paraId="4DBFCE72" w14:textId="77777777" w:rsidR="00C072B7" w:rsidRPr="00226FD1" w:rsidRDefault="00C072B7" w:rsidP="00C072B7">
      <w:pPr>
        <w:spacing w:line="360" w:lineRule="auto"/>
        <w:ind w:hanging="360"/>
        <w:jc w:val="both"/>
        <w:rPr>
          <w:sz w:val="24"/>
          <w:szCs w:val="24"/>
          <w:rtl/>
        </w:rPr>
      </w:pPr>
    </w:p>
    <w:p w14:paraId="525FD570" w14:textId="77777777" w:rsidR="00C072B7" w:rsidRPr="00226FD1" w:rsidRDefault="00C072B7" w:rsidP="00C072B7">
      <w:pPr>
        <w:spacing w:line="360" w:lineRule="auto"/>
        <w:ind w:hanging="360"/>
        <w:jc w:val="both"/>
        <w:rPr>
          <w:sz w:val="24"/>
          <w:szCs w:val="24"/>
          <w:rtl/>
        </w:rPr>
      </w:pPr>
    </w:p>
    <w:p w14:paraId="418C045A" w14:textId="77777777" w:rsidR="00C072B7" w:rsidRPr="00226FD1" w:rsidRDefault="00C072B7" w:rsidP="00C072B7">
      <w:pPr>
        <w:pStyle w:val="ListParagraph"/>
        <w:numPr>
          <w:ilvl w:val="0"/>
          <w:numId w:val="4"/>
        </w:numPr>
        <w:spacing w:line="360" w:lineRule="auto"/>
        <w:jc w:val="both"/>
        <w:rPr>
          <w:rFonts w:ascii="Alef" w:hAnsi="Alef" w:cs="Alef"/>
          <w:b/>
          <w:bCs/>
          <w:sz w:val="24"/>
          <w:szCs w:val="24"/>
        </w:rPr>
      </w:pPr>
      <w:r w:rsidRPr="00226FD1">
        <w:rPr>
          <w:rFonts w:ascii="Alef" w:hAnsi="Alef" w:cs="Alef" w:hint="cs"/>
          <w:b/>
          <w:bCs/>
          <w:sz w:val="24"/>
          <w:szCs w:val="24"/>
          <w:rtl/>
        </w:rPr>
        <w:lastRenderedPageBreak/>
        <w:t xml:space="preserve">רקע </w:t>
      </w:r>
    </w:p>
    <w:p w14:paraId="338FC24B" w14:textId="77777777" w:rsidR="00C072B7" w:rsidRPr="00226FD1" w:rsidRDefault="00C072B7" w:rsidP="00C072B7">
      <w:pPr>
        <w:pStyle w:val="ListParagraph"/>
        <w:numPr>
          <w:ilvl w:val="0"/>
          <w:numId w:val="1"/>
        </w:numPr>
        <w:spacing w:before="120" w:after="120" w:line="360" w:lineRule="auto"/>
        <w:jc w:val="both"/>
        <w:rPr>
          <w:rFonts w:ascii="Alef" w:hAnsi="Alef" w:cs="Alef"/>
          <w:sz w:val="24"/>
          <w:szCs w:val="24"/>
        </w:rPr>
      </w:pPr>
      <w:r w:rsidRPr="00226FD1">
        <w:rPr>
          <w:rFonts w:ascii="Alef" w:hAnsi="Alef" w:cs="Alef"/>
          <w:sz w:val="24"/>
          <w:szCs w:val="24"/>
          <w:rtl/>
        </w:rPr>
        <w:t>סעיף 4 לחוק התחרות הכלכלית, התשמ"ח-1988 (</w:t>
      </w:r>
      <w:r w:rsidRPr="00226FD1">
        <w:rPr>
          <w:rFonts w:ascii="Alef" w:hAnsi="Alef" w:cs="Alef" w:hint="cs"/>
          <w:sz w:val="24"/>
          <w:szCs w:val="24"/>
          <w:rtl/>
        </w:rPr>
        <w:t xml:space="preserve">להלן </w:t>
      </w:r>
      <w:r w:rsidRPr="00226FD1">
        <w:rPr>
          <w:rFonts w:ascii="Alef" w:hAnsi="Alef" w:cs="Alef"/>
          <w:b/>
          <w:bCs/>
          <w:sz w:val="24"/>
          <w:szCs w:val="24"/>
          <w:rtl/>
        </w:rPr>
        <w:t>החוק</w:t>
      </w:r>
      <w:r w:rsidRPr="00226FD1">
        <w:rPr>
          <w:rFonts w:ascii="Alef" w:hAnsi="Alef" w:cs="Alef"/>
          <w:sz w:val="24"/>
          <w:szCs w:val="24"/>
          <w:rtl/>
        </w:rPr>
        <w:t xml:space="preserve">) אוסר על </w:t>
      </w:r>
      <w:r w:rsidRPr="00226FD1">
        <w:rPr>
          <w:rFonts w:ascii="Alef" w:hAnsi="Alef" w:cs="Alef" w:hint="cs"/>
          <w:sz w:val="24"/>
          <w:szCs w:val="24"/>
          <w:rtl/>
        </w:rPr>
        <w:t>אדם להיות צד</w:t>
      </w:r>
      <w:r w:rsidRPr="00226FD1">
        <w:rPr>
          <w:rFonts w:ascii="Alef" w:hAnsi="Alef" w:cs="Alef"/>
          <w:sz w:val="24"/>
          <w:szCs w:val="24"/>
          <w:rtl/>
        </w:rPr>
        <w:t xml:space="preserve"> </w:t>
      </w:r>
      <w:r w:rsidRPr="00226FD1">
        <w:rPr>
          <w:rFonts w:ascii="Alef" w:hAnsi="Alef" w:cs="Alef" w:hint="cs"/>
          <w:sz w:val="24"/>
          <w:szCs w:val="24"/>
          <w:rtl/>
        </w:rPr>
        <w:t>ל</w:t>
      </w:r>
      <w:r w:rsidRPr="00226FD1">
        <w:rPr>
          <w:rFonts w:ascii="Alef" w:hAnsi="Alef" w:cs="Alef"/>
          <w:sz w:val="24"/>
          <w:szCs w:val="24"/>
          <w:rtl/>
        </w:rPr>
        <w:t>הסדר כובל (כהגדרתו בסעיף 2 לחוק) בלא אישור או היתר מבית הדין לתחרות או פטור מהממונה על התחרות (</w:t>
      </w:r>
      <w:r w:rsidRPr="00226FD1">
        <w:rPr>
          <w:rFonts w:ascii="Alef" w:hAnsi="Alef" w:cs="Alef" w:hint="cs"/>
          <w:sz w:val="24"/>
          <w:szCs w:val="24"/>
          <w:rtl/>
        </w:rPr>
        <w:t xml:space="preserve">להלן </w:t>
      </w:r>
      <w:r w:rsidRPr="00226FD1">
        <w:rPr>
          <w:rFonts w:ascii="Alef" w:hAnsi="Alef" w:cs="Alef"/>
          <w:b/>
          <w:bCs/>
          <w:sz w:val="24"/>
          <w:szCs w:val="24"/>
          <w:rtl/>
        </w:rPr>
        <w:t>הממונה</w:t>
      </w:r>
      <w:r w:rsidRPr="00226FD1">
        <w:rPr>
          <w:rFonts w:ascii="Alef" w:hAnsi="Alef" w:cs="Alef"/>
          <w:sz w:val="24"/>
          <w:szCs w:val="24"/>
          <w:rtl/>
        </w:rPr>
        <w:t>). לצד זאת, סעיף 15א לחוק מסמיך את הממונה לקבוע פטורי סוג אשר – כשמם – פוטרים צדדים מהצורך לקבלת אישור או היתר כאמור, ביחס לסוגי הסכמים מסוימים ובכפוף לעמידה בתנאים הקבועים בכל פטור סוג. באופן זה, שיתופי פעולה לגיטימיים ושכיחים מוכשרים ללא היתר מראש</w:t>
      </w:r>
      <w:r w:rsidRPr="00226FD1">
        <w:rPr>
          <w:rFonts w:ascii="Alef" w:hAnsi="Alef" w:cs="Alef" w:hint="cs"/>
          <w:sz w:val="24"/>
          <w:szCs w:val="24"/>
          <w:rtl/>
        </w:rPr>
        <w:t>,</w:t>
      </w:r>
      <w:r w:rsidRPr="00226FD1">
        <w:rPr>
          <w:rFonts w:ascii="Alef" w:hAnsi="Alef" w:cs="Alef"/>
          <w:sz w:val="24"/>
          <w:szCs w:val="24"/>
          <w:rtl/>
        </w:rPr>
        <w:t xml:space="preserve"> וזאת לטובת יצירת סביבה עסקית יעילה ודינמית. </w:t>
      </w:r>
      <w:r w:rsidRPr="00226FD1">
        <w:rPr>
          <w:rFonts w:ascii="Alef" w:hAnsi="Alef" w:cs="Alef" w:hint="cs"/>
          <w:sz w:val="24"/>
          <w:szCs w:val="24"/>
          <w:rtl/>
        </w:rPr>
        <w:t>לצד</w:t>
      </w:r>
      <w:r w:rsidRPr="00226FD1">
        <w:rPr>
          <w:rFonts w:ascii="Alef" w:hAnsi="Alef" w:cs="Alef"/>
          <w:sz w:val="24"/>
          <w:szCs w:val="24"/>
          <w:rtl/>
        </w:rPr>
        <w:t xml:space="preserve"> </w:t>
      </w:r>
      <w:r w:rsidRPr="00226FD1">
        <w:rPr>
          <w:rFonts w:ascii="Alef" w:hAnsi="Alef" w:cs="Alef" w:hint="cs"/>
          <w:sz w:val="24"/>
          <w:szCs w:val="24"/>
          <w:rtl/>
        </w:rPr>
        <w:t>הבחינה העצמית, במסגרתה צדדים להסדר אחראיים לכך שתנאי פטור הסוג יתקיימו בהסדר שברצונם לקיים,</w:t>
      </w:r>
      <w:r w:rsidRPr="00226FD1">
        <w:rPr>
          <w:rFonts w:ascii="Alef" w:hAnsi="Alef" w:cs="Alef"/>
          <w:sz w:val="24"/>
          <w:szCs w:val="24"/>
          <w:rtl/>
        </w:rPr>
        <w:t xml:space="preserve"> </w:t>
      </w:r>
      <w:r w:rsidRPr="00226FD1">
        <w:rPr>
          <w:rFonts w:ascii="Alef" w:hAnsi="Alef" w:cs="Alef" w:hint="cs"/>
          <w:sz w:val="24"/>
          <w:szCs w:val="24"/>
          <w:rtl/>
        </w:rPr>
        <w:t>לרשות התחרות ולממונה הסמכות</w:t>
      </w:r>
      <w:r w:rsidRPr="00226FD1">
        <w:rPr>
          <w:rFonts w:ascii="Alef" w:hAnsi="Alef" w:cs="Alef"/>
          <w:sz w:val="24"/>
          <w:szCs w:val="24"/>
          <w:rtl/>
        </w:rPr>
        <w:t xml:space="preserve"> </w:t>
      </w:r>
      <w:r w:rsidRPr="00226FD1">
        <w:rPr>
          <w:rFonts w:ascii="Alef" w:hAnsi="Alef" w:cs="Alef" w:hint="cs"/>
          <w:sz w:val="24"/>
          <w:szCs w:val="24"/>
          <w:rtl/>
        </w:rPr>
        <w:t>לפקח</w:t>
      </w:r>
      <w:r w:rsidRPr="00226FD1">
        <w:rPr>
          <w:rFonts w:ascii="Alef" w:hAnsi="Alef" w:cs="Alef"/>
          <w:sz w:val="24"/>
          <w:szCs w:val="24"/>
          <w:rtl/>
        </w:rPr>
        <w:t xml:space="preserve">, </w:t>
      </w:r>
      <w:r w:rsidRPr="00226FD1">
        <w:rPr>
          <w:rFonts w:ascii="Alef" w:hAnsi="Alef" w:cs="Alef" w:hint="cs"/>
          <w:sz w:val="24"/>
          <w:szCs w:val="24"/>
          <w:rtl/>
        </w:rPr>
        <w:t>לאתר</w:t>
      </w:r>
      <w:r w:rsidRPr="00226FD1">
        <w:rPr>
          <w:rFonts w:ascii="Alef" w:hAnsi="Alef" w:cs="Alef"/>
          <w:sz w:val="24"/>
          <w:szCs w:val="24"/>
          <w:rtl/>
        </w:rPr>
        <w:t xml:space="preserve"> </w:t>
      </w:r>
      <w:r w:rsidRPr="00226FD1">
        <w:rPr>
          <w:rFonts w:ascii="Alef" w:hAnsi="Alef" w:cs="Alef" w:hint="cs"/>
          <w:sz w:val="24"/>
          <w:szCs w:val="24"/>
          <w:rtl/>
        </w:rPr>
        <w:t>ולאכוף</w:t>
      </w:r>
      <w:r w:rsidRPr="00226FD1">
        <w:rPr>
          <w:rFonts w:ascii="Alef" w:hAnsi="Alef" w:cs="Alef"/>
          <w:sz w:val="24"/>
          <w:szCs w:val="24"/>
          <w:rtl/>
        </w:rPr>
        <w:t xml:space="preserve"> </w:t>
      </w:r>
      <w:r w:rsidRPr="00226FD1">
        <w:rPr>
          <w:rFonts w:ascii="Alef" w:hAnsi="Alef" w:cs="Alef" w:hint="cs"/>
          <w:sz w:val="24"/>
          <w:szCs w:val="24"/>
          <w:rtl/>
        </w:rPr>
        <w:t>הפרות</w:t>
      </w:r>
      <w:r w:rsidRPr="00226FD1">
        <w:rPr>
          <w:rFonts w:ascii="Alef" w:hAnsi="Alef" w:cs="Alef"/>
          <w:sz w:val="24"/>
          <w:szCs w:val="24"/>
          <w:rtl/>
        </w:rPr>
        <w:t xml:space="preserve"> </w:t>
      </w:r>
      <w:r w:rsidRPr="00226FD1">
        <w:rPr>
          <w:rFonts w:ascii="Alef" w:hAnsi="Alef" w:cs="Alef" w:hint="cs"/>
          <w:sz w:val="24"/>
          <w:szCs w:val="24"/>
          <w:rtl/>
        </w:rPr>
        <w:t>של</w:t>
      </w:r>
      <w:r w:rsidRPr="00226FD1">
        <w:rPr>
          <w:rFonts w:ascii="Alef" w:hAnsi="Alef" w:cs="Alef"/>
          <w:sz w:val="24"/>
          <w:szCs w:val="24"/>
          <w:rtl/>
        </w:rPr>
        <w:t xml:space="preserve"> </w:t>
      </w:r>
      <w:r w:rsidRPr="00226FD1">
        <w:rPr>
          <w:rFonts w:ascii="Alef" w:hAnsi="Alef" w:cs="Alef" w:hint="cs"/>
          <w:sz w:val="24"/>
          <w:szCs w:val="24"/>
          <w:rtl/>
        </w:rPr>
        <w:t>החוק</w:t>
      </w:r>
      <w:r w:rsidRPr="00226FD1">
        <w:rPr>
          <w:rFonts w:ascii="Alef" w:hAnsi="Alef" w:cs="Alef"/>
          <w:sz w:val="24"/>
          <w:szCs w:val="24"/>
          <w:rtl/>
        </w:rPr>
        <w:t>.</w:t>
      </w:r>
      <w:r w:rsidRPr="00226FD1">
        <w:rPr>
          <w:rFonts w:ascii="Alef" w:hAnsi="Alef" w:cs="Alef" w:hint="cs"/>
          <w:sz w:val="24"/>
          <w:szCs w:val="24"/>
          <w:rtl/>
        </w:rPr>
        <w:t xml:space="preserve"> התקנת</w:t>
      </w:r>
      <w:r w:rsidRPr="00226FD1">
        <w:rPr>
          <w:rFonts w:ascii="Alef" w:hAnsi="Alef" w:cs="Alef"/>
          <w:sz w:val="24"/>
          <w:szCs w:val="24"/>
          <w:rtl/>
        </w:rPr>
        <w:t xml:space="preserve"> </w:t>
      </w:r>
      <w:r w:rsidRPr="00226FD1">
        <w:rPr>
          <w:rFonts w:ascii="Alef" w:hAnsi="Alef" w:cs="Alef" w:hint="cs"/>
          <w:sz w:val="24"/>
          <w:szCs w:val="24"/>
          <w:rtl/>
        </w:rPr>
        <w:t>פטור</w:t>
      </w:r>
      <w:r w:rsidRPr="00226FD1">
        <w:rPr>
          <w:rFonts w:ascii="Alef" w:hAnsi="Alef" w:cs="Alef"/>
          <w:sz w:val="24"/>
          <w:szCs w:val="24"/>
          <w:rtl/>
        </w:rPr>
        <w:t xml:space="preserve"> </w:t>
      </w:r>
      <w:r w:rsidRPr="00226FD1">
        <w:rPr>
          <w:rFonts w:ascii="Alef" w:hAnsi="Alef" w:cs="Alef" w:hint="cs"/>
          <w:sz w:val="24"/>
          <w:szCs w:val="24"/>
          <w:rtl/>
        </w:rPr>
        <w:t>סוג</w:t>
      </w:r>
      <w:r w:rsidRPr="00226FD1">
        <w:rPr>
          <w:rFonts w:ascii="Alef" w:hAnsi="Alef" w:cs="Alef"/>
          <w:sz w:val="24"/>
          <w:szCs w:val="24"/>
          <w:rtl/>
        </w:rPr>
        <w:t xml:space="preserve"> </w:t>
      </w:r>
      <w:r w:rsidRPr="00226FD1">
        <w:rPr>
          <w:rFonts w:ascii="Alef" w:hAnsi="Alef" w:cs="Alef" w:hint="cs"/>
          <w:sz w:val="24"/>
          <w:szCs w:val="24"/>
          <w:rtl/>
        </w:rPr>
        <w:t>בידי</w:t>
      </w:r>
      <w:r w:rsidRPr="00226FD1">
        <w:rPr>
          <w:rFonts w:ascii="Alef" w:hAnsi="Alef" w:cs="Alef"/>
          <w:sz w:val="24"/>
          <w:szCs w:val="24"/>
          <w:rtl/>
        </w:rPr>
        <w:t xml:space="preserve"> </w:t>
      </w:r>
      <w:r w:rsidRPr="00226FD1">
        <w:rPr>
          <w:rFonts w:ascii="Alef" w:hAnsi="Alef" w:cs="Alef" w:hint="cs"/>
          <w:sz w:val="24"/>
          <w:szCs w:val="24"/>
          <w:rtl/>
        </w:rPr>
        <w:t>הממונה</w:t>
      </w:r>
      <w:r w:rsidRPr="00226FD1">
        <w:rPr>
          <w:rFonts w:ascii="Alef" w:hAnsi="Alef" w:cs="Alef"/>
          <w:sz w:val="24"/>
          <w:szCs w:val="24"/>
          <w:rtl/>
        </w:rPr>
        <w:t xml:space="preserve"> </w:t>
      </w:r>
      <w:r w:rsidRPr="00226FD1">
        <w:rPr>
          <w:rFonts w:ascii="Alef" w:hAnsi="Alef" w:cs="Alef" w:hint="cs"/>
          <w:sz w:val="24"/>
          <w:szCs w:val="24"/>
          <w:rtl/>
        </w:rPr>
        <w:t>מותנית</w:t>
      </w:r>
      <w:r w:rsidRPr="00226FD1">
        <w:rPr>
          <w:rFonts w:ascii="Alef" w:hAnsi="Alef" w:cs="Alef"/>
          <w:sz w:val="24"/>
          <w:szCs w:val="24"/>
          <w:rtl/>
        </w:rPr>
        <w:t xml:space="preserve"> </w:t>
      </w:r>
      <w:r w:rsidRPr="00226FD1">
        <w:rPr>
          <w:rFonts w:ascii="Alef" w:hAnsi="Alef" w:cs="Alef" w:hint="cs"/>
          <w:sz w:val="24"/>
          <w:szCs w:val="24"/>
          <w:rtl/>
        </w:rPr>
        <w:t>באישור</w:t>
      </w:r>
      <w:r w:rsidRPr="00226FD1">
        <w:rPr>
          <w:rFonts w:ascii="Alef" w:hAnsi="Alef" w:cs="Alef"/>
          <w:sz w:val="24"/>
          <w:szCs w:val="24"/>
          <w:rtl/>
        </w:rPr>
        <w:t xml:space="preserve"> </w:t>
      </w:r>
      <w:r w:rsidRPr="00226FD1">
        <w:rPr>
          <w:rFonts w:ascii="Alef" w:hAnsi="Alef" w:cs="Alef" w:hint="cs"/>
          <w:sz w:val="24"/>
          <w:szCs w:val="24"/>
          <w:rtl/>
        </w:rPr>
        <w:t>הועדה</w:t>
      </w:r>
      <w:r w:rsidRPr="00226FD1">
        <w:rPr>
          <w:rFonts w:ascii="Alef" w:hAnsi="Alef" w:cs="Alef"/>
          <w:sz w:val="24"/>
          <w:szCs w:val="24"/>
          <w:rtl/>
        </w:rPr>
        <w:t xml:space="preserve"> </w:t>
      </w:r>
      <w:r w:rsidRPr="00226FD1">
        <w:rPr>
          <w:rFonts w:ascii="Alef" w:hAnsi="Alef" w:cs="Alef" w:hint="cs"/>
          <w:sz w:val="24"/>
          <w:szCs w:val="24"/>
          <w:rtl/>
        </w:rPr>
        <w:t>לפטורים</w:t>
      </w:r>
      <w:r w:rsidRPr="00226FD1">
        <w:rPr>
          <w:rFonts w:ascii="Alef" w:hAnsi="Alef" w:cs="Alef"/>
          <w:sz w:val="24"/>
          <w:szCs w:val="24"/>
          <w:rtl/>
        </w:rPr>
        <w:t xml:space="preserve"> </w:t>
      </w:r>
      <w:r w:rsidRPr="00226FD1">
        <w:rPr>
          <w:rFonts w:ascii="Alef" w:hAnsi="Alef" w:cs="Alef" w:hint="cs"/>
          <w:sz w:val="24"/>
          <w:szCs w:val="24"/>
          <w:rtl/>
        </w:rPr>
        <w:t>ומיזוגים</w:t>
      </w:r>
      <w:r w:rsidRPr="00226FD1">
        <w:rPr>
          <w:rFonts w:ascii="Alef" w:hAnsi="Alef" w:cs="Alef"/>
          <w:sz w:val="24"/>
          <w:szCs w:val="24"/>
          <w:rtl/>
        </w:rPr>
        <w:t xml:space="preserve"> </w:t>
      </w:r>
      <w:r w:rsidRPr="00226FD1">
        <w:rPr>
          <w:rFonts w:ascii="Alef" w:hAnsi="Alef" w:cs="Alef" w:hint="cs"/>
          <w:sz w:val="24"/>
          <w:szCs w:val="24"/>
          <w:rtl/>
        </w:rPr>
        <w:t>ובחתימת</w:t>
      </w:r>
      <w:r w:rsidRPr="00226FD1">
        <w:rPr>
          <w:rFonts w:ascii="Alef" w:hAnsi="Alef" w:cs="Alef"/>
          <w:sz w:val="24"/>
          <w:szCs w:val="24"/>
          <w:rtl/>
        </w:rPr>
        <w:t xml:space="preserve"> </w:t>
      </w:r>
      <w:r w:rsidRPr="00226FD1">
        <w:rPr>
          <w:rFonts w:ascii="Alef" w:hAnsi="Alef" w:cs="Alef" w:hint="cs"/>
          <w:sz w:val="24"/>
          <w:szCs w:val="24"/>
          <w:rtl/>
        </w:rPr>
        <w:t>שר</w:t>
      </w:r>
      <w:r w:rsidRPr="00226FD1">
        <w:rPr>
          <w:rFonts w:ascii="Alef" w:hAnsi="Alef" w:cs="Alef"/>
          <w:sz w:val="24"/>
          <w:szCs w:val="24"/>
          <w:rtl/>
        </w:rPr>
        <w:t xml:space="preserve"> </w:t>
      </w:r>
      <w:r w:rsidRPr="00226FD1">
        <w:rPr>
          <w:rFonts w:ascii="Alef" w:hAnsi="Alef" w:cs="Alef" w:hint="cs"/>
          <w:sz w:val="24"/>
          <w:szCs w:val="24"/>
          <w:rtl/>
        </w:rPr>
        <w:t>הכלכלה</w:t>
      </w:r>
      <w:r w:rsidRPr="00226FD1">
        <w:rPr>
          <w:rFonts w:ascii="Alef" w:hAnsi="Alef" w:cs="Alef"/>
          <w:sz w:val="24"/>
          <w:szCs w:val="24"/>
          <w:rtl/>
        </w:rPr>
        <w:t xml:space="preserve">, </w:t>
      </w:r>
      <w:r w:rsidRPr="00226FD1">
        <w:rPr>
          <w:rFonts w:ascii="Alef" w:hAnsi="Alef" w:cs="Alef" w:hint="cs"/>
          <w:sz w:val="24"/>
          <w:szCs w:val="24"/>
          <w:rtl/>
        </w:rPr>
        <w:t>ותוקפו</w:t>
      </w:r>
      <w:r w:rsidRPr="00226FD1">
        <w:rPr>
          <w:rFonts w:ascii="Alef" w:hAnsi="Alef" w:cs="Alef"/>
          <w:sz w:val="24"/>
          <w:szCs w:val="24"/>
          <w:rtl/>
        </w:rPr>
        <w:t xml:space="preserve"> </w:t>
      </w:r>
      <w:r w:rsidRPr="00226FD1">
        <w:rPr>
          <w:rFonts w:ascii="Alef" w:hAnsi="Alef" w:cs="Alef" w:hint="cs"/>
          <w:sz w:val="24"/>
          <w:szCs w:val="24"/>
          <w:rtl/>
        </w:rPr>
        <w:t>של</w:t>
      </w:r>
      <w:r w:rsidRPr="00226FD1">
        <w:rPr>
          <w:rFonts w:ascii="Alef" w:hAnsi="Alef" w:cs="Alef"/>
          <w:sz w:val="24"/>
          <w:szCs w:val="24"/>
          <w:rtl/>
        </w:rPr>
        <w:t xml:space="preserve"> </w:t>
      </w:r>
      <w:r w:rsidRPr="00226FD1">
        <w:rPr>
          <w:rFonts w:ascii="Alef" w:hAnsi="Alef" w:cs="Alef" w:hint="cs"/>
          <w:sz w:val="24"/>
          <w:szCs w:val="24"/>
          <w:rtl/>
        </w:rPr>
        <w:t>פטור</w:t>
      </w:r>
      <w:r w:rsidRPr="00226FD1">
        <w:rPr>
          <w:rFonts w:ascii="Alef" w:hAnsi="Alef" w:cs="Alef"/>
          <w:sz w:val="24"/>
          <w:szCs w:val="24"/>
          <w:rtl/>
        </w:rPr>
        <w:t xml:space="preserve"> </w:t>
      </w:r>
      <w:r w:rsidRPr="00226FD1">
        <w:rPr>
          <w:rFonts w:ascii="Alef" w:hAnsi="Alef" w:cs="Alef" w:hint="cs"/>
          <w:sz w:val="24"/>
          <w:szCs w:val="24"/>
          <w:rtl/>
        </w:rPr>
        <w:t>סוג</w:t>
      </w:r>
      <w:r w:rsidRPr="00226FD1">
        <w:rPr>
          <w:rFonts w:ascii="Alef" w:hAnsi="Alef" w:cs="Alef"/>
          <w:sz w:val="24"/>
          <w:szCs w:val="24"/>
          <w:rtl/>
        </w:rPr>
        <w:t xml:space="preserve"> </w:t>
      </w:r>
      <w:r w:rsidRPr="00226FD1">
        <w:rPr>
          <w:rFonts w:ascii="Alef" w:hAnsi="Alef" w:cs="Alef" w:hint="cs"/>
          <w:sz w:val="24"/>
          <w:szCs w:val="24"/>
          <w:rtl/>
        </w:rPr>
        <w:t>הוא</w:t>
      </w:r>
      <w:r w:rsidRPr="00226FD1">
        <w:rPr>
          <w:rFonts w:ascii="Alef" w:hAnsi="Alef" w:cs="Alef"/>
          <w:sz w:val="24"/>
          <w:szCs w:val="24"/>
          <w:rtl/>
        </w:rPr>
        <w:t xml:space="preserve"> </w:t>
      </w:r>
      <w:r w:rsidRPr="00226FD1">
        <w:rPr>
          <w:rFonts w:ascii="Alef" w:hAnsi="Alef" w:cs="Alef" w:hint="cs"/>
          <w:sz w:val="24"/>
          <w:szCs w:val="24"/>
          <w:rtl/>
        </w:rPr>
        <w:t>עד</w:t>
      </w:r>
      <w:r w:rsidRPr="00226FD1">
        <w:rPr>
          <w:rFonts w:ascii="Alef" w:hAnsi="Alef" w:cs="Alef"/>
          <w:sz w:val="24"/>
          <w:szCs w:val="24"/>
          <w:rtl/>
        </w:rPr>
        <w:t xml:space="preserve"> 5 </w:t>
      </w:r>
      <w:r w:rsidRPr="00226FD1">
        <w:rPr>
          <w:rFonts w:ascii="Alef" w:hAnsi="Alef" w:cs="Alef" w:hint="cs"/>
          <w:sz w:val="24"/>
          <w:szCs w:val="24"/>
          <w:rtl/>
        </w:rPr>
        <w:t>שנים</w:t>
      </w:r>
      <w:r w:rsidRPr="00226FD1">
        <w:rPr>
          <w:rFonts w:ascii="Alef" w:hAnsi="Alef" w:cs="Alef"/>
          <w:sz w:val="24"/>
          <w:szCs w:val="24"/>
          <w:rtl/>
        </w:rPr>
        <w:t xml:space="preserve">. </w:t>
      </w:r>
      <w:r w:rsidRPr="00226FD1">
        <w:rPr>
          <w:rFonts w:ascii="Alef" w:hAnsi="Alef" w:cs="Alef" w:hint="cs"/>
          <w:sz w:val="24"/>
          <w:szCs w:val="24"/>
          <w:rtl/>
        </w:rPr>
        <w:t>ניתן</w:t>
      </w:r>
      <w:r w:rsidRPr="00226FD1">
        <w:rPr>
          <w:rFonts w:ascii="Alef" w:hAnsi="Alef" w:cs="Alef"/>
          <w:sz w:val="24"/>
          <w:szCs w:val="24"/>
          <w:rtl/>
        </w:rPr>
        <w:t xml:space="preserve"> </w:t>
      </w:r>
      <w:r w:rsidRPr="00226FD1">
        <w:rPr>
          <w:rFonts w:ascii="Alef" w:hAnsi="Alef" w:cs="Alef" w:hint="cs"/>
          <w:sz w:val="24"/>
          <w:szCs w:val="24"/>
          <w:rtl/>
        </w:rPr>
        <w:t>לחדש</w:t>
      </w:r>
      <w:r w:rsidRPr="00226FD1">
        <w:rPr>
          <w:rFonts w:ascii="Alef" w:hAnsi="Alef" w:cs="Alef"/>
          <w:sz w:val="24"/>
          <w:szCs w:val="24"/>
          <w:rtl/>
        </w:rPr>
        <w:t xml:space="preserve"> </w:t>
      </w:r>
      <w:r w:rsidRPr="00226FD1">
        <w:rPr>
          <w:rFonts w:ascii="Alef" w:hAnsi="Alef" w:cs="Alef" w:hint="cs"/>
          <w:sz w:val="24"/>
          <w:szCs w:val="24"/>
          <w:rtl/>
        </w:rPr>
        <w:t>ולתקן</w:t>
      </w:r>
      <w:r w:rsidRPr="00226FD1">
        <w:rPr>
          <w:rFonts w:ascii="Alef" w:hAnsi="Alef" w:cs="Alef"/>
          <w:sz w:val="24"/>
          <w:szCs w:val="24"/>
          <w:rtl/>
        </w:rPr>
        <w:t xml:space="preserve"> </w:t>
      </w:r>
      <w:r w:rsidRPr="00226FD1">
        <w:rPr>
          <w:rFonts w:ascii="Alef" w:hAnsi="Alef" w:cs="Alef" w:hint="cs"/>
          <w:sz w:val="24"/>
          <w:szCs w:val="24"/>
          <w:rtl/>
        </w:rPr>
        <w:t>את</w:t>
      </w:r>
      <w:r w:rsidRPr="00226FD1">
        <w:rPr>
          <w:rFonts w:ascii="Alef" w:hAnsi="Alef" w:cs="Alef"/>
          <w:sz w:val="24"/>
          <w:szCs w:val="24"/>
          <w:rtl/>
        </w:rPr>
        <w:t xml:space="preserve"> </w:t>
      </w:r>
      <w:r w:rsidRPr="00226FD1">
        <w:rPr>
          <w:rFonts w:ascii="Alef" w:hAnsi="Alef" w:cs="Alef" w:hint="cs"/>
          <w:sz w:val="24"/>
          <w:szCs w:val="24"/>
          <w:rtl/>
        </w:rPr>
        <w:t>פטורי</w:t>
      </w:r>
      <w:r w:rsidRPr="00226FD1">
        <w:rPr>
          <w:rFonts w:ascii="Alef" w:hAnsi="Alef" w:cs="Alef"/>
          <w:sz w:val="24"/>
          <w:szCs w:val="24"/>
          <w:rtl/>
        </w:rPr>
        <w:t xml:space="preserve"> </w:t>
      </w:r>
      <w:r w:rsidRPr="00226FD1">
        <w:rPr>
          <w:rFonts w:ascii="Alef" w:hAnsi="Alef" w:cs="Alef" w:hint="cs"/>
          <w:sz w:val="24"/>
          <w:szCs w:val="24"/>
          <w:rtl/>
        </w:rPr>
        <w:t>הסוג</w:t>
      </w:r>
      <w:r w:rsidRPr="00226FD1">
        <w:rPr>
          <w:rFonts w:ascii="Alef" w:hAnsi="Alef" w:cs="Alef"/>
          <w:sz w:val="24"/>
          <w:szCs w:val="24"/>
          <w:rtl/>
        </w:rPr>
        <w:t xml:space="preserve"> </w:t>
      </w:r>
      <w:r w:rsidRPr="00226FD1">
        <w:rPr>
          <w:rFonts w:ascii="Alef" w:hAnsi="Alef" w:cs="Alef" w:hint="cs"/>
          <w:sz w:val="24"/>
          <w:szCs w:val="24"/>
          <w:rtl/>
        </w:rPr>
        <w:t>מעת</w:t>
      </w:r>
      <w:r w:rsidRPr="00226FD1">
        <w:rPr>
          <w:rFonts w:ascii="Alef" w:hAnsi="Alef" w:cs="Alef"/>
          <w:sz w:val="24"/>
          <w:szCs w:val="24"/>
          <w:rtl/>
        </w:rPr>
        <w:t xml:space="preserve"> </w:t>
      </w:r>
      <w:r w:rsidRPr="00226FD1">
        <w:rPr>
          <w:rFonts w:ascii="Alef" w:hAnsi="Alef" w:cs="Alef" w:hint="cs"/>
          <w:sz w:val="24"/>
          <w:szCs w:val="24"/>
          <w:rtl/>
        </w:rPr>
        <w:t>לעת</w:t>
      </w:r>
      <w:r w:rsidRPr="00226FD1">
        <w:rPr>
          <w:rFonts w:ascii="Alef" w:hAnsi="Alef" w:cs="Alef"/>
          <w:sz w:val="24"/>
          <w:szCs w:val="24"/>
          <w:rtl/>
        </w:rPr>
        <w:t xml:space="preserve"> </w:t>
      </w:r>
      <w:r w:rsidRPr="00226FD1">
        <w:rPr>
          <w:rFonts w:ascii="Alef" w:hAnsi="Alef" w:cs="Alef" w:hint="cs"/>
          <w:sz w:val="24"/>
          <w:szCs w:val="24"/>
          <w:rtl/>
        </w:rPr>
        <w:t>לתקופות</w:t>
      </w:r>
      <w:r w:rsidRPr="00226FD1">
        <w:rPr>
          <w:rFonts w:ascii="Alef" w:hAnsi="Alef" w:cs="Alef"/>
          <w:sz w:val="24"/>
          <w:szCs w:val="24"/>
          <w:rtl/>
        </w:rPr>
        <w:t xml:space="preserve"> </w:t>
      </w:r>
      <w:r w:rsidRPr="00226FD1">
        <w:rPr>
          <w:rFonts w:ascii="Alef" w:hAnsi="Alef" w:cs="Alef" w:hint="cs"/>
          <w:sz w:val="24"/>
          <w:szCs w:val="24"/>
          <w:rtl/>
        </w:rPr>
        <w:t>נוספות</w:t>
      </w:r>
      <w:r w:rsidRPr="00226FD1">
        <w:rPr>
          <w:rFonts w:ascii="Alef" w:hAnsi="Alef" w:cs="Alef"/>
          <w:sz w:val="24"/>
          <w:szCs w:val="24"/>
          <w:rtl/>
        </w:rPr>
        <w:t xml:space="preserve"> </w:t>
      </w:r>
      <w:r w:rsidRPr="00226FD1">
        <w:rPr>
          <w:rFonts w:ascii="Alef" w:hAnsi="Alef" w:cs="Alef" w:hint="cs"/>
          <w:sz w:val="24"/>
          <w:szCs w:val="24"/>
          <w:rtl/>
        </w:rPr>
        <w:t>שלא</w:t>
      </w:r>
      <w:r w:rsidRPr="00226FD1">
        <w:rPr>
          <w:rFonts w:ascii="Alef" w:hAnsi="Alef" w:cs="Alef"/>
          <w:sz w:val="24"/>
          <w:szCs w:val="24"/>
          <w:rtl/>
        </w:rPr>
        <w:t xml:space="preserve"> </w:t>
      </w:r>
      <w:r w:rsidRPr="00226FD1">
        <w:rPr>
          <w:rFonts w:ascii="Alef" w:hAnsi="Alef" w:cs="Alef" w:hint="cs"/>
          <w:sz w:val="24"/>
          <w:szCs w:val="24"/>
          <w:rtl/>
        </w:rPr>
        <w:t>יעלו</w:t>
      </w:r>
      <w:r w:rsidRPr="00226FD1">
        <w:rPr>
          <w:rFonts w:ascii="Alef" w:hAnsi="Alef" w:cs="Alef"/>
          <w:sz w:val="24"/>
          <w:szCs w:val="24"/>
          <w:rtl/>
        </w:rPr>
        <w:t xml:space="preserve"> </w:t>
      </w:r>
      <w:r w:rsidRPr="00226FD1">
        <w:rPr>
          <w:rFonts w:ascii="Alef" w:hAnsi="Alef" w:cs="Alef" w:hint="cs"/>
          <w:sz w:val="24"/>
          <w:szCs w:val="24"/>
          <w:rtl/>
        </w:rPr>
        <w:t>על</w:t>
      </w:r>
      <w:r w:rsidRPr="00226FD1">
        <w:rPr>
          <w:rFonts w:ascii="Alef" w:hAnsi="Alef" w:cs="Alef"/>
          <w:sz w:val="24"/>
          <w:szCs w:val="24"/>
          <w:rtl/>
        </w:rPr>
        <w:t xml:space="preserve"> </w:t>
      </w:r>
      <w:r w:rsidRPr="00226FD1">
        <w:rPr>
          <w:rFonts w:ascii="Alef" w:hAnsi="Alef" w:cs="Alef" w:hint="cs"/>
          <w:sz w:val="24"/>
          <w:szCs w:val="24"/>
          <w:rtl/>
        </w:rPr>
        <w:t>חמש</w:t>
      </w:r>
      <w:r w:rsidRPr="00226FD1">
        <w:rPr>
          <w:rFonts w:ascii="Alef" w:hAnsi="Alef" w:cs="Alef"/>
          <w:sz w:val="24"/>
          <w:szCs w:val="24"/>
          <w:rtl/>
        </w:rPr>
        <w:t xml:space="preserve"> </w:t>
      </w:r>
      <w:r w:rsidRPr="00226FD1">
        <w:rPr>
          <w:rFonts w:ascii="Alef" w:hAnsi="Alef" w:cs="Alef" w:hint="cs"/>
          <w:sz w:val="24"/>
          <w:szCs w:val="24"/>
          <w:rtl/>
        </w:rPr>
        <w:t>שנים</w:t>
      </w:r>
      <w:r w:rsidRPr="00226FD1">
        <w:rPr>
          <w:rFonts w:ascii="Alef" w:hAnsi="Alef" w:cs="Alef"/>
          <w:sz w:val="24"/>
          <w:szCs w:val="24"/>
          <w:rtl/>
        </w:rPr>
        <w:t xml:space="preserve"> </w:t>
      </w:r>
      <w:r w:rsidRPr="00226FD1">
        <w:rPr>
          <w:rFonts w:ascii="Alef" w:hAnsi="Alef" w:cs="Alef" w:hint="cs"/>
          <w:sz w:val="24"/>
          <w:szCs w:val="24"/>
          <w:rtl/>
        </w:rPr>
        <w:t>בכל</w:t>
      </w:r>
      <w:r w:rsidRPr="00226FD1">
        <w:rPr>
          <w:rFonts w:ascii="Alef" w:hAnsi="Alef" w:cs="Alef"/>
          <w:sz w:val="24"/>
          <w:szCs w:val="24"/>
          <w:rtl/>
        </w:rPr>
        <w:t xml:space="preserve"> </w:t>
      </w:r>
      <w:r w:rsidRPr="00226FD1">
        <w:rPr>
          <w:rFonts w:ascii="Alef" w:hAnsi="Alef" w:cs="Alef" w:hint="cs"/>
          <w:sz w:val="24"/>
          <w:szCs w:val="24"/>
          <w:rtl/>
        </w:rPr>
        <w:t>פעם</w:t>
      </w:r>
      <w:r w:rsidRPr="00226FD1">
        <w:rPr>
          <w:rFonts w:ascii="Alef" w:hAnsi="Alef" w:cs="Alef"/>
          <w:sz w:val="24"/>
          <w:szCs w:val="24"/>
          <w:rtl/>
        </w:rPr>
        <w:t xml:space="preserve">.  </w:t>
      </w:r>
    </w:p>
    <w:bookmarkEnd w:id="0"/>
    <w:p w14:paraId="2D1D89AB" w14:textId="77777777" w:rsidR="00C072B7" w:rsidRPr="00226FD1" w:rsidRDefault="00C072B7" w:rsidP="00C072B7">
      <w:pPr>
        <w:pStyle w:val="ListParagraph"/>
        <w:numPr>
          <w:ilvl w:val="0"/>
          <w:numId w:val="4"/>
        </w:numPr>
        <w:spacing w:line="360" w:lineRule="auto"/>
        <w:jc w:val="both"/>
        <w:rPr>
          <w:rFonts w:ascii="Alef" w:hAnsi="Alef" w:cs="Alef"/>
          <w:b/>
          <w:bCs/>
          <w:sz w:val="24"/>
          <w:szCs w:val="24"/>
        </w:rPr>
      </w:pPr>
      <w:r w:rsidRPr="00226FD1">
        <w:rPr>
          <w:rFonts w:ascii="Alef" w:hAnsi="Alef" w:cs="Alef" w:hint="cs"/>
          <w:b/>
          <w:bCs/>
          <w:sz w:val="24"/>
          <w:szCs w:val="24"/>
          <w:rtl/>
        </w:rPr>
        <w:t>ניתוח</w:t>
      </w:r>
      <w:r w:rsidRPr="00226FD1">
        <w:rPr>
          <w:rFonts w:ascii="Alef" w:hAnsi="Alef" w:cs="Alef"/>
          <w:b/>
          <w:bCs/>
          <w:sz w:val="24"/>
          <w:szCs w:val="24"/>
          <w:rtl/>
        </w:rPr>
        <w:t xml:space="preserve"> הבעיה </w:t>
      </w:r>
    </w:p>
    <w:p w14:paraId="1D61E07D" w14:textId="77777777" w:rsidR="00C3152A" w:rsidRDefault="00C072B7" w:rsidP="00A6178F">
      <w:pPr>
        <w:pStyle w:val="ListParagraph"/>
        <w:numPr>
          <w:ilvl w:val="0"/>
          <w:numId w:val="1"/>
        </w:numPr>
        <w:spacing w:line="360" w:lineRule="auto"/>
        <w:jc w:val="both"/>
        <w:rPr>
          <w:rFonts w:ascii="Alef" w:hAnsi="Alef" w:cs="Alef"/>
          <w:sz w:val="24"/>
          <w:szCs w:val="24"/>
        </w:rPr>
      </w:pPr>
      <w:r w:rsidRPr="00A6178F">
        <w:rPr>
          <w:rFonts w:ascii="Alef" w:hAnsi="Alef" w:cs="Alef" w:hint="cs"/>
          <w:sz w:val="24"/>
          <w:szCs w:val="24"/>
          <w:rtl/>
        </w:rPr>
        <w:t>בשנת 2018</w:t>
      </w:r>
      <w:r w:rsidRPr="00A6178F">
        <w:rPr>
          <w:rFonts w:ascii="Alef" w:hAnsi="Alef" w:cs="Alef"/>
          <w:sz w:val="24"/>
          <w:szCs w:val="24"/>
          <w:rtl/>
        </w:rPr>
        <w:t xml:space="preserve"> </w:t>
      </w:r>
      <w:r w:rsidRPr="00A6178F">
        <w:rPr>
          <w:rFonts w:ascii="Alef" w:hAnsi="Alef" w:cs="Alef" w:hint="cs"/>
          <w:sz w:val="24"/>
          <w:szCs w:val="24"/>
          <w:rtl/>
        </w:rPr>
        <w:t xml:space="preserve">הותקן </w:t>
      </w:r>
      <w:r w:rsidRPr="00A6178F">
        <w:rPr>
          <w:rFonts w:ascii="Alef" w:hAnsi="Alef" w:cs="Alef"/>
          <w:sz w:val="24"/>
          <w:szCs w:val="24"/>
          <w:rtl/>
        </w:rPr>
        <w:t>פטור סוג</w:t>
      </w:r>
      <w:r w:rsidR="00B7281B" w:rsidRPr="00A6178F">
        <w:rPr>
          <w:rFonts w:ascii="Rubik" w:eastAsia="Times New Roman" w:hAnsi="Rubik" w:cs="Times New Roman"/>
          <w:b/>
          <w:bCs/>
          <w:color w:val="0C3058"/>
          <w:kern w:val="36"/>
          <w:sz w:val="24"/>
          <w:szCs w:val="24"/>
          <w:rtl/>
        </w:rPr>
        <w:t xml:space="preserve"> </w:t>
      </w:r>
      <w:r w:rsidR="00B7281B" w:rsidRPr="00A6178F">
        <w:rPr>
          <w:rFonts w:ascii="Alef" w:hAnsi="Alef" w:cs="Alef"/>
          <w:sz w:val="24"/>
          <w:szCs w:val="24"/>
          <w:rtl/>
        </w:rPr>
        <w:t>כללי התחרות הכלכלית (פטור סוג להסדרי הלוואות משותפות) (הוראת שעה), תשע"ח-2018</w:t>
      </w:r>
      <w:r w:rsidR="00B7281B" w:rsidRPr="00A6178F">
        <w:rPr>
          <w:rFonts w:ascii="Alef" w:hAnsi="Alef" w:cs="Alef" w:hint="cs"/>
          <w:sz w:val="24"/>
          <w:szCs w:val="24"/>
          <w:rtl/>
        </w:rPr>
        <w:t xml:space="preserve"> (להלן: פטור סוג הלוואות משותפות) </w:t>
      </w:r>
      <w:r w:rsidRPr="00A6178F">
        <w:rPr>
          <w:rFonts w:ascii="Alef" w:hAnsi="Alef" w:cs="Alef" w:hint="cs"/>
          <w:sz w:val="24"/>
          <w:szCs w:val="24"/>
          <w:rtl/>
        </w:rPr>
        <w:t>ה</w:t>
      </w:r>
      <w:r w:rsidRPr="00A6178F">
        <w:rPr>
          <w:rFonts w:ascii="Alef" w:hAnsi="Alef" w:cs="Alef"/>
          <w:sz w:val="24"/>
          <w:szCs w:val="24"/>
          <w:rtl/>
        </w:rPr>
        <w:t>עוסק בהלווא</w:t>
      </w:r>
      <w:r w:rsidR="00D267F3">
        <w:rPr>
          <w:rFonts w:ascii="Alef" w:hAnsi="Alef" w:cs="Alef" w:hint="cs"/>
          <w:sz w:val="24"/>
          <w:szCs w:val="24"/>
          <w:rtl/>
        </w:rPr>
        <w:t>ו</w:t>
      </w:r>
      <w:r w:rsidRPr="00A6178F">
        <w:rPr>
          <w:rFonts w:ascii="Alef" w:hAnsi="Alef" w:cs="Alef"/>
          <w:sz w:val="24"/>
          <w:szCs w:val="24"/>
          <w:rtl/>
        </w:rPr>
        <w:t>ת שבה</w:t>
      </w:r>
      <w:r w:rsidRPr="00A6178F">
        <w:rPr>
          <w:rFonts w:ascii="Alef" w:hAnsi="Alef" w:cs="Alef" w:hint="cs"/>
          <w:sz w:val="24"/>
          <w:szCs w:val="24"/>
          <w:rtl/>
        </w:rPr>
        <w:t>ן</w:t>
      </w:r>
      <w:r w:rsidRPr="00A6178F">
        <w:rPr>
          <w:rFonts w:ascii="Alef" w:hAnsi="Alef" w:cs="Alef"/>
          <w:sz w:val="24"/>
          <w:szCs w:val="24"/>
          <w:rtl/>
        </w:rPr>
        <w:t xml:space="preserve"> נית</w:t>
      </w:r>
      <w:r w:rsidRPr="00A6178F">
        <w:rPr>
          <w:rFonts w:ascii="Alef" w:hAnsi="Alef" w:cs="Alef" w:hint="cs"/>
          <w:sz w:val="24"/>
          <w:szCs w:val="24"/>
          <w:rtl/>
        </w:rPr>
        <w:t>ן</w:t>
      </w:r>
      <w:r w:rsidRPr="00A6178F">
        <w:rPr>
          <w:rFonts w:ascii="Alef" w:hAnsi="Alef" w:cs="Alef"/>
          <w:sz w:val="24"/>
          <w:szCs w:val="24"/>
          <w:rtl/>
        </w:rPr>
        <w:t xml:space="preserve"> אשראי על ידי מספר גופי</w:t>
      </w:r>
      <w:r w:rsidRPr="00A6178F">
        <w:rPr>
          <w:rFonts w:ascii="Alef" w:hAnsi="Alef" w:cs="Alef" w:hint="cs"/>
          <w:sz w:val="24"/>
          <w:szCs w:val="24"/>
          <w:rtl/>
        </w:rPr>
        <w:t>ם</w:t>
      </w:r>
      <w:r w:rsidRPr="00A6178F">
        <w:rPr>
          <w:rFonts w:ascii="Alef" w:hAnsi="Alef" w:cs="Alef"/>
          <w:sz w:val="24"/>
          <w:szCs w:val="24"/>
        </w:rPr>
        <w:t xml:space="preserve"> </w:t>
      </w:r>
      <w:r w:rsidRPr="00A6178F">
        <w:rPr>
          <w:rFonts w:ascii="Alef" w:hAnsi="Alef" w:cs="Alef"/>
          <w:sz w:val="24"/>
          <w:szCs w:val="24"/>
          <w:rtl/>
        </w:rPr>
        <w:t>פיננסיי</w:t>
      </w:r>
      <w:r w:rsidRPr="00A6178F">
        <w:rPr>
          <w:rFonts w:ascii="Alef" w:hAnsi="Alef" w:cs="Alef" w:hint="cs"/>
          <w:sz w:val="24"/>
          <w:szCs w:val="24"/>
          <w:rtl/>
        </w:rPr>
        <w:t>ם</w:t>
      </w:r>
      <w:r w:rsidR="00B7281B" w:rsidRPr="00A6178F">
        <w:rPr>
          <w:rFonts w:ascii="Alef" w:hAnsi="Alef" w:cs="Alef" w:hint="cs"/>
          <w:sz w:val="24"/>
          <w:szCs w:val="24"/>
          <w:rtl/>
        </w:rPr>
        <w:t>,</w:t>
      </w:r>
      <w:r w:rsidRPr="00A6178F">
        <w:rPr>
          <w:rFonts w:ascii="Alef" w:hAnsi="Alef" w:cs="Alef"/>
          <w:sz w:val="24"/>
          <w:szCs w:val="24"/>
        </w:rPr>
        <w:t xml:space="preserve"> </w:t>
      </w:r>
      <w:r w:rsidRPr="00A6178F">
        <w:rPr>
          <w:rFonts w:ascii="Alef" w:hAnsi="Alef" w:cs="Alef"/>
          <w:sz w:val="24"/>
          <w:szCs w:val="24"/>
          <w:rtl/>
        </w:rPr>
        <w:t>במשות</w:t>
      </w:r>
      <w:r w:rsidRPr="00A6178F">
        <w:rPr>
          <w:rFonts w:ascii="Alef" w:hAnsi="Alef" w:cs="Alef" w:hint="cs"/>
          <w:sz w:val="24"/>
          <w:szCs w:val="24"/>
          <w:rtl/>
        </w:rPr>
        <w:t>ף</w:t>
      </w:r>
      <w:r w:rsidRPr="00A6178F">
        <w:rPr>
          <w:rFonts w:ascii="Alef" w:hAnsi="Alef" w:cs="Alef"/>
          <w:sz w:val="24"/>
          <w:szCs w:val="24"/>
          <w:rtl/>
        </w:rPr>
        <w:t>, ללווה ספציפי מהמגזר העסקי. הלוואות אלו (המכונות הלוואות סינדיקציה או הלוואות קונסורציו</w:t>
      </w:r>
      <w:r w:rsidR="008C0BBF" w:rsidRPr="00A6178F">
        <w:rPr>
          <w:rFonts w:ascii="Alef" w:hAnsi="Alef" w:cs="Alef" w:hint="cs"/>
          <w:sz w:val="24"/>
          <w:szCs w:val="24"/>
          <w:rtl/>
        </w:rPr>
        <w:t>ם</w:t>
      </w:r>
      <w:r w:rsidRPr="00A6178F">
        <w:rPr>
          <w:rFonts w:ascii="Alef" w:hAnsi="Alef" w:cs="Alef"/>
          <w:sz w:val="24"/>
          <w:szCs w:val="24"/>
          <w:rtl/>
        </w:rPr>
        <w:t>) נפוצות בעול</w:t>
      </w:r>
      <w:r w:rsidR="008C0BBF" w:rsidRPr="00A6178F">
        <w:rPr>
          <w:rFonts w:ascii="Alef" w:hAnsi="Alef" w:cs="Alef" w:hint="cs"/>
          <w:sz w:val="24"/>
          <w:szCs w:val="24"/>
          <w:rtl/>
        </w:rPr>
        <w:t>ם</w:t>
      </w:r>
      <w:r w:rsidRPr="00A6178F">
        <w:rPr>
          <w:rFonts w:ascii="Alef" w:hAnsi="Alef" w:cs="Alef"/>
          <w:sz w:val="24"/>
          <w:szCs w:val="24"/>
        </w:rPr>
        <w:t xml:space="preserve"> </w:t>
      </w:r>
      <w:r w:rsidRPr="00A6178F">
        <w:rPr>
          <w:rFonts w:ascii="Alef" w:hAnsi="Alef" w:cs="Alef"/>
          <w:sz w:val="24"/>
          <w:szCs w:val="24"/>
          <w:rtl/>
        </w:rPr>
        <w:t>העסקי וה</w:t>
      </w:r>
      <w:r w:rsidR="008C0BBF" w:rsidRPr="00A6178F">
        <w:rPr>
          <w:rFonts w:ascii="Alef" w:hAnsi="Alef" w:cs="Alef" w:hint="cs"/>
          <w:sz w:val="24"/>
          <w:szCs w:val="24"/>
          <w:rtl/>
        </w:rPr>
        <w:t>ן</w:t>
      </w:r>
      <w:r w:rsidRPr="00A6178F">
        <w:rPr>
          <w:rFonts w:ascii="Alef" w:hAnsi="Alef" w:cs="Alef"/>
          <w:sz w:val="24"/>
          <w:szCs w:val="24"/>
          <w:rtl/>
        </w:rPr>
        <w:t xml:space="preserve"> נועדו לאפשר מימו</w:t>
      </w:r>
      <w:r w:rsidR="008C0BBF" w:rsidRPr="00A6178F">
        <w:rPr>
          <w:rFonts w:ascii="Alef" w:hAnsi="Alef" w:cs="Alef" w:hint="cs"/>
          <w:sz w:val="24"/>
          <w:szCs w:val="24"/>
          <w:rtl/>
        </w:rPr>
        <w:t>ן</w:t>
      </w:r>
      <w:r w:rsidRPr="00A6178F">
        <w:rPr>
          <w:rFonts w:ascii="Alef" w:hAnsi="Alef" w:cs="Alef"/>
          <w:sz w:val="24"/>
          <w:szCs w:val="24"/>
          <w:rtl/>
        </w:rPr>
        <w:t xml:space="preserve"> בהיקפי</w:t>
      </w:r>
      <w:r w:rsidR="007F71A9" w:rsidRPr="00A6178F">
        <w:rPr>
          <w:rFonts w:ascii="Alef" w:hAnsi="Alef" w:cs="Alef" w:hint="cs"/>
          <w:sz w:val="24"/>
          <w:szCs w:val="24"/>
          <w:rtl/>
        </w:rPr>
        <w:t>ם</w:t>
      </w:r>
      <w:r w:rsidR="008C0BBF" w:rsidRPr="00A6178F">
        <w:rPr>
          <w:rFonts w:ascii="Alef" w:hAnsi="Alef" w:cs="Alef" w:hint="cs"/>
          <w:sz w:val="24"/>
          <w:szCs w:val="24"/>
          <w:rtl/>
        </w:rPr>
        <w:t xml:space="preserve"> </w:t>
      </w:r>
      <w:r w:rsidRPr="00A6178F">
        <w:rPr>
          <w:rFonts w:ascii="Alef" w:hAnsi="Alef" w:cs="Alef"/>
          <w:sz w:val="24"/>
          <w:szCs w:val="24"/>
          <w:rtl/>
        </w:rPr>
        <w:t>גדולי</w:t>
      </w:r>
      <w:r w:rsidR="008C0BBF" w:rsidRPr="00A6178F">
        <w:rPr>
          <w:rFonts w:ascii="Alef" w:hAnsi="Alef" w:cs="Alef" w:hint="cs"/>
          <w:sz w:val="24"/>
          <w:szCs w:val="24"/>
          <w:rtl/>
        </w:rPr>
        <w:t>ם</w:t>
      </w:r>
      <w:r w:rsidRPr="00A6178F">
        <w:rPr>
          <w:rFonts w:ascii="Alef" w:hAnsi="Alef" w:cs="Alef"/>
          <w:sz w:val="24"/>
          <w:szCs w:val="24"/>
        </w:rPr>
        <w:t xml:space="preserve"> </w:t>
      </w:r>
      <w:r w:rsidRPr="00A6178F">
        <w:rPr>
          <w:rFonts w:ascii="Alef" w:hAnsi="Alef" w:cs="Alef"/>
          <w:sz w:val="24"/>
          <w:szCs w:val="24"/>
          <w:rtl/>
        </w:rPr>
        <w:t xml:space="preserve">או </w:t>
      </w:r>
      <w:r w:rsidR="00D267F3">
        <w:rPr>
          <w:rFonts w:ascii="Alef" w:hAnsi="Alef" w:cs="Alef" w:hint="cs"/>
          <w:sz w:val="24"/>
          <w:szCs w:val="24"/>
          <w:rtl/>
        </w:rPr>
        <w:t xml:space="preserve">מימון </w:t>
      </w:r>
      <w:r w:rsidRPr="00A6178F">
        <w:rPr>
          <w:rFonts w:ascii="Alef" w:hAnsi="Alef" w:cs="Alef"/>
          <w:sz w:val="24"/>
          <w:szCs w:val="24"/>
          <w:rtl/>
        </w:rPr>
        <w:t>של פרויקטי</w:t>
      </w:r>
      <w:r w:rsidR="008C0BBF" w:rsidRPr="00A6178F">
        <w:rPr>
          <w:rFonts w:ascii="Alef" w:hAnsi="Alef" w:cs="Alef" w:hint="cs"/>
          <w:sz w:val="24"/>
          <w:szCs w:val="24"/>
          <w:rtl/>
        </w:rPr>
        <w:t>ם</w:t>
      </w:r>
      <w:r w:rsidRPr="00A6178F">
        <w:rPr>
          <w:rFonts w:ascii="Alef" w:hAnsi="Alef" w:cs="Alef"/>
          <w:sz w:val="24"/>
          <w:szCs w:val="24"/>
        </w:rPr>
        <w:t xml:space="preserve"> </w:t>
      </w:r>
      <w:r w:rsidRPr="00A6178F">
        <w:rPr>
          <w:rFonts w:ascii="Alef" w:hAnsi="Alef" w:cs="Alef"/>
          <w:sz w:val="24"/>
          <w:szCs w:val="24"/>
          <w:rtl/>
        </w:rPr>
        <w:t>מורכבי</w:t>
      </w:r>
      <w:r w:rsidR="008C0BBF" w:rsidRPr="00A6178F">
        <w:rPr>
          <w:rFonts w:ascii="Alef" w:hAnsi="Alef" w:cs="Alef" w:hint="cs"/>
          <w:sz w:val="24"/>
          <w:szCs w:val="24"/>
          <w:rtl/>
        </w:rPr>
        <w:t>ם</w:t>
      </w:r>
      <w:r w:rsidRPr="00A6178F">
        <w:rPr>
          <w:rFonts w:ascii="Alef" w:hAnsi="Alef" w:cs="Alef"/>
          <w:sz w:val="24"/>
          <w:szCs w:val="24"/>
          <w:rtl/>
        </w:rPr>
        <w:t xml:space="preserve"> על ידי מספר גופי</w:t>
      </w:r>
      <w:r w:rsidR="008C0BBF" w:rsidRPr="00A6178F">
        <w:rPr>
          <w:rFonts w:ascii="Alef" w:hAnsi="Alef" w:cs="Alef" w:hint="cs"/>
          <w:sz w:val="24"/>
          <w:szCs w:val="24"/>
          <w:rtl/>
        </w:rPr>
        <w:t>ם,</w:t>
      </w:r>
      <w:r w:rsidRPr="00A6178F">
        <w:rPr>
          <w:rFonts w:ascii="Alef" w:hAnsi="Alef" w:cs="Alef"/>
          <w:sz w:val="24"/>
          <w:szCs w:val="24"/>
          <w:rtl/>
        </w:rPr>
        <w:t xml:space="preserve"> כאשר ארגו</w:t>
      </w:r>
      <w:r w:rsidR="008C0BBF" w:rsidRPr="00A6178F">
        <w:rPr>
          <w:rFonts w:ascii="Alef" w:hAnsi="Alef" w:cs="Alef" w:hint="cs"/>
          <w:sz w:val="24"/>
          <w:szCs w:val="24"/>
          <w:rtl/>
        </w:rPr>
        <w:t>ן</w:t>
      </w:r>
      <w:r w:rsidRPr="00A6178F">
        <w:rPr>
          <w:rFonts w:ascii="Alef" w:hAnsi="Alef" w:cs="Alef"/>
          <w:sz w:val="24"/>
          <w:szCs w:val="24"/>
          <w:rtl/>
        </w:rPr>
        <w:t xml:space="preserve"> ההלוואה וניהולה מתבצע על ידי מארג</w:t>
      </w:r>
      <w:r w:rsidR="008C0BBF" w:rsidRPr="00A6178F">
        <w:rPr>
          <w:rFonts w:ascii="Alef" w:hAnsi="Alef" w:cs="Alef" w:hint="cs"/>
          <w:sz w:val="24"/>
          <w:szCs w:val="24"/>
          <w:rtl/>
        </w:rPr>
        <w:t>ן</w:t>
      </w:r>
      <w:r w:rsidRPr="00A6178F">
        <w:rPr>
          <w:rFonts w:ascii="Alef" w:hAnsi="Alef" w:cs="Alef"/>
          <w:sz w:val="24"/>
          <w:szCs w:val="24"/>
          <w:rtl/>
        </w:rPr>
        <w:t xml:space="preserve"> הלוואה אחד או יותר</w:t>
      </w:r>
      <w:r w:rsidR="00A6178F" w:rsidRPr="00A6178F">
        <w:rPr>
          <w:rFonts w:ascii="Alef" w:hAnsi="Alef" w:cs="Alef" w:hint="cs"/>
          <w:sz w:val="24"/>
          <w:szCs w:val="24"/>
          <w:rtl/>
        </w:rPr>
        <w:t>.</w:t>
      </w:r>
      <w:r w:rsidR="00D66A89" w:rsidRPr="00A6178F">
        <w:rPr>
          <w:sz w:val="24"/>
          <w:szCs w:val="24"/>
          <w:rtl/>
        </w:rPr>
        <w:t xml:space="preserve"> </w:t>
      </w:r>
      <w:r w:rsidR="00D66A89" w:rsidRPr="00A6178F">
        <w:rPr>
          <w:rFonts w:ascii="Alef" w:hAnsi="Alef" w:cs="Alef"/>
          <w:sz w:val="24"/>
          <w:szCs w:val="24"/>
          <w:rtl/>
        </w:rPr>
        <w:t>תהליך יצירת הלוואה משותפת מתבצע בדרך כלל בש</w:t>
      </w:r>
      <w:r w:rsidR="00D66A89" w:rsidRPr="00A6178F">
        <w:rPr>
          <w:rFonts w:ascii="Alef" w:hAnsi="Alef" w:cs="Alef" w:hint="cs"/>
          <w:sz w:val="24"/>
          <w:szCs w:val="24"/>
          <w:rtl/>
        </w:rPr>
        <w:t>נ</w:t>
      </w:r>
      <w:r w:rsidR="00D66A89" w:rsidRPr="00A6178F">
        <w:rPr>
          <w:rFonts w:ascii="Alef" w:hAnsi="Alef" w:cs="Alef"/>
          <w:sz w:val="24"/>
          <w:szCs w:val="24"/>
          <w:rtl/>
        </w:rPr>
        <w:t>י שלבים</w:t>
      </w:r>
      <w:r w:rsidR="00854950">
        <w:rPr>
          <w:rFonts w:ascii="Alef" w:hAnsi="Alef" w:cs="Alef" w:hint="cs"/>
          <w:sz w:val="24"/>
          <w:szCs w:val="24"/>
          <w:rtl/>
        </w:rPr>
        <w:t>.</w:t>
      </w:r>
      <w:r w:rsidR="00D66A89" w:rsidRPr="00A6178F">
        <w:rPr>
          <w:rFonts w:ascii="Alef" w:hAnsi="Alef" w:cs="Alef"/>
          <w:sz w:val="24"/>
          <w:szCs w:val="24"/>
          <w:rtl/>
        </w:rPr>
        <w:t xml:space="preserve"> בשלב הראשון, הלווה בוחר גוף פי</w:t>
      </w:r>
      <w:r w:rsidR="00D66A89" w:rsidRPr="00A6178F">
        <w:rPr>
          <w:rFonts w:ascii="Alef" w:hAnsi="Alef" w:cs="Alef" w:hint="cs"/>
          <w:sz w:val="24"/>
          <w:szCs w:val="24"/>
          <w:rtl/>
        </w:rPr>
        <w:t>ננ</w:t>
      </w:r>
      <w:r w:rsidR="00D66A89" w:rsidRPr="00A6178F">
        <w:rPr>
          <w:rFonts w:ascii="Alef" w:hAnsi="Alef" w:cs="Alef"/>
          <w:sz w:val="24"/>
          <w:szCs w:val="24"/>
          <w:rtl/>
        </w:rPr>
        <w:t>סי שמגבש עבורו את תנאי ההלוואה (להלן: מארגן ההלוואה)</w:t>
      </w:r>
      <w:r w:rsidR="00854950">
        <w:rPr>
          <w:rFonts w:ascii="Alef" w:hAnsi="Alef" w:cs="Alef" w:hint="cs"/>
          <w:sz w:val="24"/>
          <w:szCs w:val="24"/>
          <w:rtl/>
        </w:rPr>
        <w:t xml:space="preserve">, </w:t>
      </w:r>
      <w:r w:rsidR="00D66A89" w:rsidRPr="00A6178F">
        <w:rPr>
          <w:rFonts w:ascii="Alef" w:hAnsi="Alef" w:cs="Alef"/>
          <w:sz w:val="24"/>
          <w:szCs w:val="24"/>
          <w:rtl/>
        </w:rPr>
        <w:t>בשלב השני מארגן ההלוואה מצרף גופים פיננסיים</w:t>
      </w:r>
      <w:r w:rsidR="00D66A89" w:rsidRPr="00A6178F">
        <w:rPr>
          <w:rFonts w:ascii="Alef" w:hAnsi="Alef" w:cs="Alef"/>
          <w:sz w:val="24"/>
          <w:szCs w:val="24"/>
        </w:rPr>
        <w:t xml:space="preserve"> </w:t>
      </w:r>
      <w:r w:rsidR="00D66A89" w:rsidRPr="00A6178F">
        <w:rPr>
          <w:rFonts w:ascii="Alef" w:hAnsi="Alef" w:cs="Alef"/>
          <w:sz w:val="24"/>
          <w:szCs w:val="24"/>
          <w:rtl/>
        </w:rPr>
        <w:t>נוספים שישמשו מלווים בהלוואה המשותפת</w:t>
      </w:r>
      <w:r w:rsidR="00854950">
        <w:rPr>
          <w:rFonts w:ascii="Alef" w:hAnsi="Alef" w:cs="Alef" w:hint="cs"/>
          <w:sz w:val="24"/>
          <w:szCs w:val="24"/>
          <w:rtl/>
        </w:rPr>
        <w:t>.</w:t>
      </w:r>
      <w:r w:rsidR="00D66A89" w:rsidRPr="00A6178F">
        <w:rPr>
          <w:rFonts w:ascii="Alef" w:hAnsi="Alef" w:cs="Alef"/>
          <w:sz w:val="24"/>
          <w:szCs w:val="24"/>
        </w:rPr>
        <w:t xml:space="preserve"> </w:t>
      </w:r>
    </w:p>
    <w:p w14:paraId="16F26BF0" w14:textId="7B2ADEDB" w:rsidR="00C3152A" w:rsidRDefault="00A6178F" w:rsidP="00A6178F">
      <w:pPr>
        <w:pStyle w:val="ListParagraph"/>
        <w:numPr>
          <w:ilvl w:val="0"/>
          <w:numId w:val="1"/>
        </w:numPr>
        <w:spacing w:line="360" w:lineRule="auto"/>
        <w:jc w:val="both"/>
        <w:rPr>
          <w:rFonts w:ascii="Alef" w:hAnsi="Alef" w:cs="Alef"/>
          <w:sz w:val="24"/>
          <w:szCs w:val="24"/>
        </w:rPr>
      </w:pPr>
      <w:r w:rsidRPr="00A6178F">
        <w:rPr>
          <w:rFonts w:ascii="Alef" w:hAnsi="Alef" w:cs="Alef"/>
          <w:sz w:val="24"/>
          <w:szCs w:val="24"/>
          <w:rtl/>
        </w:rPr>
        <w:t xml:space="preserve">קיימות </w:t>
      </w:r>
      <w:r w:rsidR="00854950">
        <w:rPr>
          <w:rFonts w:ascii="Alef" w:hAnsi="Alef" w:cs="Alef" w:hint="cs"/>
          <w:sz w:val="24"/>
          <w:szCs w:val="24"/>
          <w:rtl/>
        </w:rPr>
        <w:t>ת</w:t>
      </w:r>
      <w:r w:rsidRPr="00A6178F">
        <w:rPr>
          <w:rFonts w:ascii="Alef" w:hAnsi="Alef" w:cs="Alef"/>
          <w:sz w:val="24"/>
          <w:szCs w:val="24"/>
          <w:rtl/>
        </w:rPr>
        <w:t xml:space="preserve">ועלות הן עבור הצד הלווה </w:t>
      </w:r>
      <w:r w:rsidR="00FD01CE">
        <w:rPr>
          <w:rFonts w:ascii="Alef" w:hAnsi="Alef" w:cs="Alef" w:hint="cs"/>
          <w:sz w:val="24"/>
          <w:szCs w:val="24"/>
          <w:rtl/>
        </w:rPr>
        <w:t>ו</w:t>
      </w:r>
      <w:r w:rsidRPr="00A6178F">
        <w:rPr>
          <w:rFonts w:ascii="Alef" w:hAnsi="Alef" w:cs="Alef"/>
          <w:sz w:val="24"/>
          <w:szCs w:val="24"/>
          <w:rtl/>
        </w:rPr>
        <w:t>הן עבור</w:t>
      </w:r>
      <w:r w:rsidRPr="00A6178F">
        <w:rPr>
          <w:rFonts w:ascii="Alef" w:hAnsi="Alef" w:cs="Alef" w:hint="cs"/>
          <w:sz w:val="24"/>
          <w:szCs w:val="24"/>
          <w:rtl/>
        </w:rPr>
        <w:t xml:space="preserve"> </w:t>
      </w:r>
      <w:r w:rsidRPr="00A6178F">
        <w:rPr>
          <w:rFonts w:ascii="Alef" w:hAnsi="Alef" w:cs="Alef"/>
          <w:sz w:val="24"/>
          <w:szCs w:val="24"/>
          <w:rtl/>
        </w:rPr>
        <w:t xml:space="preserve">הצד המלווה. עבור הלווים, קבלת הלוואה בדרך זו מאפשרת, בין היתר, לקבל מימון בהיקפים גדולים מאד אשר לעיתים מלווה בודד </w:t>
      </w:r>
      <w:r w:rsidRPr="00A6178F">
        <w:rPr>
          <w:rFonts w:ascii="Alef" w:hAnsi="Alef" w:cs="Alef"/>
          <w:sz w:val="24"/>
          <w:szCs w:val="24"/>
          <w:rtl/>
        </w:rPr>
        <w:lastRenderedPageBreak/>
        <w:t>לא יוכל להעמידו, או שיוכל להעמידו אך בתנאים נחותים. </w:t>
      </w:r>
      <w:r w:rsidR="005141C9">
        <w:rPr>
          <w:rFonts w:ascii="Alef" w:hAnsi="Alef" w:cs="Alef" w:hint="cs"/>
          <w:sz w:val="24"/>
          <w:szCs w:val="24"/>
          <w:rtl/>
        </w:rPr>
        <w:t xml:space="preserve">בנוסף, </w:t>
      </w:r>
      <w:r w:rsidR="00C32001" w:rsidRPr="00A6178F">
        <w:rPr>
          <w:rFonts w:ascii="Alef" w:hAnsi="Alef" w:cs="Alef"/>
          <w:sz w:val="24"/>
          <w:szCs w:val="24"/>
          <w:rtl/>
        </w:rPr>
        <w:t>יש להלוואה בשוק הלא סחיר יתרונות על פני גיוס הכספים בשוק הסחיר, כגון גיוס הון באמצעות אג</w:t>
      </w:r>
      <w:r w:rsidR="00C32001" w:rsidRPr="00A6178F">
        <w:rPr>
          <w:rFonts w:ascii="Alef" w:hAnsi="Alef" w:cs="Alef" w:hint="cs"/>
          <w:sz w:val="24"/>
          <w:szCs w:val="24"/>
          <w:rtl/>
        </w:rPr>
        <w:t>"</w:t>
      </w:r>
      <w:r w:rsidR="00C32001" w:rsidRPr="00A6178F">
        <w:rPr>
          <w:rFonts w:ascii="Alef" w:hAnsi="Alef" w:cs="Alef"/>
          <w:sz w:val="24"/>
          <w:szCs w:val="24"/>
          <w:rtl/>
        </w:rPr>
        <w:t xml:space="preserve">ח. </w:t>
      </w:r>
      <w:r w:rsidR="006B014C" w:rsidRPr="00A6178F">
        <w:rPr>
          <w:rFonts w:ascii="Alef" w:hAnsi="Alef" w:cs="Alef"/>
          <w:sz w:val="24"/>
          <w:szCs w:val="24"/>
          <w:rtl/>
        </w:rPr>
        <w:t>עבור המלווים, הלוואה משותפת מאפשרת ליצור פיזור יעיל של סיכוני האשראי על פני לווים שונים וענפי משק שונים, ובכך להקטין את הסיכון הכולל עבורם ולאפשר להם להציע תנאי אשראי טובים יותר ללווה</w:t>
      </w:r>
      <w:r w:rsidR="006B014C">
        <w:rPr>
          <w:rFonts w:ascii="Alef" w:hAnsi="Alef" w:cs="Alef" w:hint="cs"/>
          <w:sz w:val="24"/>
          <w:szCs w:val="24"/>
          <w:rtl/>
        </w:rPr>
        <w:t>.</w:t>
      </w:r>
      <w:r w:rsidR="006B014C" w:rsidRPr="00A6178F">
        <w:rPr>
          <w:rFonts w:ascii="Alef" w:hAnsi="Alef" w:cs="Alef"/>
          <w:sz w:val="24"/>
          <w:szCs w:val="24"/>
          <w:rtl/>
        </w:rPr>
        <w:t xml:space="preserve"> כמו כן</w:t>
      </w:r>
      <w:r w:rsidR="006B014C" w:rsidRPr="00A6178F">
        <w:rPr>
          <w:rFonts w:ascii="Alef" w:hAnsi="Alef" w:cs="Alef" w:hint="cs"/>
          <w:sz w:val="24"/>
          <w:szCs w:val="24"/>
          <w:rtl/>
        </w:rPr>
        <w:t>,</w:t>
      </w:r>
      <w:r w:rsidR="006B014C" w:rsidRPr="00A6178F">
        <w:rPr>
          <w:rFonts w:ascii="Alef" w:hAnsi="Alef" w:cs="Alef"/>
          <w:sz w:val="24"/>
          <w:szCs w:val="24"/>
          <w:rtl/>
        </w:rPr>
        <w:t xml:space="preserve"> פיזור האשראי מאפשר למלווים לעמוד במגבלות רגולטוריו</w:t>
      </w:r>
      <w:r w:rsidR="00CB21FE">
        <w:rPr>
          <w:rFonts w:ascii="Alef" w:hAnsi="Alef" w:cs="Alef" w:hint="cs"/>
          <w:sz w:val="24"/>
          <w:szCs w:val="24"/>
          <w:rtl/>
        </w:rPr>
        <w:t>ת</w:t>
      </w:r>
      <w:r w:rsidR="006B014C">
        <w:rPr>
          <w:rFonts w:ascii="Alef" w:hAnsi="Alef" w:cs="Alef" w:hint="cs"/>
          <w:sz w:val="24"/>
          <w:szCs w:val="24"/>
          <w:rtl/>
        </w:rPr>
        <w:t>.</w:t>
      </w:r>
      <w:r w:rsidRPr="00A6178F">
        <w:rPr>
          <w:rFonts w:ascii="Alef" w:hAnsi="Alef" w:cs="Alef" w:hint="cs"/>
          <w:sz w:val="24"/>
          <w:szCs w:val="24"/>
          <w:rtl/>
        </w:rPr>
        <w:t xml:space="preserve"> </w:t>
      </w:r>
      <w:r w:rsidR="00D66A89" w:rsidRPr="00A6178F">
        <w:rPr>
          <w:rFonts w:ascii="Alef" w:hAnsi="Alef" w:cs="Alef"/>
          <w:sz w:val="24"/>
          <w:szCs w:val="24"/>
          <w:rtl/>
        </w:rPr>
        <w:t>בנוסף, מתן אשראי במשותף מאפשר לשני הצדדים להקטין את עלויות העסקה לעומת מספר התקשרויות בין הלווה לבין מלווים שונים. יתרונות אלו רלבנטיים במיוחד עבור מלווים שהם גופים פיננסים קטנים</w:t>
      </w:r>
      <w:r w:rsidR="008760AA" w:rsidRPr="00A6178F">
        <w:rPr>
          <w:rFonts w:ascii="Alef" w:hAnsi="Alef" w:cs="Alef" w:hint="cs"/>
          <w:sz w:val="24"/>
          <w:szCs w:val="24"/>
          <w:rtl/>
        </w:rPr>
        <w:t xml:space="preserve">. </w:t>
      </w:r>
    </w:p>
    <w:p w14:paraId="61373777" w14:textId="62633397" w:rsidR="008760AA" w:rsidRPr="00A6178F" w:rsidRDefault="00D66A89" w:rsidP="00A6178F">
      <w:pPr>
        <w:pStyle w:val="ListParagraph"/>
        <w:numPr>
          <w:ilvl w:val="0"/>
          <w:numId w:val="1"/>
        </w:numPr>
        <w:spacing w:line="360" w:lineRule="auto"/>
        <w:jc w:val="both"/>
        <w:rPr>
          <w:rFonts w:ascii="Alef" w:hAnsi="Alef" w:cs="Alef"/>
          <w:sz w:val="24"/>
          <w:szCs w:val="24"/>
        </w:rPr>
      </w:pPr>
      <w:r w:rsidRPr="00A6178F">
        <w:rPr>
          <w:rFonts w:ascii="Alef" w:hAnsi="Alef" w:cs="Alef"/>
          <w:sz w:val="24"/>
          <w:szCs w:val="24"/>
          <w:rtl/>
        </w:rPr>
        <w:t>מנגד, הסדרי הלוואות משותפות מעלים חשש מפני פגיעה בתחרות, מאחר שהם כרוכים בחבירה בין מספר מתחרים לצורך פעילות משותפת. בעיקרו של דבר, ישנם שני חששות עיקריים</w:t>
      </w:r>
      <w:r w:rsidR="00C93287">
        <w:rPr>
          <w:rFonts w:ascii="Alef" w:hAnsi="Alef" w:cs="Alef" w:hint="cs"/>
          <w:sz w:val="24"/>
          <w:szCs w:val="24"/>
          <w:rtl/>
        </w:rPr>
        <w:t xml:space="preserve"> שנובעים מביצוע </w:t>
      </w:r>
      <w:r w:rsidR="00CB21FE">
        <w:rPr>
          <w:rFonts w:ascii="Alef" w:hAnsi="Alef" w:cs="Alef" w:hint="cs"/>
          <w:sz w:val="24"/>
          <w:szCs w:val="24"/>
          <w:rtl/>
        </w:rPr>
        <w:t xml:space="preserve">הלוואות </w:t>
      </w:r>
      <w:r w:rsidR="00C93287">
        <w:rPr>
          <w:rFonts w:ascii="Alef" w:hAnsi="Alef" w:cs="Alef" w:hint="cs"/>
          <w:sz w:val="24"/>
          <w:szCs w:val="24"/>
          <w:rtl/>
        </w:rPr>
        <w:t>משותפות</w:t>
      </w:r>
      <w:r w:rsidRPr="00A6178F">
        <w:rPr>
          <w:rFonts w:ascii="Alef" w:hAnsi="Alef" w:cs="Alef"/>
          <w:sz w:val="24"/>
          <w:szCs w:val="24"/>
          <w:rtl/>
        </w:rPr>
        <w:t xml:space="preserve">: חשש מפני </w:t>
      </w:r>
      <w:r w:rsidR="006C64E1">
        <w:rPr>
          <w:rFonts w:ascii="Alef" w:hAnsi="Alef" w:cs="Alef" w:hint="cs"/>
          <w:sz w:val="24"/>
          <w:szCs w:val="24"/>
          <w:rtl/>
        </w:rPr>
        <w:t>תיאום תנאי ההלוואה בין המלווים במסגרת ההלוואה המשותפת</w:t>
      </w:r>
      <w:r w:rsidR="00C93287">
        <w:rPr>
          <w:rFonts w:ascii="Alef" w:hAnsi="Alef" w:cs="Alef" w:hint="cs"/>
          <w:sz w:val="24"/>
          <w:szCs w:val="24"/>
          <w:rtl/>
        </w:rPr>
        <w:t xml:space="preserve"> </w:t>
      </w:r>
      <w:r w:rsidRPr="00A6178F">
        <w:rPr>
          <w:rFonts w:ascii="Alef" w:hAnsi="Alef" w:cs="Alef"/>
          <w:sz w:val="24"/>
          <w:szCs w:val="24"/>
          <w:rtl/>
        </w:rPr>
        <w:t>ו</w:t>
      </w:r>
      <w:r w:rsidR="00854950">
        <w:rPr>
          <w:rFonts w:ascii="Alef" w:hAnsi="Alef" w:cs="Alef" w:hint="cs"/>
          <w:sz w:val="24"/>
          <w:szCs w:val="24"/>
          <w:rtl/>
        </w:rPr>
        <w:t xml:space="preserve">כן </w:t>
      </w:r>
      <w:r w:rsidRPr="00A6178F">
        <w:rPr>
          <w:rFonts w:ascii="Alef" w:hAnsi="Alef" w:cs="Alef"/>
          <w:sz w:val="24"/>
          <w:szCs w:val="24"/>
          <w:rtl/>
        </w:rPr>
        <w:t>חשש מפני</w:t>
      </w:r>
      <w:r w:rsidR="00C96E16">
        <w:rPr>
          <w:rFonts w:ascii="Alef" w:hAnsi="Alef" w:cs="Alef" w:hint="cs"/>
          <w:sz w:val="24"/>
          <w:szCs w:val="24"/>
          <w:rtl/>
        </w:rPr>
        <w:t xml:space="preserve"> חיזוק </w:t>
      </w:r>
      <w:proofErr w:type="spellStart"/>
      <w:r w:rsidR="00C96E16">
        <w:rPr>
          <w:rFonts w:ascii="Alef" w:hAnsi="Alef" w:cs="Alef" w:hint="cs"/>
          <w:sz w:val="24"/>
          <w:szCs w:val="24"/>
          <w:rtl/>
        </w:rPr>
        <w:t>כח</w:t>
      </w:r>
      <w:proofErr w:type="spellEnd"/>
      <w:r w:rsidR="00C96E16">
        <w:rPr>
          <w:rFonts w:ascii="Alef" w:hAnsi="Alef" w:cs="Alef" w:hint="cs"/>
          <w:sz w:val="24"/>
          <w:szCs w:val="24"/>
          <w:rtl/>
        </w:rPr>
        <w:t xml:space="preserve"> השוק</w:t>
      </w:r>
      <w:r w:rsidRPr="00A6178F">
        <w:rPr>
          <w:rFonts w:ascii="Alef" w:hAnsi="Alef" w:cs="Alef"/>
          <w:sz w:val="24"/>
          <w:szCs w:val="24"/>
          <w:rtl/>
        </w:rPr>
        <w:t xml:space="preserve"> </w:t>
      </w:r>
      <w:r w:rsidR="009C7B75">
        <w:rPr>
          <w:rFonts w:ascii="Alef" w:hAnsi="Alef" w:cs="Alef" w:hint="cs"/>
          <w:sz w:val="24"/>
          <w:szCs w:val="24"/>
          <w:rtl/>
        </w:rPr>
        <w:t>אל מול ה</w:t>
      </w:r>
      <w:r w:rsidRPr="00A6178F">
        <w:rPr>
          <w:rFonts w:ascii="Alef" w:hAnsi="Alef" w:cs="Alef"/>
          <w:sz w:val="24"/>
          <w:szCs w:val="24"/>
          <w:rtl/>
        </w:rPr>
        <w:t>לווה</w:t>
      </w:r>
      <w:r w:rsidRPr="00A6178F">
        <w:rPr>
          <w:rFonts w:ascii="Alef" w:hAnsi="Alef" w:cs="Alef"/>
          <w:sz w:val="24"/>
          <w:szCs w:val="24"/>
        </w:rPr>
        <w:t xml:space="preserve"> </w:t>
      </w:r>
      <w:r w:rsidR="009C7B75">
        <w:rPr>
          <w:rFonts w:ascii="Alef" w:hAnsi="Alef" w:cs="Alef" w:hint="cs"/>
          <w:sz w:val="24"/>
          <w:szCs w:val="24"/>
          <w:rtl/>
        </w:rPr>
        <w:t xml:space="preserve">בעקבות החבירה, אשר מתחזק נוכח קיומם </w:t>
      </w:r>
      <w:r w:rsidRPr="00A6178F">
        <w:rPr>
          <w:rFonts w:ascii="Alef" w:hAnsi="Alef" w:cs="Alef"/>
          <w:sz w:val="24"/>
          <w:szCs w:val="24"/>
          <w:rtl/>
        </w:rPr>
        <w:t>של מלווים גדולים בתחום האשראי למגזר העסקי</w:t>
      </w:r>
      <w:r w:rsidR="00854950">
        <w:rPr>
          <w:rFonts w:ascii="Alef" w:hAnsi="Alef" w:cs="Alef" w:hint="cs"/>
          <w:sz w:val="24"/>
          <w:szCs w:val="24"/>
          <w:rtl/>
        </w:rPr>
        <w:t>.</w:t>
      </w:r>
      <w:r w:rsidR="00A65069" w:rsidRPr="00A65069">
        <w:rPr>
          <w:rFonts w:ascii="Alef" w:hAnsi="Alef" w:cs="Alef" w:hint="cs"/>
          <w:sz w:val="24"/>
          <w:szCs w:val="24"/>
          <w:rtl/>
        </w:rPr>
        <w:t xml:space="preserve"> </w:t>
      </w:r>
      <w:r w:rsidR="00A65069">
        <w:rPr>
          <w:rFonts w:ascii="Alef" w:hAnsi="Alef" w:cs="Alef" w:hint="cs"/>
          <w:sz w:val="24"/>
          <w:szCs w:val="24"/>
          <w:rtl/>
        </w:rPr>
        <w:t>תנאי הפטור נועדו לאפשר כניסה של מארגני הלוואה נוספים</w:t>
      </w:r>
      <w:r w:rsidR="00CB21FE">
        <w:rPr>
          <w:rFonts w:ascii="Alef" w:hAnsi="Alef" w:cs="Alef" w:hint="cs"/>
          <w:sz w:val="24"/>
          <w:szCs w:val="24"/>
          <w:rtl/>
        </w:rPr>
        <w:t>,</w:t>
      </w:r>
      <w:r w:rsidR="00A65069">
        <w:rPr>
          <w:rFonts w:ascii="Alef" w:hAnsi="Alef" w:cs="Alef" w:hint="cs"/>
          <w:sz w:val="24"/>
          <w:szCs w:val="24"/>
          <w:rtl/>
        </w:rPr>
        <w:t xml:space="preserve"> ובכך מפחיתים את החששות התחרותיים.</w:t>
      </w:r>
    </w:p>
    <w:p w14:paraId="33B6491C" w14:textId="12BF08AA" w:rsidR="008D0914" w:rsidRDefault="008760AA" w:rsidP="008D0914">
      <w:pPr>
        <w:pStyle w:val="ListParagraph"/>
        <w:numPr>
          <w:ilvl w:val="0"/>
          <w:numId w:val="1"/>
        </w:numPr>
        <w:spacing w:line="360" w:lineRule="auto"/>
        <w:jc w:val="both"/>
        <w:rPr>
          <w:rFonts w:ascii="Alef" w:hAnsi="Alef" w:cs="Alef"/>
          <w:sz w:val="24"/>
          <w:szCs w:val="24"/>
        </w:rPr>
      </w:pPr>
      <w:r>
        <w:rPr>
          <w:rFonts w:ascii="Alef" w:hAnsi="Alef" w:cs="Alef"/>
          <w:sz w:val="24"/>
          <w:szCs w:val="24"/>
          <w:rtl/>
        </w:rPr>
        <w:t>נ</w:t>
      </w:r>
      <w:r w:rsidRPr="008760AA">
        <w:rPr>
          <w:rFonts w:ascii="Alef" w:hAnsi="Alef" w:cs="Alef"/>
          <w:sz w:val="24"/>
          <w:szCs w:val="24"/>
          <w:rtl/>
        </w:rPr>
        <w:t>וכח היתרו</w:t>
      </w:r>
      <w:r>
        <w:rPr>
          <w:rFonts w:ascii="Alef" w:hAnsi="Alef" w:cs="Alef"/>
          <w:sz w:val="24"/>
          <w:szCs w:val="24"/>
          <w:rtl/>
        </w:rPr>
        <w:t>נ</w:t>
      </w:r>
      <w:r w:rsidRPr="008760AA">
        <w:rPr>
          <w:rFonts w:ascii="Alef" w:hAnsi="Alef" w:cs="Alef"/>
          <w:sz w:val="24"/>
          <w:szCs w:val="24"/>
          <w:rtl/>
        </w:rPr>
        <w:t>ות שיש בהסדרי הלוואה משותפים רבים ושכיחות ההסדרים בעולם העסקי, הגשת בקשת פטור פרט</w:t>
      </w:r>
      <w:r>
        <w:rPr>
          <w:rFonts w:ascii="Alef" w:hAnsi="Alef" w:cs="Alef"/>
          <w:sz w:val="24"/>
          <w:szCs w:val="24"/>
          <w:rtl/>
        </w:rPr>
        <w:t>נ</w:t>
      </w:r>
      <w:r w:rsidRPr="008760AA">
        <w:rPr>
          <w:rFonts w:ascii="Alef" w:hAnsi="Alef" w:cs="Alef"/>
          <w:sz w:val="24"/>
          <w:szCs w:val="24"/>
          <w:rtl/>
        </w:rPr>
        <w:t>ית לממו</w:t>
      </w:r>
      <w:r>
        <w:rPr>
          <w:rFonts w:ascii="Alef" w:hAnsi="Alef" w:cs="Alef"/>
          <w:sz w:val="24"/>
          <w:szCs w:val="24"/>
          <w:rtl/>
        </w:rPr>
        <w:t>נ</w:t>
      </w:r>
      <w:r w:rsidRPr="008760AA">
        <w:rPr>
          <w:rFonts w:ascii="Alef" w:hAnsi="Alef" w:cs="Alef"/>
          <w:sz w:val="24"/>
          <w:szCs w:val="24"/>
          <w:rtl/>
        </w:rPr>
        <w:t xml:space="preserve">ה על התחרות ביחס לכל הלוואה משותפת </w:t>
      </w:r>
      <w:r w:rsidR="00854950">
        <w:rPr>
          <w:rFonts w:ascii="Alef" w:hAnsi="Alef" w:cs="Alef" w:hint="cs"/>
          <w:sz w:val="24"/>
          <w:szCs w:val="24"/>
          <w:rtl/>
        </w:rPr>
        <w:t>מטילה</w:t>
      </w:r>
      <w:r w:rsidRPr="008760AA">
        <w:rPr>
          <w:rFonts w:ascii="Alef" w:hAnsi="Alef" w:cs="Alef"/>
          <w:sz w:val="24"/>
          <w:szCs w:val="24"/>
          <w:rtl/>
        </w:rPr>
        <w:t xml:space="preserve"> עומס רגולטורי</w:t>
      </w:r>
      <w:r>
        <w:rPr>
          <w:rFonts w:ascii="Alef" w:hAnsi="Alef" w:cs="Alef" w:hint="cs"/>
          <w:sz w:val="24"/>
          <w:szCs w:val="24"/>
          <w:rtl/>
        </w:rPr>
        <w:t xml:space="preserve"> מש</w:t>
      </w:r>
      <w:r w:rsidRPr="008760AA">
        <w:rPr>
          <w:rFonts w:ascii="Alef" w:hAnsi="Alef" w:cs="Alef"/>
          <w:sz w:val="24"/>
          <w:szCs w:val="24"/>
          <w:rtl/>
        </w:rPr>
        <w:t>מעותי על הגופים המשתתפים. מ</w:t>
      </w:r>
      <w:r>
        <w:rPr>
          <w:rFonts w:ascii="Alef" w:hAnsi="Alef" w:cs="Alef"/>
          <w:sz w:val="24"/>
          <w:szCs w:val="24"/>
          <w:rtl/>
        </w:rPr>
        <w:t>נ</w:t>
      </w:r>
      <w:r w:rsidRPr="008760AA">
        <w:rPr>
          <w:rFonts w:ascii="Alef" w:hAnsi="Alef" w:cs="Alef"/>
          <w:sz w:val="24"/>
          <w:szCs w:val="24"/>
          <w:rtl/>
        </w:rPr>
        <w:t>גד, יש להבטיח כי כל הסדר שאי</w:t>
      </w:r>
      <w:r>
        <w:rPr>
          <w:rFonts w:ascii="Alef" w:hAnsi="Alef" w:cs="Alef"/>
          <w:sz w:val="24"/>
          <w:szCs w:val="24"/>
          <w:rtl/>
        </w:rPr>
        <w:t>נ</w:t>
      </w:r>
      <w:r w:rsidRPr="008760AA">
        <w:rPr>
          <w:rFonts w:ascii="Alef" w:hAnsi="Alef" w:cs="Alef"/>
          <w:sz w:val="24"/>
          <w:szCs w:val="24"/>
          <w:rtl/>
        </w:rPr>
        <w:t>ו עומד בת</w:t>
      </w:r>
      <w:r>
        <w:rPr>
          <w:rFonts w:ascii="Alef" w:hAnsi="Alef" w:cs="Alef"/>
          <w:sz w:val="24"/>
          <w:szCs w:val="24"/>
          <w:rtl/>
        </w:rPr>
        <w:t>נ</w:t>
      </w:r>
      <w:r w:rsidRPr="008760AA">
        <w:rPr>
          <w:rFonts w:ascii="Alef" w:hAnsi="Alef" w:cs="Alef"/>
          <w:sz w:val="24"/>
          <w:szCs w:val="24"/>
          <w:rtl/>
        </w:rPr>
        <w:t>אים הקבועים</w:t>
      </w:r>
      <w:r w:rsidRPr="008760AA">
        <w:rPr>
          <w:rFonts w:ascii="Alef" w:hAnsi="Alef" w:cs="Alef"/>
          <w:sz w:val="24"/>
          <w:szCs w:val="24"/>
        </w:rPr>
        <w:t xml:space="preserve"> </w:t>
      </w:r>
      <w:r w:rsidRPr="008760AA">
        <w:rPr>
          <w:rFonts w:ascii="Alef" w:hAnsi="Alef" w:cs="Alef"/>
          <w:sz w:val="24"/>
          <w:szCs w:val="24"/>
          <w:rtl/>
        </w:rPr>
        <w:t xml:space="preserve">בסעיף 14 </w:t>
      </w:r>
      <w:r w:rsidRPr="00F858E0">
        <w:rPr>
          <w:rFonts w:ascii="Alef" w:hAnsi="Alef" w:cs="Alef"/>
          <w:sz w:val="24"/>
          <w:szCs w:val="24"/>
          <w:rtl/>
        </w:rPr>
        <w:t>לחוק</w:t>
      </w:r>
      <w:r w:rsidR="00CB21FE">
        <w:rPr>
          <w:rFonts w:ascii="Alef" w:hAnsi="Alef" w:cs="Alef" w:hint="cs"/>
          <w:sz w:val="24"/>
          <w:szCs w:val="24"/>
          <w:rtl/>
        </w:rPr>
        <w:t>,</w:t>
      </w:r>
      <w:r w:rsidRPr="008760AA">
        <w:rPr>
          <w:rFonts w:ascii="Alef" w:hAnsi="Alef" w:cs="Alef"/>
          <w:color w:val="FF0000"/>
          <w:sz w:val="24"/>
          <w:szCs w:val="24"/>
          <w:rtl/>
        </w:rPr>
        <w:t xml:space="preserve"> </w:t>
      </w:r>
      <w:r w:rsidRPr="008760AA">
        <w:rPr>
          <w:rFonts w:ascii="Alef" w:hAnsi="Alef" w:cs="Alef"/>
          <w:sz w:val="24"/>
          <w:szCs w:val="24"/>
          <w:rtl/>
        </w:rPr>
        <w:t>לא יזכה לפטור מאת הממו</w:t>
      </w:r>
      <w:r>
        <w:rPr>
          <w:rFonts w:ascii="Alef" w:hAnsi="Alef" w:cs="Alef"/>
          <w:sz w:val="24"/>
          <w:szCs w:val="24"/>
          <w:rtl/>
        </w:rPr>
        <w:t>נ</w:t>
      </w:r>
      <w:r w:rsidRPr="008760AA">
        <w:rPr>
          <w:rFonts w:ascii="Alef" w:hAnsi="Alef" w:cs="Alef"/>
          <w:sz w:val="24"/>
          <w:szCs w:val="24"/>
          <w:rtl/>
        </w:rPr>
        <w:t>ה ולא יחסה תחת פטור סוג</w:t>
      </w:r>
      <w:r w:rsidRPr="008760AA">
        <w:rPr>
          <w:rFonts w:ascii="Alef" w:hAnsi="Alef" w:cs="Alef"/>
          <w:sz w:val="24"/>
          <w:szCs w:val="24"/>
        </w:rPr>
        <w:t>.</w:t>
      </w:r>
      <w:r>
        <w:rPr>
          <w:rFonts w:ascii="Alef" w:hAnsi="Alef" w:cs="Alef" w:hint="cs"/>
          <w:sz w:val="24"/>
          <w:szCs w:val="24"/>
          <w:rtl/>
        </w:rPr>
        <w:t xml:space="preserve"> </w:t>
      </w:r>
      <w:r w:rsidR="00F858E0" w:rsidRPr="00226FD1">
        <w:rPr>
          <w:rFonts w:ascii="Alef" w:hAnsi="Alef" w:cs="Alef" w:hint="cs"/>
          <w:sz w:val="24"/>
          <w:szCs w:val="24"/>
          <w:rtl/>
        </w:rPr>
        <w:t>פטור סוג הלוואות משותפות</w:t>
      </w:r>
      <w:r w:rsidR="00F858E0" w:rsidRPr="008760AA">
        <w:rPr>
          <w:rFonts w:ascii="Alef" w:hAnsi="Alef" w:cs="Alef"/>
          <w:sz w:val="24"/>
          <w:szCs w:val="24"/>
          <w:rtl/>
        </w:rPr>
        <w:t xml:space="preserve"> </w:t>
      </w:r>
      <w:r w:rsidRPr="008760AA">
        <w:rPr>
          <w:rFonts w:ascii="Alef" w:hAnsi="Alef" w:cs="Alef"/>
          <w:sz w:val="24"/>
          <w:szCs w:val="24"/>
          <w:rtl/>
        </w:rPr>
        <w:t>קובע ת</w:t>
      </w:r>
      <w:r>
        <w:rPr>
          <w:rFonts w:ascii="Alef" w:hAnsi="Alef" w:cs="Alef"/>
          <w:sz w:val="24"/>
          <w:szCs w:val="24"/>
          <w:rtl/>
        </w:rPr>
        <w:t>נ</w:t>
      </w:r>
      <w:r w:rsidRPr="008760AA">
        <w:rPr>
          <w:rFonts w:ascii="Alef" w:hAnsi="Alef" w:cs="Alef"/>
          <w:sz w:val="24"/>
          <w:szCs w:val="24"/>
          <w:rtl/>
        </w:rPr>
        <w:t xml:space="preserve">אים שמטרתם </w:t>
      </w:r>
      <w:proofErr w:type="spellStart"/>
      <w:r w:rsidRPr="008760AA">
        <w:rPr>
          <w:rFonts w:ascii="Alef" w:hAnsi="Alef" w:cs="Alef"/>
          <w:sz w:val="24"/>
          <w:szCs w:val="24"/>
          <w:rtl/>
        </w:rPr>
        <w:t>להחריג</w:t>
      </w:r>
      <w:proofErr w:type="spellEnd"/>
      <w:r w:rsidRPr="008760AA">
        <w:rPr>
          <w:rFonts w:ascii="Alef" w:hAnsi="Alef" w:cs="Alef"/>
          <w:sz w:val="24"/>
          <w:szCs w:val="24"/>
          <w:rtl/>
        </w:rPr>
        <w:t xml:space="preserve"> מתחולתו הסדרים אשר עלולים לעורר חששות כאמור</w:t>
      </w:r>
      <w:r w:rsidR="00CB21FE">
        <w:rPr>
          <w:rFonts w:ascii="Alef" w:hAnsi="Alef" w:cs="Alef" w:hint="cs"/>
          <w:sz w:val="24"/>
          <w:szCs w:val="24"/>
          <w:rtl/>
        </w:rPr>
        <w:t>,</w:t>
      </w:r>
      <w:r w:rsidRPr="008760AA">
        <w:rPr>
          <w:rFonts w:ascii="Alef" w:hAnsi="Alef" w:cs="Alef"/>
          <w:sz w:val="24"/>
          <w:szCs w:val="24"/>
        </w:rPr>
        <w:t xml:space="preserve"> </w:t>
      </w:r>
      <w:r w:rsidRPr="008760AA">
        <w:rPr>
          <w:rFonts w:ascii="Alef" w:hAnsi="Alef" w:cs="Alef"/>
          <w:sz w:val="24"/>
          <w:szCs w:val="24"/>
          <w:rtl/>
        </w:rPr>
        <w:t>כלומר, הסדרים אלה יידרשו לבוא בפ</w:t>
      </w:r>
      <w:r>
        <w:rPr>
          <w:rFonts w:ascii="Alef" w:hAnsi="Alef" w:cs="Alef"/>
          <w:sz w:val="24"/>
          <w:szCs w:val="24"/>
          <w:rtl/>
        </w:rPr>
        <w:t>נ</w:t>
      </w:r>
      <w:r w:rsidRPr="008760AA">
        <w:rPr>
          <w:rFonts w:ascii="Alef" w:hAnsi="Alef" w:cs="Alef"/>
          <w:sz w:val="24"/>
          <w:szCs w:val="24"/>
          <w:rtl/>
        </w:rPr>
        <w:t>י הממו</w:t>
      </w:r>
      <w:r>
        <w:rPr>
          <w:rFonts w:ascii="Alef" w:hAnsi="Alef" w:cs="Alef"/>
          <w:sz w:val="24"/>
          <w:szCs w:val="24"/>
          <w:rtl/>
        </w:rPr>
        <w:t>נ</w:t>
      </w:r>
      <w:r w:rsidRPr="008760AA">
        <w:rPr>
          <w:rFonts w:ascii="Alef" w:hAnsi="Alef" w:cs="Alef"/>
          <w:sz w:val="24"/>
          <w:szCs w:val="24"/>
          <w:rtl/>
        </w:rPr>
        <w:t>ה לבחי</w:t>
      </w:r>
      <w:r>
        <w:rPr>
          <w:rFonts w:ascii="Alef" w:hAnsi="Alef" w:cs="Alef"/>
          <w:sz w:val="24"/>
          <w:szCs w:val="24"/>
          <w:rtl/>
        </w:rPr>
        <w:t>נ</w:t>
      </w:r>
      <w:r w:rsidRPr="008760AA">
        <w:rPr>
          <w:rFonts w:ascii="Alef" w:hAnsi="Alef" w:cs="Alef"/>
          <w:sz w:val="24"/>
          <w:szCs w:val="24"/>
          <w:rtl/>
        </w:rPr>
        <w:t>ה פרט</w:t>
      </w:r>
      <w:r>
        <w:rPr>
          <w:rFonts w:ascii="Alef" w:hAnsi="Alef" w:cs="Alef"/>
          <w:sz w:val="24"/>
          <w:szCs w:val="24"/>
          <w:rtl/>
        </w:rPr>
        <w:t>נ</w:t>
      </w:r>
      <w:r w:rsidRPr="008760AA">
        <w:rPr>
          <w:rFonts w:ascii="Alef" w:hAnsi="Alef" w:cs="Alef"/>
          <w:sz w:val="24"/>
          <w:szCs w:val="24"/>
          <w:rtl/>
        </w:rPr>
        <w:t>ית</w:t>
      </w:r>
      <w:r>
        <w:rPr>
          <w:rFonts w:ascii="Alef" w:hAnsi="Alef" w:cs="Alef" w:hint="cs"/>
          <w:sz w:val="24"/>
          <w:szCs w:val="24"/>
          <w:rtl/>
        </w:rPr>
        <w:t>.</w:t>
      </w:r>
      <w:r w:rsidRPr="008760AA">
        <w:rPr>
          <w:rFonts w:ascii="Alef" w:hAnsi="Alef" w:cs="Alef"/>
          <w:sz w:val="24"/>
          <w:szCs w:val="24"/>
        </w:rPr>
        <w:t xml:space="preserve"> </w:t>
      </w:r>
      <w:r w:rsidRPr="008760AA">
        <w:rPr>
          <w:rFonts w:ascii="Alef" w:hAnsi="Alef" w:cs="Alef"/>
          <w:sz w:val="24"/>
          <w:szCs w:val="24"/>
          <w:rtl/>
        </w:rPr>
        <w:t>פטור סוג</w:t>
      </w:r>
      <w:r w:rsidR="00E6145D">
        <w:rPr>
          <w:rFonts w:ascii="Alef" w:hAnsi="Alef" w:cs="Alef" w:hint="cs"/>
          <w:sz w:val="24"/>
          <w:szCs w:val="24"/>
          <w:rtl/>
        </w:rPr>
        <w:t xml:space="preserve"> הלוואות משותפות</w:t>
      </w:r>
      <w:r w:rsidRPr="008760AA">
        <w:rPr>
          <w:rFonts w:ascii="Alef" w:hAnsi="Alef" w:cs="Alef"/>
          <w:sz w:val="24"/>
          <w:szCs w:val="24"/>
          <w:rtl/>
        </w:rPr>
        <w:t xml:space="preserve"> החליף מ</w:t>
      </w:r>
      <w:r>
        <w:rPr>
          <w:rFonts w:ascii="Alef" w:hAnsi="Alef" w:cs="Alef"/>
          <w:sz w:val="24"/>
          <w:szCs w:val="24"/>
          <w:rtl/>
        </w:rPr>
        <w:t>נ</w:t>
      </w:r>
      <w:r w:rsidRPr="008760AA">
        <w:rPr>
          <w:rFonts w:ascii="Alef" w:hAnsi="Alef" w:cs="Alef"/>
          <w:sz w:val="24"/>
          <w:szCs w:val="24"/>
          <w:rtl/>
        </w:rPr>
        <w:t>ג</w:t>
      </w:r>
      <w:r>
        <w:rPr>
          <w:rFonts w:ascii="Alef" w:hAnsi="Alef" w:cs="Alef"/>
          <w:sz w:val="24"/>
          <w:szCs w:val="24"/>
          <w:rtl/>
        </w:rPr>
        <w:t>נ</w:t>
      </w:r>
      <w:r w:rsidRPr="008760AA">
        <w:rPr>
          <w:rFonts w:ascii="Alef" w:hAnsi="Alef" w:cs="Alef"/>
          <w:sz w:val="24"/>
          <w:szCs w:val="24"/>
          <w:rtl/>
        </w:rPr>
        <w:t>ון שהיה</w:t>
      </w:r>
      <w:r w:rsidRPr="008760AA">
        <w:rPr>
          <w:rFonts w:ascii="Alef" w:hAnsi="Alef" w:cs="Alef"/>
          <w:sz w:val="24"/>
          <w:szCs w:val="24"/>
        </w:rPr>
        <w:t xml:space="preserve"> </w:t>
      </w:r>
      <w:r>
        <w:rPr>
          <w:rFonts w:ascii="Alef" w:hAnsi="Alef" w:cs="Alef"/>
          <w:sz w:val="24"/>
          <w:szCs w:val="24"/>
          <w:rtl/>
        </w:rPr>
        <w:t>נ</w:t>
      </w:r>
      <w:r w:rsidRPr="008760AA">
        <w:rPr>
          <w:rFonts w:ascii="Alef" w:hAnsi="Alef" w:cs="Alef"/>
          <w:sz w:val="24"/>
          <w:szCs w:val="24"/>
          <w:rtl/>
        </w:rPr>
        <w:t>הוג קודם לכן, שהוא מכתבי עמדה של הממו</w:t>
      </w:r>
      <w:r>
        <w:rPr>
          <w:rFonts w:ascii="Alef" w:hAnsi="Alef" w:cs="Alef"/>
          <w:sz w:val="24"/>
          <w:szCs w:val="24"/>
          <w:rtl/>
        </w:rPr>
        <w:t>נ</w:t>
      </w:r>
      <w:r w:rsidRPr="008760AA">
        <w:rPr>
          <w:rFonts w:ascii="Alef" w:hAnsi="Alef" w:cs="Alef"/>
          <w:sz w:val="24"/>
          <w:szCs w:val="24"/>
          <w:rtl/>
        </w:rPr>
        <w:t>ה בע</w:t>
      </w:r>
      <w:r>
        <w:rPr>
          <w:rFonts w:ascii="Alef" w:hAnsi="Alef" w:cs="Alef"/>
          <w:sz w:val="24"/>
          <w:szCs w:val="24"/>
          <w:rtl/>
        </w:rPr>
        <w:t>נ</w:t>
      </w:r>
      <w:r w:rsidRPr="008760AA">
        <w:rPr>
          <w:rFonts w:ascii="Alef" w:hAnsi="Alef" w:cs="Alef"/>
          <w:sz w:val="24"/>
          <w:szCs w:val="24"/>
          <w:rtl/>
        </w:rPr>
        <w:t>יין אכיפה ביחס להסדרים מסוג זה</w:t>
      </w:r>
      <w:r>
        <w:rPr>
          <w:rFonts w:ascii="Alef" w:hAnsi="Alef" w:cs="Alef" w:hint="cs"/>
          <w:sz w:val="24"/>
          <w:szCs w:val="24"/>
          <w:rtl/>
        </w:rPr>
        <w:t xml:space="preserve">. </w:t>
      </w:r>
      <w:r w:rsidR="00CC49B0">
        <w:rPr>
          <w:rFonts w:ascii="Alef" w:hAnsi="Alef" w:cs="Alef" w:hint="cs"/>
          <w:sz w:val="24"/>
          <w:szCs w:val="24"/>
          <w:rtl/>
        </w:rPr>
        <w:t>בשנת 20</w:t>
      </w:r>
      <w:r w:rsidR="008D0914">
        <w:rPr>
          <w:rFonts w:ascii="Alef" w:hAnsi="Alef" w:cs="Alef" w:hint="cs"/>
          <w:sz w:val="24"/>
          <w:szCs w:val="24"/>
          <w:rtl/>
        </w:rPr>
        <w:t>2</w:t>
      </w:r>
      <w:r w:rsidR="00CC49B0">
        <w:rPr>
          <w:rFonts w:ascii="Alef" w:hAnsi="Alef" w:cs="Alef" w:hint="cs"/>
          <w:sz w:val="24"/>
          <w:szCs w:val="24"/>
          <w:rtl/>
        </w:rPr>
        <w:t xml:space="preserve">1 חודש פטור הסוג ל-5 שנים נוספות, תוך ביצוע שינויים קלים. </w:t>
      </w:r>
      <w:r w:rsidRPr="008760AA">
        <w:rPr>
          <w:rFonts w:ascii="Alef" w:hAnsi="Alef" w:cs="Alef"/>
          <w:sz w:val="24"/>
          <w:szCs w:val="24"/>
          <w:rtl/>
        </w:rPr>
        <w:t xml:space="preserve">כעת, </w:t>
      </w:r>
      <w:r w:rsidR="00CC49B0">
        <w:rPr>
          <w:rFonts w:ascii="Alef" w:hAnsi="Alef" w:cs="Alef" w:hint="cs"/>
          <w:sz w:val="24"/>
          <w:szCs w:val="24"/>
          <w:rtl/>
        </w:rPr>
        <w:t>לקראת</w:t>
      </w:r>
      <w:r w:rsidR="00CC49B0" w:rsidRPr="008760AA">
        <w:rPr>
          <w:rFonts w:ascii="Alef" w:hAnsi="Alef" w:cs="Alef"/>
          <w:sz w:val="24"/>
          <w:szCs w:val="24"/>
          <w:rtl/>
        </w:rPr>
        <w:t xml:space="preserve"> </w:t>
      </w:r>
      <w:r w:rsidRPr="008760AA">
        <w:rPr>
          <w:rFonts w:ascii="Alef" w:hAnsi="Alef" w:cs="Alef"/>
          <w:sz w:val="24"/>
          <w:szCs w:val="24"/>
          <w:rtl/>
        </w:rPr>
        <w:t>פקיעת פטור הסוג, ברצון הממו</w:t>
      </w:r>
      <w:r>
        <w:rPr>
          <w:rFonts w:ascii="Alef" w:hAnsi="Alef" w:cs="Alef"/>
          <w:sz w:val="24"/>
          <w:szCs w:val="24"/>
          <w:rtl/>
        </w:rPr>
        <w:t>נ</w:t>
      </w:r>
      <w:r w:rsidRPr="008760AA">
        <w:rPr>
          <w:rFonts w:ascii="Alef" w:hAnsi="Alef" w:cs="Alef"/>
          <w:sz w:val="24"/>
          <w:szCs w:val="24"/>
          <w:rtl/>
        </w:rPr>
        <w:t>ה</w:t>
      </w:r>
      <w:r w:rsidR="006B014C">
        <w:rPr>
          <w:rFonts w:ascii="Alef" w:hAnsi="Alef" w:cs="Alef" w:hint="cs"/>
          <w:sz w:val="24"/>
          <w:szCs w:val="24"/>
          <w:rtl/>
        </w:rPr>
        <w:t xml:space="preserve"> </w:t>
      </w:r>
      <w:r w:rsidRPr="008760AA">
        <w:rPr>
          <w:rFonts w:ascii="Alef" w:hAnsi="Alef" w:cs="Alef"/>
          <w:sz w:val="24"/>
          <w:szCs w:val="24"/>
          <w:rtl/>
        </w:rPr>
        <w:t xml:space="preserve">לחדש </w:t>
      </w:r>
      <w:r w:rsidR="00CB21FE">
        <w:rPr>
          <w:rFonts w:ascii="Alef" w:hAnsi="Alef" w:cs="Alef" w:hint="cs"/>
          <w:sz w:val="24"/>
          <w:szCs w:val="24"/>
          <w:rtl/>
        </w:rPr>
        <w:t>אותו</w:t>
      </w:r>
      <w:r w:rsidR="006B014C">
        <w:rPr>
          <w:rFonts w:ascii="Alef" w:hAnsi="Alef" w:cs="Alef" w:hint="cs"/>
          <w:sz w:val="24"/>
          <w:szCs w:val="24"/>
          <w:rtl/>
        </w:rPr>
        <w:t xml:space="preserve">. </w:t>
      </w:r>
    </w:p>
    <w:p w14:paraId="0E7E33C2" w14:textId="5BCAE152" w:rsidR="008D0914" w:rsidRPr="00C47574" w:rsidRDefault="001E2312" w:rsidP="008D0914">
      <w:pPr>
        <w:pStyle w:val="ListParagraph"/>
        <w:numPr>
          <w:ilvl w:val="0"/>
          <w:numId w:val="1"/>
        </w:numPr>
        <w:spacing w:line="360" w:lineRule="auto"/>
        <w:jc w:val="both"/>
        <w:rPr>
          <w:rFonts w:ascii="Alef" w:hAnsi="Alef" w:cs="Alef"/>
          <w:sz w:val="24"/>
          <w:szCs w:val="24"/>
          <w:rtl/>
        </w:rPr>
      </w:pPr>
      <w:r>
        <w:rPr>
          <w:rFonts w:ascii="Alef" w:hAnsi="Alef" w:cs="Alef" w:hint="cs"/>
          <w:sz w:val="24"/>
          <w:szCs w:val="24"/>
          <w:rtl/>
        </w:rPr>
        <w:lastRenderedPageBreak/>
        <w:t>ב</w:t>
      </w:r>
      <w:r w:rsidR="008D0914" w:rsidRPr="008D0914">
        <w:rPr>
          <w:rFonts w:ascii="Alef" w:hAnsi="Alef" w:cs="Alef" w:hint="cs"/>
          <w:sz w:val="24"/>
          <w:szCs w:val="24"/>
          <w:rtl/>
        </w:rPr>
        <w:t>פטור</w:t>
      </w:r>
      <w:r>
        <w:rPr>
          <w:rFonts w:ascii="Alef" w:hAnsi="Alef" w:cs="Alef" w:hint="cs"/>
          <w:sz w:val="24"/>
          <w:szCs w:val="24"/>
          <w:rtl/>
        </w:rPr>
        <w:t xml:space="preserve"> הסוג מפורטים התנאים לתחולתו, ביחס להלוואות משותפות. ככלל, הפטור</w:t>
      </w:r>
      <w:r w:rsidR="008D0914" w:rsidRPr="008D0914">
        <w:rPr>
          <w:rFonts w:ascii="Alef" w:hAnsi="Alef" w:cs="Alef"/>
          <w:sz w:val="24"/>
          <w:szCs w:val="24"/>
          <w:rtl/>
        </w:rPr>
        <w:t xml:space="preserve"> </w:t>
      </w:r>
      <w:r w:rsidR="008D0914" w:rsidRPr="008D0914">
        <w:rPr>
          <w:rFonts w:ascii="Alef" w:hAnsi="Alef" w:cs="Alef" w:hint="cs"/>
          <w:sz w:val="24"/>
          <w:szCs w:val="24"/>
          <w:rtl/>
        </w:rPr>
        <w:t>יחול</w:t>
      </w:r>
      <w:r w:rsidR="008D0914" w:rsidRPr="008D0914">
        <w:rPr>
          <w:rFonts w:ascii="Alef" w:hAnsi="Alef" w:cs="Alef"/>
          <w:sz w:val="24"/>
          <w:szCs w:val="24"/>
          <w:rtl/>
        </w:rPr>
        <w:t xml:space="preserve"> </w:t>
      </w:r>
      <w:r w:rsidR="008D0914" w:rsidRPr="008D0914">
        <w:rPr>
          <w:rFonts w:ascii="Alef" w:hAnsi="Alef" w:cs="Alef" w:hint="cs"/>
          <w:sz w:val="24"/>
          <w:szCs w:val="24"/>
          <w:rtl/>
        </w:rPr>
        <w:t>כאשר</w:t>
      </w:r>
      <w:r w:rsidR="008D0914" w:rsidRPr="008D0914">
        <w:rPr>
          <w:rFonts w:ascii="Alef" w:hAnsi="Alef" w:cs="Alef"/>
          <w:sz w:val="24"/>
          <w:szCs w:val="24"/>
          <w:rtl/>
        </w:rPr>
        <w:t xml:space="preserve"> </w:t>
      </w:r>
      <w:r w:rsidR="008D0914" w:rsidRPr="008D0914">
        <w:rPr>
          <w:rFonts w:ascii="Alef" w:hAnsi="Alef" w:cs="Alef" w:hint="cs"/>
          <w:sz w:val="24"/>
          <w:szCs w:val="24"/>
          <w:rtl/>
        </w:rPr>
        <w:t>פניית</w:t>
      </w:r>
      <w:r w:rsidR="008D0914" w:rsidRPr="008D0914">
        <w:rPr>
          <w:rFonts w:ascii="Alef" w:hAnsi="Alef" w:cs="Alef"/>
          <w:sz w:val="24"/>
          <w:szCs w:val="24"/>
          <w:rtl/>
        </w:rPr>
        <w:t xml:space="preserve"> </w:t>
      </w:r>
      <w:r w:rsidR="008D0914" w:rsidRPr="008D0914">
        <w:rPr>
          <w:rFonts w:ascii="Alef" w:hAnsi="Alef" w:cs="Alef" w:hint="cs"/>
          <w:sz w:val="24"/>
          <w:szCs w:val="24"/>
          <w:rtl/>
        </w:rPr>
        <w:t>מארגן</w:t>
      </w:r>
      <w:r w:rsidR="008D0914" w:rsidRPr="008D0914">
        <w:rPr>
          <w:rFonts w:ascii="Alef" w:hAnsi="Alef" w:cs="Alef"/>
          <w:sz w:val="24"/>
          <w:szCs w:val="24"/>
          <w:rtl/>
        </w:rPr>
        <w:t xml:space="preserve"> </w:t>
      </w:r>
      <w:r w:rsidR="008D0914" w:rsidRPr="008D0914">
        <w:rPr>
          <w:rFonts w:ascii="Alef" w:hAnsi="Alef" w:cs="Alef" w:hint="cs"/>
          <w:sz w:val="24"/>
          <w:szCs w:val="24"/>
          <w:rtl/>
        </w:rPr>
        <w:t>ההלוואה</w:t>
      </w:r>
      <w:r w:rsidR="008D0914" w:rsidRPr="008D0914">
        <w:rPr>
          <w:rFonts w:ascii="Alef" w:hAnsi="Alef" w:cs="Alef"/>
          <w:sz w:val="24"/>
          <w:szCs w:val="24"/>
          <w:rtl/>
        </w:rPr>
        <w:t xml:space="preserve"> </w:t>
      </w:r>
      <w:r w:rsidR="008D0914" w:rsidRPr="008D0914">
        <w:rPr>
          <w:rFonts w:ascii="Alef" w:hAnsi="Alef" w:cs="Alef" w:hint="cs"/>
          <w:sz w:val="24"/>
          <w:szCs w:val="24"/>
          <w:rtl/>
        </w:rPr>
        <w:t>למלווים</w:t>
      </w:r>
      <w:r w:rsidR="008D0914" w:rsidRPr="008D0914">
        <w:rPr>
          <w:rFonts w:ascii="Alef" w:hAnsi="Alef" w:cs="Alef"/>
          <w:sz w:val="24"/>
          <w:szCs w:val="24"/>
          <w:rtl/>
        </w:rPr>
        <w:t xml:space="preserve"> </w:t>
      </w:r>
      <w:r w:rsidR="008D0914" w:rsidRPr="008D0914">
        <w:rPr>
          <w:rFonts w:ascii="Alef" w:hAnsi="Alef" w:cs="Alef" w:hint="cs"/>
          <w:sz w:val="24"/>
          <w:szCs w:val="24"/>
          <w:rtl/>
        </w:rPr>
        <w:t>נוספים</w:t>
      </w:r>
      <w:r w:rsidR="008D0914" w:rsidRPr="008D0914">
        <w:rPr>
          <w:rFonts w:ascii="Alef" w:hAnsi="Alef" w:cs="Alef"/>
          <w:sz w:val="24"/>
          <w:szCs w:val="24"/>
          <w:rtl/>
        </w:rPr>
        <w:t xml:space="preserve"> </w:t>
      </w:r>
      <w:r w:rsidR="008D0914" w:rsidRPr="008D0914">
        <w:rPr>
          <w:rFonts w:ascii="Alef" w:hAnsi="Alef" w:cs="Alef" w:hint="cs"/>
          <w:sz w:val="24"/>
          <w:szCs w:val="24"/>
          <w:rtl/>
        </w:rPr>
        <w:t>נעשתה</w:t>
      </w:r>
      <w:r w:rsidR="008D0914" w:rsidRPr="008D0914">
        <w:rPr>
          <w:rFonts w:ascii="Alef" w:hAnsi="Alef" w:cs="Alef"/>
          <w:sz w:val="24"/>
          <w:szCs w:val="24"/>
          <w:rtl/>
        </w:rPr>
        <w:t xml:space="preserve"> </w:t>
      </w:r>
      <w:r w:rsidR="008D0914" w:rsidRPr="008D0914">
        <w:rPr>
          <w:rFonts w:ascii="Alef" w:hAnsi="Alef" w:cs="Alef" w:hint="cs"/>
          <w:sz w:val="24"/>
          <w:szCs w:val="24"/>
          <w:rtl/>
        </w:rPr>
        <w:t>בהסכמת</w:t>
      </w:r>
      <w:r w:rsidR="008D0914" w:rsidRPr="008D0914">
        <w:rPr>
          <w:rFonts w:ascii="Alef" w:hAnsi="Alef" w:cs="Alef"/>
          <w:sz w:val="24"/>
          <w:szCs w:val="24"/>
          <w:rtl/>
        </w:rPr>
        <w:t xml:space="preserve"> </w:t>
      </w:r>
      <w:r w:rsidR="008D0914" w:rsidRPr="008D0914">
        <w:rPr>
          <w:rFonts w:ascii="Alef" w:hAnsi="Alef" w:cs="Alef" w:hint="cs"/>
          <w:sz w:val="24"/>
          <w:szCs w:val="24"/>
          <w:rtl/>
        </w:rPr>
        <w:t>הלווה</w:t>
      </w:r>
      <w:r w:rsidR="008D0914" w:rsidRPr="008D0914">
        <w:rPr>
          <w:rFonts w:ascii="Alef" w:hAnsi="Alef" w:cs="Alef"/>
          <w:sz w:val="24"/>
          <w:szCs w:val="24"/>
          <w:rtl/>
        </w:rPr>
        <w:t xml:space="preserve"> </w:t>
      </w:r>
      <w:r w:rsidR="008D0914" w:rsidRPr="008D0914">
        <w:rPr>
          <w:rFonts w:ascii="Alef" w:hAnsi="Alef" w:cs="Alef" w:hint="cs"/>
          <w:sz w:val="24"/>
          <w:szCs w:val="24"/>
          <w:rtl/>
        </w:rPr>
        <w:t>מראש</w:t>
      </w:r>
      <w:r w:rsidR="008D0914" w:rsidRPr="008D0914">
        <w:rPr>
          <w:rFonts w:ascii="Alef" w:hAnsi="Alef" w:cs="Alef"/>
          <w:sz w:val="24"/>
          <w:szCs w:val="24"/>
          <w:rtl/>
        </w:rPr>
        <w:t xml:space="preserve"> </w:t>
      </w:r>
      <w:r w:rsidR="008D0914" w:rsidRPr="008D0914">
        <w:rPr>
          <w:rFonts w:ascii="Alef" w:hAnsi="Alef" w:cs="Alef" w:hint="cs"/>
          <w:sz w:val="24"/>
          <w:szCs w:val="24"/>
          <w:rtl/>
        </w:rPr>
        <w:t>ובכתב</w:t>
      </w:r>
      <w:r w:rsidR="008D0914" w:rsidRPr="008D0914">
        <w:rPr>
          <w:rFonts w:ascii="Alef" w:hAnsi="Alef" w:cs="Alef"/>
          <w:sz w:val="24"/>
          <w:szCs w:val="24"/>
          <w:rtl/>
        </w:rPr>
        <w:t xml:space="preserve">, </w:t>
      </w:r>
      <w:r w:rsidR="008D0914" w:rsidRPr="008D0914">
        <w:rPr>
          <w:rFonts w:ascii="Alef" w:hAnsi="Alef" w:cs="Alef" w:hint="cs"/>
          <w:sz w:val="24"/>
          <w:szCs w:val="24"/>
          <w:rtl/>
        </w:rPr>
        <w:t>וכל</w:t>
      </w:r>
      <w:r w:rsidR="008D0914" w:rsidRPr="008D0914">
        <w:rPr>
          <w:rFonts w:ascii="Alef" w:hAnsi="Alef" w:cs="Alef"/>
          <w:sz w:val="24"/>
          <w:szCs w:val="24"/>
          <w:rtl/>
        </w:rPr>
        <w:t xml:space="preserve"> </w:t>
      </w:r>
      <w:r w:rsidR="008D0914" w:rsidRPr="008D0914">
        <w:rPr>
          <w:rFonts w:ascii="Alef" w:hAnsi="Alef" w:cs="Alef" w:hint="cs"/>
          <w:sz w:val="24"/>
          <w:szCs w:val="24"/>
          <w:rtl/>
        </w:rPr>
        <w:t>עוד</w:t>
      </w:r>
      <w:r w:rsidR="008D0914" w:rsidRPr="008D0914">
        <w:rPr>
          <w:rFonts w:ascii="Alef" w:hAnsi="Alef" w:cs="Alef"/>
          <w:sz w:val="24"/>
          <w:szCs w:val="24"/>
          <w:rtl/>
        </w:rPr>
        <w:t xml:space="preserve"> </w:t>
      </w:r>
      <w:r w:rsidR="008D0914" w:rsidRPr="008D0914">
        <w:rPr>
          <w:rFonts w:ascii="Alef" w:hAnsi="Alef" w:cs="Alef" w:hint="cs"/>
          <w:sz w:val="24"/>
          <w:szCs w:val="24"/>
          <w:rtl/>
        </w:rPr>
        <w:t>הלווה</w:t>
      </w:r>
      <w:r w:rsidR="008D0914" w:rsidRPr="008D0914">
        <w:rPr>
          <w:rFonts w:ascii="Alef" w:hAnsi="Alef" w:cs="Alef"/>
          <w:sz w:val="24"/>
          <w:szCs w:val="24"/>
          <w:rtl/>
        </w:rPr>
        <w:t xml:space="preserve"> </w:t>
      </w:r>
      <w:r w:rsidR="008D0914" w:rsidRPr="008D0914">
        <w:rPr>
          <w:rFonts w:ascii="Alef" w:hAnsi="Alef" w:cs="Alef" w:hint="cs"/>
          <w:sz w:val="24"/>
          <w:szCs w:val="24"/>
          <w:rtl/>
        </w:rPr>
        <w:t>רשאי</w:t>
      </w:r>
      <w:r w:rsidR="008D0914" w:rsidRPr="008D0914">
        <w:rPr>
          <w:rFonts w:ascii="Alef" w:hAnsi="Alef" w:cs="Alef"/>
          <w:sz w:val="24"/>
          <w:szCs w:val="24"/>
          <w:rtl/>
        </w:rPr>
        <w:t xml:space="preserve"> </w:t>
      </w:r>
      <w:r w:rsidR="008D0914" w:rsidRPr="008D0914">
        <w:rPr>
          <w:rFonts w:ascii="Alef" w:hAnsi="Alef" w:cs="Alef" w:hint="cs"/>
          <w:sz w:val="24"/>
          <w:szCs w:val="24"/>
          <w:rtl/>
        </w:rPr>
        <w:t>לנהל</w:t>
      </w:r>
      <w:r w:rsidR="008D0914" w:rsidRPr="008D0914">
        <w:rPr>
          <w:rFonts w:ascii="Alef" w:hAnsi="Alef" w:cs="Alef"/>
          <w:sz w:val="24"/>
          <w:szCs w:val="24"/>
          <w:rtl/>
        </w:rPr>
        <w:t xml:space="preserve"> </w:t>
      </w:r>
      <w:r w:rsidR="008D0914" w:rsidRPr="008D0914">
        <w:rPr>
          <w:rFonts w:ascii="Alef" w:hAnsi="Alef" w:cs="Alef" w:hint="cs"/>
          <w:sz w:val="24"/>
          <w:szCs w:val="24"/>
          <w:rtl/>
        </w:rPr>
        <w:t>מול</w:t>
      </w:r>
      <w:r w:rsidR="008D0914" w:rsidRPr="008D0914">
        <w:rPr>
          <w:rFonts w:ascii="Alef" w:hAnsi="Alef" w:cs="Alef"/>
          <w:sz w:val="24"/>
          <w:szCs w:val="24"/>
          <w:rtl/>
        </w:rPr>
        <w:t xml:space="preserve"> </w:t>
      </w:r>
      <w:r w:rsidR="008D0914" w:rsidRPr="008D0914">
        <w:rPr>
          <w:rFonts w:ascii="Alef" w:hAnsi="Alef" w:cs="Alef" w:hint="cs"/>
          <w:sz w:val="24"/>
          <w:szCs w:val="24"/>
          <w:rtl/>
        </w:rPr>
        <w:t>המלווים</w:t>
      </w:r>
      <w:r w:rsidR="008D0914" w:rsidRPr="008D0914">
        <w:rPr>
          <w:rFonts w:ascii="Alef" w:hAnsi="Alef" w:cs="Alef"/>
          <w:sz w:val="24"/>
          <w:szCs w:val="24"/>
          <w:rtl/>
        </w:rPr>
        <w:t xml:space="preserve"> </w:t>
      </w:r>
      <w:r w:rsidR="008D0914" w:rsidRPr="008D0914">
        <w:rPr>
          <w:rFonts w:ascii="Alef" w:hAnsi="Alef" w:cs="Alef" w:hint="cs"/>
          <w:sz w:val="24"/>
          <w:szCs w:val="24"/>
          <w:rtl/>
        </w:rPr>
        <w:t>הנוספים</w:t>
      </w:r>
      <w:r w:rsidR="008D0914" w:rsidRPr="008D0914">
        <w:rPr>
          <w:rFonts w:ascii="Alef" w:hAnsi="Alef" w:cs="Alef"/>
          <w:sz w:val="24"/>
          <w:szCs w:val="24"/>
          <w:rtl/>
        </w:rPr>
        <w:t xml:space="preserve"> </w:t>
      </w:r>
      <w:r w:rsidR="008D0914" w:rsidRPr="008D0914">
        <w:rPr>
          <w:rFonts w:ascii="Alef" w:hAnsi="Alef" w:cs="Alef" w:hint="cs"/>
          <w:sz w:val="24"/>
          <w:szCs w:val="24"/>
          <w:rtl/>
        </w:rPr>
        <w:t>משא</w:t>
      </w:r>
      <w:r w:rsidR="008D0914" w:rsidRPr="008D0914">
        <w:rPr>
          <w:rFonts w:ascii="Alef" w:hAnsi="Alef" w:cs="Alef"/>
          <w:sz w:val="24"/>
          <w:szCs w:val="24"/>
          <w:rtl/>
        </w:rPr>
        <w:t xml:space="preserve"> </w:t>
      </w:r>
      <w:r w:rsidR="008D0914" w:rsidRPr="008D0914">
        <w:rPr>
          <w:rFonts w:ascii="Alef" w:hAnsi="Alef" w:cs="Alef" w:hint="cs"/>
          <w:sz w:val="24"/>
          <w:szCs w:val="24"/>
          <w:rtl/>
        </w:rPr>
        <w:t>ומתן</w:t>
      </w:r>
      <w:r w:rsidR="008D0914" w:rsidRPr="008D0914">
        <w:rPr>
          <w:rFonts w:ascii="Alef" w:hAnsi="Alef" w:cs="Alef"/>
          <w:sz w:val="24"/>
          <w:szCs w:val="24"/>
          <w:rtl/>
        </w:rPr>
        <w:t xml:space="preserve"> </w:t>
      </w:r>
      <w:r w:rsidR="008D0914" w:rsidRPr="008D0914">
        <w:rPr>
          <w:rFonts w:ascii="Alef" w:hAnsi="Alef" w:cs="Alef" w:hint="cs"/>
          <w:sz w:val="24"/>
          <w:szCs w:val="24"/>
          <w:rtl/>
        </w:rPr>
        <w:t>ישיר</w:t>
      </w:r>
      <w:r w:rsidR="008D0914" w:rsidRPr="008D0914">
        <w:rPr>
          <w:rFonts w:ascii="Alef" w:hAnsi="Alef" w:cs="Alef"/>
          <w:sz w:val="24"/>
          <w:szCs w:val="24"/>
          <w:rtl/>
        </w:rPr>
        <w:t xml:space="preserve"> </w:t>
      </w:r>
      <w:r w:rsidR="008D0914" w:rsidRPr="008D0914">
        <w:rPr>
          <w:rFonts w:ascii="Alef" w:hAnsi="Alef" w:cs="Alef" w:hint="cs"/>
          <w:sz w:val="24"/>
          <w:szCs w:val="24"/>
          <w:rtl/>
        </w:rPr>
        <w:t>שלא</w:t>
      </w:r>
      <w:r w:rsidR="008D0914" w:rsidRPr="008D0914">
        <w:rPr>
          <w:rFonts w:ascii="Alef" w:hAnsi="Alef" w:cs="Alef"/>
          <w:sz w:val="24"/>
          <w:szCs w:val="24"/>
          <w:rtl/>
        </w:rPr>
        <w:t xml:space="preserve"> </w:t>
      </w:r>
      <w:r w:rsidR="008D0914" w:rsidRPr="008D0914">
        <w:rPr>
          <w:rFonts w:ascii="Alef" w:hAnsi="Alef" w:cs="Alef" w:hint="cs"/>
          <w:sz w:val="24"/>
          <w:szCs w:val="24"/>
          <w:rtl/>
        </w:rPr>
        <w:t>באמצעות</w:t>
      </w:r>
      <w:r w:rsidR="008D0914" w:rsidRPr="008D0914">
        <w:rPr>
          <w:rFonts w:ascii="Alef" w:hAnsi="Alef" w:cs="Alef"/>
          <w:sz w:val="24"/>
          <w:szCs w:val="24"/>
          <w:rtl/>
        </w:rPr>
        <w:t xml:space="preserve"> </w:t>
      </w:r>
      <w:r w:rsidR="008D0914" w:rsidRPr="008D0914">
        <w:rPr>
          <w:rFonts w:ascii="Alef" w:hAnsi="Alef" w:cs="Alef" w:hint="cs"/>
          <w:sz w:val="24"/>
          <w:szCs w:val="24"/>
          <w:rtl/>
        </w:rPr>
        <w:t>המארגן</w:t>
      </w:r>
      <w:r w:rsidR="008D0914" w:rsidRPr="008D0914">
        <w:rPr>
          <w:rFonts w:ascii="Alef" w:hAnsi="Alef" w:cs="Alef"/>
          <w:sz w:val="24"/>
          <w:szCs w:val="24"/>
          <w:rtl/>
        </w:rPr>
        <w:t xml:space="preserve">. </w:t>
      </w:r>
      <w:r w:rsidR="008D0914" w:rsidRPr="008D0914">
        <w:rPr>
          <w:rFonts w:ascii="Alef" w:hAnsi="Alef" w:cs="Alef" w:hint="cs"/>
          <w:sz w:val="24"/>
          <w:szCs w:val="24"/>
          <w:rtl/>
        </w:rPr>
        <w:t>באשר</w:t>
      </w:r>
      <w:r w:rsidR="008D0914" w:rsidRPr="008D0914">
        <w:rPr>
          <w:rFonts w:ascii="Alef" w:hAnsi="Alef" w:cs="Alef"/>
          <w:sz w:val="24"/>
          <w:szCs w:val="24"/>
          <w:rtl/>
        </w:rPr>
        <w:t xml:space="preserve"> </w:t>
      </w:r>
      <w:r w:rsidR="008D0914" w:rsidRPr="008D0914">
        <w:rPr>
          <w:rFonts w:ascii="Alef" w:hAnsi="Alef" w:cs="Alef" w:hint="cs"/>
          <w:sz w:val="24"/>
          <w:szCs w:val="24"/>
          <w:rtl/>
        </w:rPr>
        <w:t>למארגני</w:t>
      </w:r>
      <w:r w:rsidR="008D0914" w:rsidRPr="008D0914">
        <w:rPr>
          <w:rFonts w:ascii="Alef" w:hAnsi="Alef" w:cs="Alef"/>
          <w:sz w:val="24"/>
          <w:szCs w:val="24"/>
          <w:rtl/>
        </w:rPr>
        <w:t xml:space="preserve"> </w:t>
      </w:r>
      <w:r w:rsidR="008D0914" w:rsidRPr="008D0914">
        <w:rPr>
          <w:rFonts w:ascii="Alef" w:hAnsi="Alef" w:cs="Alef" w:hint="cs"/>
          <w:sz w:val="24"/>
          <w:szCs w:val="24"/>
          <w:rtl/>
        </w:rPr>
        <w:t>ההלוואה</w:t>
      </w:r>
      <w:r w:rsidR="008D0914" w:rsidRPr="008D0914">
        <w:rPr>
          <w:rFonts w:ascii="Alef" w:hAnsi="Alef" w:cs="Alef"/>
          <w:sz w:val="24"/>
          <w:szCs w:val="24"/>
          <w:rtl/>
        </w:rPr>
        <w:t xml:space="preserve">, </w:t>
      </w:r>
      <w:r w:rsidR="008D0914" w:rsidRPr="008D0914">
        <w:rPr>
          <w:rFonts w:ascii="Alef" w:hAnsi="Alef" w:cs="Alef" w:hint="cs"/>
          <w:sz w:val="24"/>
          <w:szCs w:val="24"/>
          <w:rtl/>
        </w:rPr>
        <w:t>נדרש</w:t>
      </w:r>
      <w:r w:rsidR="008D0914" w:rsidRPr="008D0914">
        <w:rPr>
          <w:rFonts w:ascii="Alef" w:hAnsi="Alef" w:cs="Alef"/>
          <w:sz w:val="24"/>
          <w:szCs w:val="24"/>
          <w:rtl/>
        </w:rPr>
        <w:t xml:space="preserve"> </w:t>
      </w:r>
      <w:r w:rsidR="008D0914" w:rsidRPr="008D0914">
        <w:rPr>
          <w:rFonts w:ascii="Alef" w:hAnsi="Alef" w:cs="Alef" w:hint="cs"/>
          <w:sz w:val="24"/>
          <w:szCs w:val="24"/>
          <w:rtl/>
        </w:rPr>
        <w:t>קיומו</w:t>
      </w:r>
      <w:r w:rsidR="008D0914" w:rsidRPr="008D0914">
        <w:rPr>
          <w:rFonts w:ascii="Alef" w:hAnsi="Alef" w:cs="Alef"/>
          <w:sz w:val="24"/>
          <w:szCs w:val="24"/>
          <w:rtl/>
        </w:rPr>
        <w:t xml:space="preserve"> </w:t>
      </w:r>
      <w:r w:rsidR="008D0914" w:rsidRPr="008D0914">
        <w:rPr>
          <w:rFonts w:ascii="Alef" w:hAnsi="Alef" w:cs="Alef" w:hint="cs"/>
          <w:sz w:val="24"/>
          <w:szCs w:val="24"/>
          <w:rtl/>
        </w:rPr>
        <w:t>של</w:t>
      </w:r>
      <w:r w:rsidR="008D0914" w:rsidRPr="008D0914">
        <w:rPr>
          <w:rFonts w:ascii="Alef" w:hAnsi="Alef" w:cs="Alef"/>
          <w:sz w:val="24"/>
          <w:szCs w:val="24"/>
          <w:rtl/>
        </w:rPr>
        <w:t xml:space="preserve"> </w:t>
      </w:r>
      <w:r w:rsidR="008D0914" w:rsidRPr="008D0914">
        <w:rPr>
          <w:rFonts w:ascii="Alef" w:hAnsi="Alef" w:cs="Alef" w:hint="cs"/>
          <w:sz w:val="24"/>
          <w:szCs w:val="24"/>
          <w:rtl/>
        </w:rPr>
        <w:t>מארגן</w:t>
      </w:r>
      <w:r w:rsidR="008D0914" w:rsidRPr="008D0914">
        <w:rPr>
          <w:rFonts w:ascii="Alef" w:hAnsi="Alef" w:cs="Alef"/>
          <w:sz w:val="24"/>
          <w:szCs w:val="24"/>
          <w:rtl/>
        </w:rPr>
        <w:t xml:space="preserve"> </w:t>
      </w:r>
      <w:r w:rsidR="008D0914" w:rsidRPr="008D0914">
        <w:rPr>
          <w:rFonts w:ascii="Alef" w:hAnsi="Alef" w:cs="Alef" w:hint="cs"/>
          <w:sz w:val="24"/>
          <w:szCs w:val="24"/>
          <w:rtl/>
        </w:rPr>
        <w:t>פוטנציאלי</w:t>
      </w:r>
      <w:r w:rsidR="008D0914" w:rsidRPr="008D0914">
        <w:rPr>
          <w:rFonts w:ascii="Alef" w:hAnsi="Alef" w:cs="Alef"/>
          <w:sz w:val="24"/>
          <w:szCs w:val="24"/>
          <w:rtl/>
        </w:rPr>
        <w:t xml:space="preserve"> </w:t>
      </w:r>
      <w:r w:rsidR="008D0914" w:rsidRPr="008D0914">
        <w:rPr>
          <w:rFonts w:ascii="Alef" w:hAnsi="Alef" w:cs="Alef" w:hint="cs"/>
          <w:sz w:val="24"/>
          <w:szCs w:val="24"/>
          <w:rtl/>
        </w:rPr>
        <w:t>אחד</w:t>
      </w:r>
      <w:r w:rsidR="008D0914" w:rsidRPr="008D0914">
        <w:rPr>
          <w:rFonts w:ascii="Alef" w:hAnsi="Alef" w:cs="Alef"/>
          <w:sz w:val="24"/>
          <w:szCs w:val="24"/>
          <w:rtl/>
        </w:rPr>
        <w:t xml:space="preserve"> </w:t>
      </w:r>
      <w:r w:rsidR="008D0914" w:rsidRPr="008D0914">
        <w:rPr>
          <w:rFonts w:ascii="Alef" w:hAnsi="Alef" w:cs="Alef" w:hint="cs"/>
          <w:sz w:val="24"/>
          <w:szCs w:val="24"/>
          <w:rtl/>
        </w:rPr>
        <w:t>לפחות</w:t>
      </w:r>
      <w:r w:rsidR="008D0914" w:rsidRPr="008D0914">
        <w:rPr>
          <w:rFonts w:ascii="Alef" w:hAnsi="Alef" w:cs="Alef"/>
          <w:sz w:val="24"/>
          <w:szCs w:val="24"/>
          <w:rtl/>
        </w:rPr>
        <w:t xml:space="preserve"> </w:t>
      </w:r>
      <w:r w:rsidR="008D0914" w:rsidRPr="008D0914">
        <w:rPr>
          <w:rFonts w:ascii="Alef" w:hAnsi="Alef" w:cs="Alef" w:hint="cs"/>
          <w:sz w:val="24"/>
          <w:szCs w:val="24"/>
          <w:rtl/>
        </w:rPr>
        <w:t>שאינו</w:t>
      </w:r>
      <w:r w:rsidR="008D0914" w:rsidRPr="008D0914">
        <w:rPr>
          <w:rFonts w:ascii="Alef" w:hAnsi="Alef" w:cs="Alef"/>
          <w:sz w:val="24"/>
          <w:szCs w:val="24"/>
          <w:rtl/>
        </w:rPr>
        <w:t xml:space="preserve"> </w:t>
      </w:r>
      <w:r w:rsidR="008D0914" w:rsidRPr="008D0914">
        <w:rPr>
          <w:rFonts w:ascii="Alef" w:hAnsi="Alef" w:cs="Alef" w:hint="cs"/>
          <w:sz w:val="24"/>
          <w:szCs w:val="24"/>
          <w:rtl/>
        </w:rPr>
        <w:t>צד</w:t>
      </w:r>
      <w:r w:rsidR="008D0914" w:rsidRPr="008D0914">
        <w:rPr>
          <w:rFonts w:ascii="Alef" w:hAnsi="Alef" w:cs="Alef"/>
          <w:sz w:val="24"/>
          <w:szCs w:val="24"/>
          <w:rtl/>
        </w:rPr>
        <w:t xml:space="preserve"> </w:t>
      </w:r>
      <w:r w:rsidR="008D0914" w:rsidRPr="008D0914">
        <w:rPr>
          <w:rFonts w:ascii="Alef" w:hAnsi="Alef" w:cs="Alef" w:hint="cs"/>
          <w:sz w:val="24"/>
          <w:szCs w:val="24"/>
          <w:rtl/>
        </w:rPr>
        <w:t>להסדר</w:t>
      </w:r>
      <w:r w:rsidR="008D0914" w:rsidRPr="008D0914">
        <w:rPr>
          <w:rFonts w:ascii="Alef" w:hAnsi="Alef" w:cs="Alef"/>
          <w:sz w:val="24"/>
          <w:szCs w:val="24"/>
          <w:rtl/>
        </w:rPr>
        <w:t xml:space="preserve">, </w:t>
      </w:r>
      <w:r w:rsidR="008D0914" w:rsidRPr="008D0914">
        <w:rPr>
          <w:rFonts w:ascii="Alef" w:hAnsi="Alef" w:cs="Alef" w:hint="cs"/>
          <w:sz w:val="24"/>
          <w:szCs w:val="24"/>
          <w:rtl/>
        </w:rPr>
        <w:t>או</w:t>
      </w:r>
      <w:r w:rsidR="008D0914" w:rsidRPr="008D0914">
        <w:rPr>
          <w:rFonts w:ascii="Alef" w:hAnsi="Alef" w:cs="Alef"/>
          <w:sz w:val="24"/>
          <w:szCs w:val="24"/>
          <w:rtl/>
        </w:rPr>
        <w:t xml:space="preserve"> </w:t>
      </w:r>
      <w:r w:rsidR="008D0914" w:rsidRPr="008D0914">
        <w:rPr>
          <w:rFonts w:ascii="Alef" w:hAnsi="Alef" w:cs="Alef" w:hint="cs"/>
          <w:sz w:val="24"/>
          <w:szCs w:val="24"/>
          <w:rtl/>
        </w:rPr>
        <w:t>לחלופין</w:t>
      </w:r>
      <w:r w:rsidR="008D0914" w:rsidRPr="008D0914">
        <w:rPr>
          <w:rFonts w:ascii="Alef" w:hAnsi="Alef" w:cs="Alef"/>
          <w:sz w:val="24"/>
          <w:szCs w:val="24"/>
          <w:rtl/>
        </w:rPr>
        <w:t xml:space="preserve">, </w:t>
      </w:r>
      <w:r w:rsidR="008D0914" w:rsidRPr="008D0914">
        <w:rPr>
          <w:rFonts w:ascii="Alef" w:hAnsi="Alef" w:cs="Alef" w:hint="cs"/>
          <w:sz w:val="24"/>
          <w:szCs w:val="24"/>
          <w:rtl/>
        </w:rPr>
        <w:t>במידה</w:t>
      </w:r>
      <w:r w:rsidR="008D0914" w:rsidRPr="008D0914">
        <w:rPr>
          <w:rFonts w:ascii="Alef" w:hAnsi="Alef" w:cs="Alef"/>
          <w:sz w:val="24"/>
          <w:szCs w:val="24"/>
          <w:rtl/>
        </w:rPr>
        <w:t xml:space="preserve"> </w:t>
      </w:r>
      <w:r w:rsidR="008D0914" w:rsidRPr="008D0914">
        <w:rPr>
          <w:rFonts w:ascii="Alef" w:hAnsi="Alef" w:cs="Alef" w:hint="cs"/>
          <w:sz w:val="24"/>
          <w:szCs w:val="24"/>
          <w:rtl/>
        </w:rPr>
        <w:t>שכל</w:t>
      </w:r>
      <w:r w:rsidR="008D0914" w:rsidRPr="008D0914">
        <w:rPr>
          <w:rFonts w:ascii="Alef" w:hAnsi="Alef" w:cs="Alef"/>
          <w:sz w:val="24"/>
          <w:szCs w:val="24"/>
          <w:rtl/>
        </w:rPr>
        <w:t xml:space="preserve"> </w:t>
      </w:r>
      <w:r w:rsidR="008D0914" w:rsidRPr="008D0914">
        <w:rPr>
          <w:rFonts w:ascii="Alef" w:hAnsi="Alef" w:cs="Alef" w:hint="cs"/>
          <w:sz w:val="24"/>
          <w:szCs w:val="24"/>
          <w:rtl/>
        </w:rPr>
        <w:t>המארגנים</w:t>
      </w:r>
      <w:r w:rsidR="008D0914" w:rsidRPr="008D0914">
        <w:rPr>
          <w:rFonts w:ascii="Alef" w:hAnsi="Alef" w:cs="Alef"/>
          <w:sz w:val="24"/>
          <w:szCs w:val="24"/>
          <w:rtl/>
        </w:rPr>
        <w:t xml:space="preserve"> </w:t>
      </w:r>
      <w:r w:rsidR="008D0914" w:rsidRPr="008D0914">
        <w:rPr>
          <w:rFonts w:ascii="Alef" w:hAnsi="Alef" w:cs="Alef" w:hint="cs"/>
          <w:sz w:val="24"/>
          <w:szCs w:val="24"/>
          <w:rtl/>
        </w:rPr>
        <w:t>הפוטנציאליים</w:t>
      </w:r>
      <w:r w:rsidR="008D0914" w:rsidRPr="008D0914">
        <w:rPr>
          <w:rFonts w:ascii="Alef" w:hAnsi="Alef" w:cs="Alef"/>
          <w:sz w:val="24"/>
          <w:szCs w:val="24"/>
          <w:rtl/>
        </w:rPr>
        <w:t xml:space="preserve"> </w:t>
      </w:r>
      <w:r w:rsidR="008D0914" w:rsidRPr="008D0914">
        <w:rPr>
          <w:rFonts w:ascii="Alef" w:hAnsi="Alef" w:cs="Alef" w:hint="cs"/>
          <w:sz w:val="24"/>
          <w:szCs w:val="24"/>
          <w:rtl/>
        </w:rPr>
        <w:t>צדדים</w:t>
      </w:r>
      <w:r w:rsidR="008D0914" w:rsidRPr="008D0914">
        <w:rPr>
          <w:rFonts w:ascii="Alef" w:hAnsi="Alef" w:cs="Alef"/>
          <w:sz w:val="24"/>
          <w:szCs w:val="24"/>
          <w:rtl/>
        </w:rPr>
        <w:t xml:space="preserve"> </w:t>
      </w:r>
      <w:r w:rsidR="008D0914" w:rsidRPr="008D0914">
        <w:rPr>
          <w:rFonts w:ascii="Alef" w:hAnsi="Alef" w:cs="Alef" w:hint="cs"/>
          <w:sz w:val="24"/>
          <w:szCs w:val="24"/>
          <w:rtl/>
        </w:rPr>
        <w:t>לו</w:t>
      </w:r>
      <w:r w:rsidR="008D0914" w:rsidRPr="008D0914">
        <w:rPr>
          <w:rFonts w:ascii="Alef" w:hAnsi="Alef" w:cs="Alef"/>
          <w:sz w:val="24"/>
          <w:szCs w:val="24"/>
          <w:rtl/>
        </w:rPr>
        <w:t xml:space="preserve">, </w:t>
      </w:r>
      <w:r w:rsidR="008D0914" w:rsidRPr="008D0914">
        <w:rPr>
          <w:rFonts w:ascii="Alef" w:hAnsi="Alef" w:cs="Alef" w:hint="cs"/>
          <w:sz w:val="24"/>
          <w:szCs w:val="24"/>
          <w:rtl/>
        </w:rPr>
        <w:t>שהדבר</w:t>
      </w:r>
      <w:r w:rsidR="008D0914" w:rsidRPr="008D0914">
        <w:rPr>
          <w:rFonts w:ascii="Alef" w:hAnsi="Alef" w:cs="Alef"/>
          <w:sz w:val="24"/>
          <w:szCs w:val="24"/>
          <w:rtl/>
        </w:rPr>
        <w:t xml:space="preserve"> </w:t>
      </w:r>
      <w:r w:rsidR="008D0914" w:rsidRPr="008D0914">
        <w:rPr>
          <w:rFonts w:ascii="Alef" w:hAnsi="Alef" w:cs="Alef" w:hint="cs"/>
          <w:sz w:val="24"/>
          <w:szCs w:val="24"/>
          <w:rtl/>
        </w:rPr>
        <w:t>יהיה</w:t>
      </w:r>
      <w:r w:rsidR="008D0914" w:rsidRPr="008D0914">
        <w:rPr>
          <w:rFonts w:ascii="Alef" w:hAnsi="Alef" w:cs="Alef"/>
          <w:sz w:val="24"/>
          <w:szCs w:val="24"/>
          <w:rtl/>
        </w:rPr>
        <w:t xml:space="preserve"> </w:t>
      </w:r>
      <w:r w:rsidR="008D0914" w:rsidRPr="008D0914">
        <w:rPr>
          <w:rFonts w:ascii="Alef" w:hAnsi="Alef" w:cs="Alef" w:hint="cs"/>
          <w:sz w:val="24"/>
          <w:szCs w:val="24"/>
          <w:rtl/>
        </w:rPr>
        <w:t>הכרחי</w:t>
      </w:r>
      <w:r w:rsidR="008D0914" w:rsidRPr="008D0914">
        <w:rPr>
          <w:rFonts w:ascii="Alef" w:hAnsi="Alef" w:cs="Alef"/>
          <w:sz w:val="24"/>
          <w:szCs w:val="24"/>
          <w:rtl/>
        </w:rPr>
        <w:t xml:space="preserve"> </w:t>
      </w:r>
      <w:r w:rsidR="008D0914" w:rsidRPr="008D0914">
        <w:rPr>
          <w:rFonts w:ascii="Alef" w:hAnsi="Alef" w:cs="Alef" w:hint="cs"/>
          <w:sz w:val="24"/>
          <w:szCs w:val="24"/>
          <w:rtl/>
        </w:rPr>
        <w:t>לקבלת</w:t>
      </w:r>
      <w:r w:rsidR="008D0914" w:rsidRPr="008D0914">
        <w:rPr>
          <w:rFonts w:ascii="Alef" w:hAnsi="Alef" w:cs="Alef"/>
          <w:sz w:val="24"/>
          <w:szCs w:val="24"/>
          <w:rtl/>
        </w:rPr>
        <w:t xml:space="preserve"> </w:t>
      </w:r>
      <w:r w:rsidR="008D0914" w:rsidRPr="008D0914">
        <w:rPr>
          <w:rFonts w:ascii="Alef" w:hAnsi="Alef" w:cs="Alef" w:hint="cs"/>
          <w:sz w:val="24"/>
          <w:szCs w:val="24"/>
          <w:rtl/>
        </w:rPr>
        <w:t>תנאי</w:t>
      </w:r>
      <w:r w:rsidR="008D0914" w:rsidRPr="008D0914">
        <w:rPr>
          <w:rFonts w:ascii="Alef" w:hAnsi="Alef" w:cs="Alef"/>
          <w:sz w:val="24"/>
          <w:szCs w:val="24"/>
          <w:rtl/>
        </w:rPr>
        <w:t xml:space="preserve"> </w:t>
      </w:r>
      <w:r w:rsidR="008D0914" w:rsidRPr="008D0914">
        <w:rPr>
          <w:rFonts w:ascii="Alef" w:hAnsi="Alef" w:cs="Alef" w:hint="cs"/>
          <w:sz w:val="24"/>
          <w:szCs w:val="24"/>
          <w:rtl/>
        </w:rPr>
        <w:t>אשראי</w:t>
      </w:r>
      <w:r w:rsidR="008D0914" w:rsidRPr="008D0914">
        <w:rPr>
          <w:rFonts w:ascii="Alef" w:hAnsi="Alef" w:cs="Alef"/>
          <w:sz w:val="24"/>
          <w:szCs w:val="24"/>
          <w:rtl/>
        </w:rPr>
        <w:t xml:space="preserve"> </w:t>
      </w:r>
      <w:r>
        <w:rPr>
          <w:rFonts w:ascii="Alef" w:hAnsi="Alef" w:cs="Alef" w:hint="cs"/>
          <w:sz w:val="24"/>
          <w:szCs w:val="24"/>
          <w:rtl/>
        </w:rPr>
        <w:t>טובים יותר עבור הלווה,</w:t>
      </w:r>
      <w:r w:rsidR="008D0914" w:rsidRPr="008D0914">
        <w:rPr>
          <w:rFonts w:ascii="Alef" w:hAnsi="Alef" w:cs="Alef"/>
          <w:sz w:val="24"/>
          <w:szCs w:val="24"/>
          <w:rtl/>
        </w:rPr>
        <w:t xml:space="preserve"> </w:t>
      </w:r>
      <w:r w:rsidR="008D0914" w:rsidRPr="008D0914">
        <w:rPr>
          <w:rFonts w:ascii="Alef" w:hAnsi="Alef" w:cs="Alef" w:hint="cs"/>
          <w:sz w:val="24"/>
          <w:szCs w:val="24"/>
          <w:rtl/>
        </w:rPr>
        <w:t>או</w:t>
      </w:r>
      <w:r w:rsidR="008D0914" w:rsidRPr="008D0914">
        <w:rPr>
          <w:rFonts w:ascii="Alef" w:hAnsi="Alef" w:cs="Alef"/>
          <w:sz w:val="24"/>
          <w:szCs w:val="24"/>
          <w:rtl/>
        </w:rPr>
        <w:t xml:space="preserve"> </w:t>
      </w:r>
      <w:r w:rsidR="008D0914" w:rsidRPr="008D0914">
        <w:rPr>
          <w:rFonts w:ascii="Alef" w:hAnsi="Alef" w:cs="Alef" w:hint="cs"/>
          <w:sz w:val="24"/>
          <w:szCs w:val="24"/>
          <w:rtl/>
        </w:rPr>
        <w:t>שחלקם</w:t>
      </w:r>
      <w:r w:rsidR="008D0914" w:rsidRPr="008D0914">
        <w:rPr>
          <w:rFonts w:ascii="Alef" w:hAnsi="Alef" w:cs="Alef"/>
          <w:sz w:val="24"/>
          <w:szCs w:val="24"/>
          <w:rtl/>
        </w:rPr>
        <w:t xml:space="preserve"> </w:t>
      </w:r>
      <w:r w:rsidR="008D0914" w:rsidRPr="008D0914">
        <w:rPr>
          <w:rFonts w:ascii="Alef" w:hAnsi="Alef" w:cs="Alef" w:hint="cs"/>
          <w:sz w:val="24"/>
          <w:szCs w:val="24"/>
          <w:rtl/>
        </w:rPr>
        <w:t>המצרפי</w:t>
      </w:r>
      <w:r w:rsidR="008D0914" w:rsidRPr="008D0914">
        <w:rPr>
          <w:rFonts w:ascii="Alef" w:hAnsi="Alef" w:cs="Alef"/>
          <w:sz w:val="24"/>
          <w:szCs w:val="24"/>
          <w:rtl/>
        </w:rPr>
        <w:t xml:space="preserve"> </w:t>
      </w:r>
      <w:r w:rsidR="008D0914" w:rsidRPr="008D0914">
        <w:rPr>
          <w:rFonts w:ascii="Alef" w:hAnsi="Alef" w:cs="Alef" w:hint="cs"/>
          <w:sz w:val="24"/>
          <w:szCs w:val="24"/>
          <w:rtl/>
        </w:rPr>
        <w:t>של</w:t>
      </w:r>
      <w:r w:rsidR="008D0914" w:rsidRPr="008D0914">
        <w:rPr>
          <w:rFonts w:ascii="Alef" w:hAnsi="Alef" w:cs="Alef"/>
          <w:sz w:val="24"/>
          <w:szCs w:val="24"/>
          <w:rtl/>
        </w:rPr>
        <w:t xml:space="preserve"> </w:t>
      </w:r>
      <w:r w:rsidR="008D0914" w:rsidRPr="008D0914">
        <w:rPr>
          <w:rFonts w:ascii="Alef" w:hAnsi="Alef" w:cs="Alef" w:hint="cs"/>
          <w:sz w:val="24"/>
          <w:szCs w:val="24"/>
          <w:rtl/>
        </w:rPr>
        <w:t>המארגנים</w:t>
      </w:r>
      <w:r w:rsidR="008D0914" w:rsidRPr="008D0914">
        <w:rPr>
          <w:rFonts w:ascii="Alef" w:hAnsi="Alef" w:cs="Alef"/>
          <w:sz w:val="24"/>
          <w:szCs w:val="24"/>
          <w:rtl/>
        </w:rPr>
        <w:t xml:space="preserve"> </w:t>
      </w:r>
      <w:r w:rsidR="008D0914" w:rsidRPr="008D0914">
        <w:rPr>
          <w:rFonts w:ascii="Alef" w:hAnsi="Alef" w:cs="Alef" w:hint="cs"/>
          <w:sz w:val="24"/>
          <w:szCs w:val="24"/>
          <w:rtl/>
        </w:rPr>
        <w:t>מתוך</w:t>
      </w:r>
      <w:r w:rsidR="008D0914" w:rsidRPr="008D0914">
        <w:rPr>
          <w:rFonts w:ascii="Alef" w:hAnsi="Alef" w:cs="Alef"/>
          <w:sz w:val="24"/>
          <w:szCs w:val="24"/>
          <w:rtl/>
        </w:rPr>
        <w:t xml:space="preserve"> </w:t>
      </w:r>
      <w:r w:rsidR="008D0914" w:rsidRPr="008D0914">
        <w:rPr>
          <w:rFonts w:ascii="Alef" w:hAnsi="Alef" w:cs="Alef" w:hint="cs"/>
          <w:sz w:val="24"/>
          <w:szCs w:val="24"/>
          <w:rtl/>
        </w:rPr>
        <w:t>האשראי</w:t>
      </w:r>
      <w:r w:rsidR="008D0914" w:rsidRPr="008D0914">
        <w:rPr>
          <w:rFonts w:ascii="Alef" w:hAnsi="Alef" w:cs="Alef"/>
          <w:sz w:val="24"/>
          <w:szCs w:val="24"/>
          <w:rtl/>
        </w:rPr>
        <w:t xml:space="preserve"> </w:t>
      </w:r>
      <w:r w:rsidR="008D0914" w:rsidRPr="008D0914">
        <w:rPr>
          <w:rFonts w:ascii="Alef" w:hAnsi="Alef" w:cs="Alef" w:hint="cs"/>
          <w:sz w:val="24"/>
          <w:szCs w:val="24"/>
          <w:rtl/>
        </w:rPr>
        <w:t>יהיה</w:t>
      </w:r>
      <w:r w:rsidR="008D0914" w:rsidRPr="008D0914">
        <w:rPr>
          <w:rFonts w:ascii="Alef" w:hAnsi="Alef" w:cs="Alef"/>
          <w:sz w:val="24"/>
          <w:szCs w:val="24"/>
          <w:rtl/>
        </w:rPr>
        <w:t xml:space="preserve"> </w:t>
      </w:r>
      <w:r w:rsidR="008D0914" w:rsidRPr="008D0914">
        <w:rPr>
          <w:rFonts w:ascii="Alef" w:hAnsi="Alef" w:cs="Alef" w:hint="cs"/>
          <w:sz w:val="24"/>
          <w:szCs w:val="24"/>
          <w:rtl/>
        </w:rPr>
        <w:t>נמוך</w:t>
      </w:r>
      <w:r w:rsidR="008D0914" w:rsidRPr="008D0914">
        <w:rPr>
          <w:rFonts w:ascii="Alef" w:hAnsi="Alef" w:cs="Alef"/>
          <w:sz w:val="24"/>
          <w:szCs w:val="24"/>
          <w:rtl/>
        </w:rPr>
        <w:t xml:space="preserve"> </w:t>
      </w:r>
      <w:r w:rsidR="008D0914" w:rsidRPr="008D0914">
        <w:rPr>
          <w:rFonts w:ascii="Alef" w:hAnsi="Alef" w:cs="Alef" w:hint="cs"/>
          <w:sz w:val="24"/>
          <w:szCs w:val="24"/>
          <w:rtl/>
        </w:rPr>
        <w:t>מ</w:t>
      </w:r>
      <w:r w:rsidR="008D0914" w:rsidRPr="008D0914">
        <w:rPr>
          <w:rFonts w:ascii="Alef" w:hAnsi="Alef" w:cs="Alef"/>
          <w:sz w:val="24"/>
          <w:szCs w:val="24"/>
          <w:rtl/>
        </w:rPr>
        <w:t>-20%</w:t>
      </w:r>
      <w:r w:rsidR="008D0914">
        <w:rPr>
          <w:rFonts w:ascii="Alef" w:hAnsi="Alef" w:cs="Alef" w:hint="cs"/>
          <w:sz w:val="24"/>
          <w:szCs w:val="24"/>
          <w:rtl/>
        </w:rPr>
        <w:t>.</w:t>
      </w:r>
    </w:p>
    <w:p w14:paraId="7E9D814D" w14:textId="01711E35" w:rsidR="00413B8B" w:rsidRDefault="008D0914" w:rsidP="008D0914">
      <w:pPr>
        <w:pStyle w:val="ListParagraph"/>
        <w:numPr>
          <w:ilvl w:val="0"/>
          <w:numId w:val="1"/>
        </w:numPr>
        <w:spacing w:line="360" w:lineRule="auto"/>
        <w:jc w:val="both"/>
        <w:rPr>
          <w:rFonts w:ascii="Alef" w:hAnsi="Alef" w:cs="Alef"/>
          <w:sz w:val="24"/>
          <w:szCs w:val="24"/>
        </w:rPr>
      </w:pPr>
      <w:r w:rsidRPr="008D0914">
        <w:rPr>
          <w:rFonts w:ascii="Alef" w:hAnsi="Alef" w:cs="Alef" w:hint="cs"/>
          <w:sz w:val="24"/>
          <w:szCs w:val="24"/>
          <w:rtl/>
        </w:rPr>
        <w:t>בנוגע</w:t>
      </w:r>
      <w:r w:rsidRPr="008D0914">
        <w:rPr>
          <w:rFonts w:ascii="Alef" w:hAnsi="Alef" w:cs="Alef"/>
          <w:sz w:val="24"/>
          <w:szCs w:val="24"/>
          <w:rtl/>
        </w:rPr>
        <w:t xml:space="preserve"> </w:t>
      </w:r>
      <w:r w:rsidRPr="008D0914">
        <w:rPr>
          <w:rFonts w:ascii="Alef" w:hAnsi="Alef" w:cs="Alef" w:hint="cs"/>
          <w:sz w:val="24"/>
          <w:szCs w:val="24"/>
          <w:rtl/>
        </w:rPr>
        <w:t>למלווים</w:t>
      </w:r>
      <w:r w:rsidRPr="008D0914">
        <w:rPr>
          <w:rFonts w:ascii="Alef" w:hAnsi="Alef" w:cs="Alef"/>
          <w:sz w:val="24"/>
          <w:szCs w:val="24"/>
          <w:rtl/>
        </w:rPr>
        <w:t xml:space="preserve"> </w:t>
      </w:r>
      <w:r w:rsidRPr="008D0914">
        <w:rPr>
          <w:rFonts w:ascii="Alef" w:hAnsi="Alef" w:cs="Alef" w:hint="cs"/>
          <w:sz w:val="24"/>
          <w:szCs w:val="24"/>
          <w:rtl/>
        </w:rPr>
        <w:t>הגדולים</w:t>
      </w:r>
      <w:r w:rsidRPr="008D0914">
        <w:rPr>
          <w:rFonts w:ascii="Alef" w:hAnsi="Alef" w:cs="Alef"/>
          <w:sz w:val="24"/>
          <w:szCs w:val="24"/>
          <w:rtl/>
        </w:rPr>
        <w:t xml:space="preserve">, </w:t>
      </w:r>
      <w:r w:rsidRPr="008D0914">
        <w:rPr>
          <w:rFonts w:ascii="Alef" w:hAnsi="Alef" w:cs="Alef" w:hint="cs"/>
          <w:sz w:val="24"/>
          <w:szCs w:val="24"/>
          <w:rtl/>
        </w:rPr>
        <w:t>התנאי</w:t>
      </w:r>
      <w:r w:rsidRPr="008D0914">
        <w:rPr>
          <w:rFonts w:ascii="Alef" w:hAnsi="Alef" w:cs="Alef"/>
          <w:sz w:val="24"/>
          <w:szCs w:val="24"/>
          <w:rtl/>
        </w:rPr>
        <w:t xml:space="preserve"> </w:t>
      </w:r>
      <w:r w:rsidRPr="008D0914">
        <w:rPr>
          <w:rFonts w:ascii="Alef" w:hAnsi="Alef" w:cs="Alef" w:hint="cs"/>
          <w:sz w:val="24"/>
          <w:szCs w:val="24"/>
          <w:rtl/>
        </w:rPr>
        <w:t>הוא</w:t>
      </w:r>
      <w:r w:rsidRPr="008D0914">
        <w:rPr>
          <w:rFonts w:ascii="Alef" w:hAnsi="Alef" w:cs="Alef"/>
          <w:sz w:val="24"/>
          <w:szCs w:val="24"/>
          <w:rtl/>
        </w:rPr>
        <w:t xml:space="preserve"> </w:t>
      </w:r>
      <w:r w:rsidRPr="008D0914">
        <w:rPr>
          <w:rFonts w:ascii="Alef" w:hAnsi="Alef" w:cs="Alef" w:hint="cs"/>
          <w:sz w:val="24"/>
          <w:szCs w:val="24"/>
          <w:rtl/>
        </w:rPr>
        <w:t>שאין</w:t>
      </w:r>
      <w:r w:rsidRPr="008D0914">
        <w:rPr>
          <w:rFonts w:ascii="Alef" w:hAnsi="Alef" w:cs="Alef"/>
          <w:sz w:val="24"/>
          <w:szCs w:val="24"/>
          <w:rtl/>
        </w:rPr>
        <w:t xml:space="preserve"> </w:t>
      </w:r>
      <w:r w:rsidRPr="008D0914">
        <w:rPr>
          <w:rFonts w:ascii="Alef" w:hAnsi="Alef" w:cs="Alef" w:hint="cs"/>
          <w:sz w:val="24"/>
          <w:szCs w:val="24"/>
          <w:rtl/>
        </w:rPr>
        <w:t>בהסדר</w:t>
      </w:r>
      <w:r w:rsidRPr="008D0914">
        <w:rPr>
          <w:rFonts w:ascii="Alef" w:hAnsi="Alef" w:cs="Alef"/>
          <w:sz w:val="24"/>
          <w:szCs w:val="24"/>
          <w:rtl/>
        </w:rPr>
        <w:t xml:space="preserve"> </w:t>
      </w:r>
      <w:r w:rsidRPr="008D0914">
        <w:rPr>
          <w:rFonts w:ascii="Alef" w:hAnsi="Alef" w:cs="Alef" w:hint="cs"/>
          <w:sz w:val="24"/>
          <w:szCs w:val="24"/>
          <w:rtl/>
        </w:rPr>
        <w:t>יותר</w:t>
      </w:r>
      <w:r w:rsidRPr="008D0914">
        <w:rPr>
          <w:rFonts w:ascii="Alef" w:hAnsi="Alef" w:cs="Alef"/>
          <w:sz w:val="24"/>
          <w:szCs w:val="24"/>
          <w:rtl/>
        </w:rPr>
        <w:t xml:space="preserve"> </w:t>
      </w:r>
      <w:r w:rsidRPr="008D0914">
        <w:rPr>
          <w:rFonts w:ascii="Alef" w:hAnsi="Alef" w:cs="Alef" w:hint="cs"/>
          <w:sz w:val="24"/>
          <w:szCs w:val="24"/>
          <w:rtl/>
        </w:rPr>
        <w:t>ממלווה</w:t>
      </w:r>
      <w:r w:rsidRPr="008D0914">
        <w:rPr>
          <w:rFonts w:ascii="Alef" w:hAnsi="Alef" w:cs="Alef"/>
          <w:sz w:val="24"/>
          <w:szCs w:val="24"/>
          <w:rtl/>
        </w:rPr>
        <w:t xml:space="preserve"> </w:t>
      </w:r>
      <w:r w:rsidRPr="008D0914">
        <w:rPr>
          <w:rFonts w:ascii="Alef" w:hAnsi="Alef" w:cs="Alef" w:hint="cs"/>
          <w:sz w:val="24"/>
          <w:szCs w:val="24"/>
          <w:rtl/>
        </w:rPr>
        <w:t>גדול</w:t>
      </w:r>
      <w:r w:rsidRPr="008D0914">
        <w:rPr>
          <w:rFonts w:ascii="Alef" w:hAnsi="Alef" w:cs="Alef"/>
          <w:sz w:val="24"/>
          <w:szCs w:val="24"/>
          <w:rtl/>
        </w:rPr>
        <w:t xml:space="preserve"> </w:t>
      </w:r>
      <w:r w:rsidRPr="008D0914">
        <w:rPr>
          <w:rFonts w:ascii="Alef" w:hAnsi="Alef" w:cs="Alef" w:hint="cs"/>
          <w:sz w:val="24"/>
          <w:szCs w:val="24"/>
          <w:rtl/>
        </w:rPr>
        <w:t>אחד</w:t>
      </w:r>
      <w:r w:rsidR="00C47574">
        <w:rPr>
          <w:rFonts w:ascii="Alef" w:hAnsi="Alef" w:cs="Alef" w:hint="cs"/>
          <w:sz w:val="24"/>
          <w:szCs w:val="24"/>
          <w:rtl/>
        </w:rPr>
        <w:t>.</w:t>
      </w:r>
      <w:r w:rsidRPr="008D0914">
        <w:rPr>
          <w:rFonts w:ascii="Alef" w:hAnsi="Alef" w:cs="Alef"/>
          <w:sz w:val="24"/>
          <w:szCs w:val="24"/>
          <w:rtl/>
        </w:rPr>
        <w:t xml:space="preserve"> </w:t>
      </w:r>
      <w:r w:rsidR="00C47574">
        <w:rPr>
          <w:rFonts w:ascii="Alef" w:hAnsi="Alef" w:cs="Alef" w:hint="cs"/>
          <w:sz w:val="24"/>
          <w:szCs w:val="24"/>
          <w:rtl/>
        </w:rPr>
        <w:t>לחילופין,</w:t>
      </w:r>
      <w:r w:rsidRPr="008D0914">
        <w:rPr>
          <w:rFonts w:ascii="Alef" w:hAnsi="Alef" w:cs="Alef"/>
          <w:sz w:val="24"/>
          <w:szCs w:val="24"/>
          <w:rtl/>
        </w:rPr>
        <w:t xml:space="preserve"> </w:t>
      </w:r>
      <w:r w:rsidR="00C47574">
        <w:rPr>
          <w:rFonts w:ascii="Alef" w:hAnsi="Alef" w:cs="Alef" w:hint="cs"/>
          <w:sz w:val="24"/>
          <w:szCs w:val="24"/>
          <w:rtl/>
        </w:rPr>
        <w:t xml:space="preserve">אם </w:t>
      </w:r>
      <w:r w:rsidRPr="008D0914">
        <w:rPr>
          <w:rFonts w:ascii="Alef" w:hAnsi="Alef" w:cs="Alef" w:hint="cs"/>
          <w:sz w:val="24"/>
          <w:szCs w:val="24"/>
          <w:rtl/>
        </w:rPr>
        <w:t>ישנם</w:t>
      </w:r>
      <w:r w:rsidRPr="008D0914">
        <w:rPr>
          <w:rFonts w:ascii="Alef" w:hAnsi="Alef" w:cs="Alef"/>
          <w:sz w:val="24"/>
          <w:szCs w:val="24"/>
          <w:rtl/>
        </w:rPr>
        <w:t xml:space="preserve"> </w:t>
      </w:r>
      <w:r w:rsidRPr="008D0914">
        <w:rPr>
          <w:rFonts w:ascii="Alef" w:hAnsi="Alef" w:cs="Alef" w:hint="cs"/>
          <w:sz w:val="24"/>
          <w:szCs w:val="24"/>
          <w:rtl/>
        </w:rPr>
        <w:t>כמה</w:t>
      </w:r>
      <w:r w:rsidRPr="008D0914">
        <w:rPr>
          <w:rFonts w:ascii="Alef" w:hAnsi="Alef" w:cs="Alef"/>
          <w:sz w:val="24"/>
          <w:szCs w:val="24"/>
          <w:rtl/>
        </w:rPr>
        <w:t xml:space="preserve"> </w:t>
      </w:r>
      <w:r w:rsidRPr="008D0914">
        <w:rPr>
          <w:rFonts w:ascii="Alef" w:hAnsi="Alef" w:cs="Alef" w:hint="cs"/>
          <w:sz w:val="24"/>
          <w:szCs w:val="24"/>
          <w:rtl/>
        </w:rPr>
        <w:t>מלווים</w:t>
      </w:r>
      <w:r w:rsidRPr="008D0914">
        <w:rPr>
          <w:rFonts w:ascii="Alef" w:hAnsi="Alef" w:cs="Alef"/>
          <w:sz w:val="24"/>
          <w:szCs w:val="24"/>
          <w:rtl/>
        </w:rPr>
        <w:t xml:space="preserve"> </w:t>
      </w:r>
      <w:r w:rsidRPr="008D0914">
        <w:rPr>
          <w:rFonts w:ascii="Alef" w:hAnsi="Alef" w:cs="Alef" w:hint="cs"/>
          <w:sz w:val="24"/>
          <w:szCs w:val="24"/>
          <w:rtl/>
        </w:rPr>
        <w:t>גדולים</w:t>
      </w:r>
      <w:r w:rsidRPr="008D0914">
        <w:rPr>
          <w:rFonts w:ascii="Alef" w:hAnsi="Alef" w:cs="Alef"/>
          <w:sz w:val="24"/>
          <w:szCs w:val="24"/>
          <w:rtl/>
        </w:rPr>
        <w:t xml:space="preserve">, </w:t>
      </w:r>
      <w:r w:rsidR="00C47574">
        <w:rPr>
          <w:rFonts w:ascii="Alef" w:hAnsi="Alef" w:cs="Alef" w:hint="cs"/>
          <w:sz w:val="24"/>
          <w:szCs w:val="24"/>
          <w:rtl/>
        </w:rPr>
        <w:t>הפטור קובע ש</w:t>
      </w:r>
      <w:r w:rsidRPr="008D0914">
        <w:rPr>
          <w:rFonts w:ascii="Alef" w:hAnsi="Alef" w:cs="Alef" w:hint="cs"/>
          <w:sz w:val="24"/>
          <w:szCs w:val="24"/>
          <w:rtl/>
        </w:rPr>
        <w:t>אחד</w:t>
      </w:r>
      <w:r w:rsidRPr="008D0914">
        <w:rPr>
          <w:rFonts w:ascii="Alef" w:hAnsi="Alef" w:cs="Alef"/>
          <w:sz w:val="24"/>
          <w:szCs w:val="24"/>
          <w:rtl/>
        </w:rPr>
        <w:t xml:space="preserve"> </w:t>
      </w:r>
      <w:r w:rsidRPr="008D0914">
        <w:rPr>
          <w:rFonts w:ascii="Alef" w:hAnsi="Alef" w:cs="Alef" w:hint="cs"/>
          <w:sz w:val="24"/>
          <w:szCs w:val="24"/>
          <w:rtl/>
        </w:rPr>
        <w:t>מהם</w:t>
      </w:r>
      <w:r w:rsidRPr="008D0914">
        <w:rPr>
          <w:rFonts w:ascii="Alef" w:hAnsi="Alef" w:cs="Alef"/>
          <w:sz w:val="24"/>
          <w:szCs w:val="24"/>
          <w:rtl/>
        </w:rPr>
        <w:t xml:space="preserve"> </w:t>
      </w:r>
      <w:r w:rsidRPr="008D0914">
        <w:rPr>
          <w:rFonts w:ascii="Alef" w:hAnsi="Alef" w:cs="Alef" w:hint="cs"/>
          <w:sz w:val="24"/>
          <w:szCs w:val="24"/>
          <w:rtl/>
        </w:rPr>
        <w:t>בלבד</w:t>
      </w:r>
      <w:r w:rsidRPr="008D0914">
        <w:rPr>
          <w:rFonts w:ascii="Alef" w:hAnsi="Alef" w:cs="Alef"/>
          <w:sz w:val="24"/>
          <w:szCs w:val="24"/>
          <w:rtl/>
        </w:rPr>
        <w:t xml:space="preserve"> </w:t>
      </w:r>
      <w:r w:rsidR="00C47574">
        <w:rPr>
          <w:rFonts w:ascii="Alef" w:hAnsi="Alef" w:cs="Alef" w:hint="cs"/>
          <w:sz w:val="24"/>
          <w:szCs w:val="24"/>
          <w:rtl/>
        </w:rPr>
        <w:t>י</w:t>
      </w:r>
      <w:r w:rsidRPr="008D0914">
        <w:rPr>
          <w:rFonts w:ascii="Alef" w:hAnsi="Alef" w:cs="Alef" w:hint="cs"/>
          <w:sz w:val="24"/>
          <w:szCs w:val="24"/>
          <w:rtl/>
        </w:rPr>
        <w:t>שמש</w:t>
      </w:r>
      <w:r w:rsidRPr="008D0914">
        <w:rPr>
          <w:rFonts w:ascii="Alef" w:hAnsi="Alef" w:cs="Alef"/>
          <w:sz w:val="24"/>
          <w:szCs w:val="24"/>
          <w:rtl/>
        </w:rPr>
        <w:t xml:space="preserve"> </w:t>
      </w:r>
      <w:r w:rsidRPr="008D0914">
        <w:rPr>
          <w:rFonts w:ascii="Alef" w:hAnsi="Alef" w:cs="Alef" w:hint="cs"/>
          <w:sz w:val="24"/>
          <w:szCs w:val="24"/>
          <w:rtl/>
        </w:rPr>
        <w:t>כמארגן</w:t>
      </w:r>
      <w:r w:rsidRPr="008D0914">
        <w:rPr>
          <w:rFonts w:ascii="Alef" w:hAnsi="Alef" w:cs="Alef"/>
          <w:sz w:val="24"/>
          <w:szCs w:val="24"/>
          <w:rtl/>
        </w:rPr>
        <w:t xml:space="preserve"> </w:t>
      </w:r>
      <w:r>
        <w:rPr>
          <w:rFonts w:ascii="Alef" w:hAnsi="Alef" w:cs="Alef" w:hint="cs"/>
          <w:sz w:val="24"/>
          <w:szCs w:val="24"/>
          <w:rtl/>
        </w:rPr>
        <w:t xml:space="preserve">ההלוואה, </w:t>
      </w:r>
      <w:r w:rsidRPr="008D0914">
        <w:rPr>
          <w:rFonts w:ascii="Alef" w:hAnsi="Alef" w:cs="Alef" w:hint="cs"/>
          <w:sz w:val="24"/>
          <w:szCs w:val="24"/>
          <w:rtl/>
        </w:rPr>
        <w:t>ו</w:t>
      </w:r>
      <w:r w:rsidR="00C47574">
        <w:rPr>
          <w:rFonts w:ascii="Alef" w:hAnsi="Alef" w:cs="Alef" w:hint="cs"/>
          <w:sz w:val="24"/>
          <w:szCs w:val="24"/>
          <w:rtl/>
        </w:rPr>
        <w:t>ש</w:t>
      </w:r>
      <w:r w:rsidRPr="008D0914">
        <w:rPr>
          <w:rFonts w:ascii="Alef" w:hAnsi="Alef" w:cs="Alef" w:hint="cs"/>
          <w:sz w:val="24"/>
          <w:szCs w:val="24"/>
          <w:rtl/>
        </w:rPr>
        <w:t>השתתפותם</w:t>
      </w:r>
      <w:r w:rsidRPr="008D0914">
        <w:rPr>
          <w:rFonts w:ascii="Alef" w:hAnsi="Alef" w:cs="Alef"/>
          <w:sz w:val="24"/>
          <w:szCs w:val="24"/>
          <w:rtl/>
        </w:rPr>
        <w:t xml:space="preserve"> </w:t>
      </w:r>
      <w:r w:rsidR="00C47574">
        <w:rPr>
          <w:rFonts w:ascii="Alef" w:hAnsi="Alef" w:cs="Alef" w:hint="cs"/>
          <w:sz w:val="24"/>
          <w:szCs w:val="24"/>
          <w:rtl/>
        </w:rPr>
        <w:t>בהלוואה הכרחית</w:t>
      </w:r>
      <w:r w:rsidRPr="008D0914">
        <w:rPr>
          <w:rFonts w:ascii="Alef" w:hAnsi="Alef" w:cs="Alef"/>
          <w:sz w:val="24"/>
          <w:szCs w:val="24"/>
          <w:rtl/>
        </w:rPr>
        <w:t xml:space="preserve"> </w:t>
      </w:r>
      <w:r w:rsidRPr="008D0914">
        <w:rPr>
          <w:rFonts w:ascii="Alef" w:hAnsi="Alef" w:cs="Alef" w:hint="cs"/>
          <w:sz w:val="24"/>
          <w:szCs w:val="24"/>
          <w:rtl/>
        </w:rPr>
        <w:t>לקבלת</w:t>
      </w:r>
      <w:r w:rsidRPr="008D0914">
        <w:rPr>
          <w:rFonts w:ascii="Alef" w:hAnsi="Alef" w:cs="Alef"/>
          <w:sz w:val="24"/>
          <w:szCs w:val="24"/>
          <w:rtl/>
        </w:rPr>
        <w:t xml:space="preserve"> </w:t>
      </w:r>
      <w:r w:rsidRPr="008D0914">
        <w:rPr>
          <w:rFonts w:ascii="Alef" w:hAnsi="Alef" w:cs="Alef" w:hint="cs"/>
          <w:sz w:val="24"/>
          <w:szCs w:val="24"/>
          <w:rtl/>
        </w:rPr>
        <w:t>תנאי</w:t>
      </w:r>
      <w:r w:rsidRPr="008D0914">
        <w:rPr>
          <w:rFonts w:ascii="Alef" w:hAnsi="Alef" w:cs="Alef"/>
          <w:sz w:val="24"/>
          <w:szCs w:val="24"/>
          <w:rtl/>
        </w:rPr>
        <w:t xml:space="preserve"> </w:t>
      </w:r>
      <w:r w:rsidRPr="008D0914">
        <w:rPr>
          <w:rFonts w:ascii="Alef" w:hAnsi="Alef" w:cs="Alef" w:hint="cs"/>
          <w:sz w:val="24"/>
          <w:szCs w:val="24"/>
          <w:rtl/>
        </w:rPr>
        <w:t>אשראי</w:t>
      </w:r>
      <w:r w:rsidRPr="008D0914">
        <w:rPr>
          <w:rFonts w:ascii="Alef" w:hAnsi="Alef" w:cs="Alef"/>
          <w:sz w:val="24"/>
          <w:szCs w:val="24"/>
          <w:rtl/>
        </w:rPr>
        <w:t xml:space="preserve"> </w:t>
      </w:r>
      <w:r w:rsidR="00C47574">
        <w:rPr>
          <w:rFonts w:ascii="Alef" w:hAnsi="Alef" w:cs="Alef" w:hint="cs"/>
          <w:sz w:val="24"/>
          <w:szCs w:val="24"/>
          <w:rtl/>
        </w:rPr>
        <w:t>טובים יותר עבור הלווה</w:t>
      </w:r>
      <w:r w:rsidRPr="008D0914">
        <w:rPr>
          <w:rFonts w:ascii="Alef" w:hAnsi="Alef" w:cs="Alef"/>
          <w:sz w:val="24"/>
          <w:szCs w:val="24"/>
          <w:rtl/>
        </w:rPr>
        <w:t xml:space="preserve">, </w:t>
      </w:r>
      <w:r w:rsidRPr="008D0914">
        <w:rPr>
          <w:rFonts w:ascii="Alef" w:hAnsi="Alef" w:cs="Alef" w:hint="cs"/>
          <w:sz w:val="24"/>
          <w:szCs w:val="24"/>
          <w:rtl/>
        </w:rPr>
        <w:t>או</w:t>
      </w:r>
      <w:r w:rsidRPr="008D0914">
        <w:rPr>
          <w:rFonts w:ascii="Alef" w:hAnsi="Alef" w:cs="Alef"/>
          <w:sz w:val="24"/>
          <w:szCs w:val="24"/>
          <w:rtl/>
        </w:rPr>
        <w:t xml:space="preserve"> </w:t>
      </w:r>
      <w:r w:rsidRPr="008D0914">
        <w:rPr>
          <w:rFonts w:ascii="Alef" w:hAnsi="Alef" w:cs="Alef" w:hint="cs"/>
          <w:sz w:val="24"/>
          <w:szCs w:val="24"/>
          <w:rtl/>
        </w:rPr>
        <w:t>שהמלווה</w:t>
      </w:r>
      <w:r w:rsidRPr="008D0914">
        <w:rPr>
          <w:rFonts w:ascii="Alef" w:hAnsi="Alef" w:cs="Alef"/>
          <w:sz w:val="24"/>
          <w:szCs w:val="24"/>
          <w:rtl/>
        </w:rPr>
        <w:t xml:space="preserve"> </w:t>
      </w:r>
      <w:r w:rsidRPr="008D0914">
        <w:rPr>
          <w:rFonts w:ascii="Alef" w:hAnsi="Alef" w:cs="Alef" w:hint="cs"/>
          <w:sz w:val="24"/>
          <w:szCs w:val="24"/>
          <w:rtl/>
        </w:rPr>
        <w:t>הגדול</w:t>
      </w:r>
      <w:r w:rsidRPr="008D0914">
        <w:rPr>
          <w:rFonts w:ascii="Alef" w:hAnsi="Alef" w:cs="Alef"/>
          <w:sz w:val="24"/>
          <w:szCs w:val="24"/>
          <w:rtl/>
        </w:rPr>
        <w:t xml:space="preserve"> </w:t>
      </w:r>
      <w:r w:rsidRPr="008D0914">
        <w:rPr>
          <w:rFonts w:ascii="Alef" w:hAnsi="Alef" w:cs="Alef" w:hint="cs"/>
          <w:sz w:val="24"/>
          <w:szCs w:val="24"/>
          <w:rtl/>
        </w:rPr>
        <w:t>אינו</w:t>
      </w:r>
      <w:r w:rsidRPr="008D0914">
        <w:rPr>
          <w:rFonts w:ascii="Alef" w:hAnsi="Alef" w:cs="Alef"/>
          <w:sz w:val="24"/>
          <w:szCs w:val="24"/>
          <w:rtl/>
        </w:rPr>
        <w:t xml:space="preserve"> </w:t>
      </w:r>
      <w:r w:rsidRPr="008D0914">
        <w:rPr>
          <w:rFonts w:ascii="Alef" w:hAnsi="Alef" w:cs="Alef" w:hint="cs"/>
          <w:sz w:val="24"/>
          <w:szCs w:val="24"/>
          <w:rtl/>
        </w:rPr>
        <w:t>משמש</w:t>
      </w:r>
      <w:r w:rsidRPr="008D0914">
        <w:rPr>
          <w:rFonts w:ascii="Alef" w:hAnsi="Alef" w:cs="Alef"/>
          <w:sz w:val="24"/>
          <w:szCs w:val="24"/>
          <w:rtl/>
        </w:rPr>
        <w:t xml:space="preserve"> </w:t>
      </w:r>
      <w:r w:rsidRPr="008D0914">
        <w:rPr>
          <w:rFonts w:ascii="Alef" w:hAnsi="Alef" w:cs="Alef" w:hint="cs"/>
          <w:sz w:val="24"/>
          <w:szCs w:val="24"/>
          <w:rtl/>
        </w:rPr>
        <w:t>כמארגן</w:t>
      </w:r>
      <w:r w:rsidRPr="008D0914">
        <w:rPr>
          <w:rFonts w:ascii="Alef" w:hAnsi="Alef" w:cs="Alef"/>
          <w:sz w:val="24"/>
          <w:szCs w:val="24"/>
          <w:rtl/>
        </w:rPr>
        <w:t xml:space="preserve"> </w:t>
      </w:r>
      <w:r w:rsidRPr="008D0914">
        <w:rPr>
          <w:rFonts w:ascii="Alef" w:hAnsi="Alef" w:cs="Alef" w:hint="cs"/>
          <w:sz w:val="24"/>
          <w:szCs w:val="24"/>
          <w:rtl/>
        </w:rPr>
        <w:t>וחלקם</w:t>
      </w:r>
      <w:r w:rsidRPr="008D0914">
        <w:rPr>
          <w:rFonts w:ascii="Alef" w:hAnsi="Alef" w:cs="Alef"/>
          <w:sz w:val="24"/>
          <w:szCs w:val="24"/>
          <w:rtl/>
        </w:rPr>
        <w:t xml:space="preserve"> </w:t>
      </w:r>
      <w:r w:rsidRPr="008D0914">
        <w:rPr>
          <w:rFonts w:ascii="Alef" w:hAnsi="Alef" w:cs="Alef" w:hint="cs"/>
          <w:sz w:val="24"/>
          <w:szCs w:val="24"/>
          <w:rtl/>
        </w:rPr>
        <w:t>המצרפי</w:t>
      </w:r>
      <w:r w:rsidRPr="008D0914">
        <w:rPr>
          <w:rFonts w:ascii="Alef" w:hAnsi="Alef" w:cs="Alef"/>
          <w:sz w:val="24"/>
          <w:szCs w:val="24"/>
          <w:rtl/>
        </w:rPr>
        <w:t xml:space="preserve"> </w:t>
      </w:r>
      <w:r w:rsidRPr="008D0914">
        <w:rPr>
          <w:rFonts w:ascii="Alef" w:hAnsi="Alef" w:cs="Alef" w:hint="cs"/>
          <w:sz w:val="24"/>
          <w:szCs w:val="24"/>
          <w:rtl/>
        </w:rPr>
        <w:t>של</w:t>
      </w:r>
      <w:r w:rsidRPr="008D0914">
        <w:rPr>
          <w:rFonts w:ascii="Alef" w:hAnsi="Alef" w:cs="Alef"/>
          <w:sz w:val="24"/>
          <w:szCs w:val="24"/>
          <w:rtl/>
        </w:rPr>
        <w:t xml:space="preserve"> </w:t>
      </w:r>
      <w:r w:rsidRPr="008D0914">
        <w:rPr>
          <w:rFonts w:ascii="Alef" w:hAnsi="Alef" w:cs="Alef" w:hint="cs"/>
          <w:sz w:val="24"/>
          <w:szCs w:val="24"/>
          <w:rtl/>
        </w:rPr>
        <w:t>המלווים</w:t>
      </w:r>
      <w:r w:rsidRPr="008D0914">
        <w:rPr>
          <w:rFonts w:ascii="Alef" w:hAnsi="Alef" w:cs="Alef"/>
          <w:sz w:val="24"/>
          <w:szCs w:val="24"/>
          <w:rtl/>
        </w:rPr>
        <w:t xml:space="preserve"> </w:t>
      </w:r>
      <w:r w:rsidRPr="008D0914">
        <w:rPr>
          <w:rFonts w:ascii="Alef" w:hAnsi="Alef" w:cs="Alef" w:hint="cs"/>
          <w:sz w:val="24"/>
          <w:szCs w:val="24"/>
          <w:rtl/>
        </w:rPr>
        <w:t>הגדולים</w:t>
      </w:r>
      <w:r w:rsidRPr="008D0914">
        <w:rPr>
          <w:rFonts w:ascii="Alef" w:hAnsi="Alef" w:cs="Alef"/>
          <w:sz w:val="24"/>
          <w:szCs w:val="24"/>
          <w:rtl/>
        </w:rPr>
        <w:t xml:space="preserve"> </w:t>
      </w:r>
      <w:r w:rsidRPr="008D0914">
        <w:rPr>
          <w:rFonts w:ascii="Alef" w:hAnsi="Alef" w:cs="Alef" w:hint="cs"/>
          <w:sz w:val="24"/>
          <w:szCs w:val="24"/>
          <w:rtl/>
        </w:rPr>
        <w:t>נמוך</w:t>
      </w:r>
      <w:r w:rsidRPr="008D0914">
        <w:rPr>
          <w:rFonts w:ascii="Alef" w:hAnsi="Alef" w:cs="Alef"/>
          <w:sz w:val="24"/>
          <w:szCs w:val="24"/>
          <w:rtl/>
        </w:rPr>
        <w:t xml:space="preserve"> </w:t>
      </w:r>
      <w:r w:rsidRPr="008D0914">
        <w:rPr>
          <w:rFonts w:ascii="Alef" w:hAnsi="Alef" w:cs="Alef" w:hint="cs"/>
          <w:sz w:val="24"/>
          <w:szCs w:val="24"/>
          <w:rtl/>
        </w:rPr>
        <w:t>מ</w:t>
      </w:r>
      <w:r w:rsidRPr="008D0914">
        <w:rPr>
          <w:rFonts w:ascii="Alef" w:hAnsi="Alef" w:cs="Alef"/>
          <w:sz w:val="24"/>
          <w:szCs w:val="24"/>
          <w:rtl/>
        </w:rPr>
        <w:t xml:space="preserve">-20%. </w:t>
      </w:r>
      <w:r w:rsidRPr="008D0914">
        <w:rPr>
          <w:rFonts w:ascii="Alef" w:hAnsi="Alef" w:cs="Alef" w:hint="cs"/>
          <w:sz w:val="24"/>
          <w:szCs w:val="24"/>
          <w:rtl/>
        </w:rPr>
        <w:t>לבסוף</w:t>
      </w:r>
      <w:r w:rsidRPr="008D0914">
        <w:rPr>
          <w:rFonts w:ascii="Alef" w:hAnsi="Alef" w:cs="Alef"/>
          <w:sz w:val="24"/>
          <w:szCs w:val="24"/>
          <w:rtl/>
        </w:rPr>
        <w:t xml:space="preserve">, </w:t>
      </w:r>
      <w:r w:rsidRPr="008D0914">
        <w:rPr>
          <w:rFonts w:ascii="Alef" w:hAnsi="Alef" w:cs="Alef" w:hint="cs"/>
          <w:sz w:val="24"/>
          <w:szCs w:val="24"/>
          <w:rtl/>
        </w:rPr>
        <w:t>הפטור</w:t>
      </w:r>
      <w:r w:rsidRPr="008D0914">
        <w:rPr>
          <w:rFonts w:ascii="Alef" w:hAnsi="Alef" w:cs="Alef"/>
          <w:sz w:val="24"/>
          <w:szCs w:val="24"/>
          <w:rtl/>
        </w:rPr>
        <w:t xml:space="preserve"> </w:t>
      </w:r>
      <w:r w:rsidRPr="008D0914">
        <w:rPr>
          <w:rFonts w:ascii="Alef" w:hAnsi="Alef" w:cs="Alef" w:hint="cs"/>
          <w:sz w:val="24"/>
          <w:szCs w:val="24"/>
          <w:rtl/>
        </w:rPr>
        <w:t>מותנה</w:t>
      </w:r>
      <w:r w:rsidRPr="008D0914">
        <w:rPr>
          <w:rFonts w:ascii="Alef" w:hAnsi="Alef" w:cs="Alef"/>
          <w:sz w:val="24"/>
          <w:szCs w:val="24"/>
          <w:rtl/>
        </w:rPr>
        <w:t xml:space="preserve"> </w:t>
      </w:r>
      <w:r w:rsidRPr="008D0914">
        <w:rPr>
          <w:rFonts w:ascii="Alef" w:hAnsi="Alef" w:cs="Alef" w:hint="cs"/>
          <w:sz w:val="24"/>
          <w:szCs w:val="24"/>
          <w:rtl/>
        </w:rPr>
        <w:t>בכך</w:t>
      </w:r>
      <w:r w:rsidRPr="008D0914">
        <w:rPr>
          <w:rFonts w:ascii="Alef" w:hAnsi="Alef" w:cs="Alef"/>
          <w:sz w:val="24"/>
          <w:szCs w:val="24"/>
          <w:rtl/>
        </w:rPr>
        <w:t xml:space="preserve"> </w:t>
      </w:r>
      <w:r w:rsidRPr="008D0914">
        <w:rPr>
          <w:rFonts w:ascii="Alef" w:hAnsi="Alef" w:cs="Alef" w:hint="cs"/>
          <w:sz w:val="24"/>
          <w:szCs w:val="24"/>
          <w:rtl/>
        </w:rPr>
        <w:t>שעיקרו</w:t>
      </w:r>
      <w:r w:rsidRPr="008D0914">
        <w:rPr>
          <w:rFonts w:ascii="Alef" w:hAnsi="Alef" w:cs="Alef"/>
          <w:sz w:val="24"/>
          <w:szCs w:val="24"/>
          <w:rtl/>
        </w:rPr>
        <w:t xml:space="preserve"> </w:t>
      </w:r>
      <w:r w:rsidRPr="008D0914">
        <w:rPr>
          <w:rFonts w:ascii="Alef" w:hAnsi="Alef" w:cs="Alef" w:hint="cs"/>
          <w:sz w:val="24"/>
          <w:szCs w:val="24"/>
          <w:rtl/>
        </w:rPr>
        <w:t>של</w:t>
      </w:r>
      <w:r w:rsidRPr="008D0914">
        <w:rPr>
          <w:rFonts w:ascii="Alef" w:hAnsi="Alef" w:cs="Alef"/>
          <w:sz w:val="24"/>
          <w:szCs w:val="24"/>
          <w:rtl/>
        </w:rPr>
        <w:t xml:space="preserve"> </w:t>
      </w:r>
      <w:r w:rsidRPr="008D0914">
        <w:rPr>
          <w:rFonts w:ascii="Alef" w:hAnsi="Alef" w:cs="Alef" w:hint="cs"/>
          <w:sz w:val="24"/>
          <w:szCs w:val="24"/>
          <w:rtl/>
        </w:rPr>
        <w:t>ההסדר</w:t>
      </w:r>
      <w:r w:rsidRPr="008D0914">
        <w:rPr>
          <w:rFonts w:ascii="Alef" w:hAnsi="Alef" w:cs="Alef"/>
          <w:sz w:val="24"/>
          <w:szCs w:val="24"/>
          <w:rtl/>
        </w:rPr>
        <w:t xml:space="preserve"> </w:t>
      </w:r>
      <w:r w:rsidRPr="008D0914">
        <w:rPr>
          <w:rFonts w:ascii="Alef" w:hAnsi="Alef" w:cs="Alef" w:hint="cs"/>
          <w:sz w:val="24"/>
          <w:szCs w:val="24"/>
          <w:rtl/>
        </w:rPr>
        <w:t>אינו</w:t>
      </w:r>
      <w:r w:rsidRPr="008D0914">
        <w:rPr>
          <w:rFonts w:ascii="Alef" w:hAnsi="Alef" w:cs="Alef"/>
          <w:sz w:val="24"/>
          <w:szCs w:val="24"/>
          <w:rtl/>
        </w:rPr>
        <w:t xml:space="preserve"> </w:t>
      </w:r>
      <w:r w:rsidRPr="008D0914">
        <w:rPr>
          <w:rFonts w:ascii="Alef" w:hAnsi="Alef" w:cs="Alef" w:hint="cs"/>
          <w:sz w:val="24"/>
          <w:szCs w:val="24"/>
          <w:rtl/>
        </w:rPr>
        <w:t>בהפחתת</w:t>
      </w:r>
      <w:r w:rsidRPr="008D0914">
        <w:rPr>
          <w:rFonts w:ascii="Alef" w:hAnsi="Alef" w:cs="Alef"/>
          <w:sz w:val="24"/>
          <w:szCs w:val="24"/>
          <w:rtl/>
        </w:rPr>
        <w:t xml:space="preserve"> </w:t>
      </w:r>
      <w:r w:rsidRPr="008D0914">
        <w:rPr>
          <w:rFonts w:ascii="Alef" w:hAnsi="Alef" w:cs="Alef" w:hint="cs"/>
          <w:sz w:val="24"/>
          <w:szCs w:val="24"/>
          <w:rtl/>
        </w:rPr>
        <w:t>התחרות</w:t>
      </w:r>
      <w:r w:rsidRPr="008D0914">
        <w:rPr>
          <w:rFonts w:ascii="Alef" w:hAnsi="Alef" w:cs="Alef"/>
          <w:sz w:val="24"/>
          <w:szCs w:val="24"/>
          <w:rtl/>
        </w:rPr>
        <w:t xml:space="preserve"> </w:t>
      </w:r>
      <w:r w:rsidRPr="008D0914">
        <w:rPr>
          <w:rFonts w:ascii="Alef" w:hAnsi="Alef" w:cs="Alef" w:hint="cs"/>
          <w:sz w:val="24"/>
          <w:szCs w:val="24"/>
          <w:rtl/>
        </w:rPr>
        <w:t>או</w:t>
      </w:r>
      <w:r w:rsidRPr="008D0914">
        <w:rPr>
          <w:rFonts w:ascii="Alef" w:hAnsi="Alef" w:cs="Alef"/>
          <w:sz w:val="24"/>
          <w:szCs w:val="24"/>
          <w:rtl/>
        </w:rPr>
        <w:t xml:space="preserve"> </w:t>
      </w:r>
      <w:r w:rsidRPr="008D0914">
        <w:rPr>
          <w:rFonts w:ascii="Alef" w:hAnsi="Alef" w:cs="Alef" w:hint="cs"/>
          <w:sz w:val="24"/>
          <w:szCs w:val="24"/>
          <w:rtl/>
        </w:rPr>
        <w:t>במניעתה</w:t>
      </w:r>
      <w:r w:rsidRPr="008D0914">
        <w:rPr>
          <w:rFonts w:ascii="Alef" w:hAnsi="Alef" w:cs="Alef"/>
          <w:sz w:val="24"/>
          <w:szCs w:val="24"/>
          <w:rtl/>
        </w:rPr>
        <w:t xml:space="preserve">, </w:t>
      </w:r>
      <w:r w:rsidRPr="008D0914">
        <w:rPr>
          <w:rFonts w:ascii="Alef" w:hAnsi="Alef" w:cs="Alef" w:hint="cs"/>
          <w:sz w:val="24"/>
          <w:szCs w:val="24"/>
          <w:rtl/>
        </w:rPr>
        <w:t>ושהוא</w:t>
      </w:r>
      <w:r w:rsidRPr="008D0914">
        <w:rPr>
          <w:rFonts w:ascii="Alef" w:hAnsi="Alef" w:cs="Alef"/>
          <w:sz w:val="24"/>
          <w:szCs w:val="24"/>
          <w:rtl/>
        </w:rPr>
        <w:t xml:space="preserve"> </w:t>
      </w:r>
      <w:r w:rsidRPr="008D0914">
        <w:rPr>
          <w:rFonts w:ascii="Alef" w:hAnsi="Alef" w:cs="Alef" w:hint="cs"/>
          <w:sz w:val="24"/>
          <w:szCs w:val="24"/>
          <w:rtl/>
        </w:rPr>
        <w:t>אינו</w:t>
      </w:r>
      <w:r w:rsidRPr="008D0914">
        <w:rPr>
          <w:rFonts w:ascii="Alef" w:hAnsi="Alef" w:cs="Alef"/>
          <w:sz w:val="24"/>
          <w:szCs w:val="24"/>
          <w:rtl/>
        </w:rPr>
        <w:t xml:space="preserve"> </w:t>
      </w:r>
      <w:r w:rsidRPr="008D0914">
        <w:rPr>
          <w:rFonts w:ascii="Alef" w:hAnsi="Alef" w:cs="Alef" w:hint="cs"/>
          <w:sz w:val="24"/>
          <w:szCs w:val="24"/>
          <w:rtl/>
        </w:rPr>
        <w:t>כולל</w:t>
      </w:r>
      <w:r w:rsidRPr="008D0914">
        <w:rPr>
          <w:rFonts w:ascii="Alef" w:hAnsi="Alef" w:cs="Alef"/>
          <w:sz w:val="24"/>
          <w:szCs w:val="24"/>
          <w:rtl/>
        </w:rPr>
        <w:t xml:space="preserve"> </w:t>
      </w:r>
      <w:r w:rsidRPr="008D0914">
        <w:rPr>
          <w:rFonts w:ascii="Alef" w:hAnsi="Alef" w:cs="Alef" w:hint="cs"/>
          <w:sz w:val="24"/>
          <w:szCs w:val="24"/>
          <w:rtl/>
        </w:rPr>
        <w:t>כבילות</w:t>
      </w:r>
      <w:r w:rsidRPr="008D0914">
        <w:rPr>
          <w:rFonts w:ascii="Alef" w:hAnsi="Alef" w:cs="Alef"/>
          <w:sz w:val="24"/>
          <w:szCs w:val="24"/>
          <w:rtl/>
        </w:rPr>
        <w:t xml:space="preserve"> </w:t>
      </w:r>
      <w:r w:rsidRPr="008D0914">
        <w:rPr>
          <w:rFonts w:ascii="Alef" w:hAnsi="Alef" w:cs="Alef" w:hint="cs"/>
          <w:sz w:val="24"/>
          <w:szCs w:val="24"/>
          <w:rtl/>
        </w:rPr>
        <w:t>שאינן</w:t>
      </w:r>
      <w:r w:rsidRPr="008D0914">
        <w:rPr>
          <w:rFonts w:ascii="Alef" w:hAnsi="Alef" w:cs="Alef"/>
          <w:sz w:val="24"/>
          <w:szCs w:val="24"/>
          <w:rtl/>
        </w:rPr>
        <w:t xml:space="preserve"> </w:t>
      </w:r>
      <w:r w:rsidRPr="008D0914">
        <w:rPr>
          <w:rFonts w:ascii="Alef" w:hAnsi="Alef" w:cs="Alef" w:hint="cs"/>
          <w:sz w:val="24"/>
          <w:szCs w:val="24"/>
          <w:rtl/>
        </w:rPr>
        <w:t>נחוצות</w:t>
      </w:r>
      <w:r w:rsidRPr="008D0914">
        <w:rPr>
          <w:rFonts w:ascii="Alef" w:hAnsi="Alef" w:cs="Alef"/>
          <w:sz w:val="24"/>
          <w:szCs w:val="24"/>
          <w:rtl/>
        </w:rPr>
        <w:t xml:space="preserve"> </w:t>
      </w:r>
      <w:r w:rsidRPr="008D0914">
        <w:rPr>
          <w:rFonts w:ascii="Alef" w:hAnsi="Alef" w:cs="Alef" w:hint="cs"/>
          <w:sz w:val="24"/>
          <w:szCs w:val="24"/>
          <w:rtl/>
        </w:rPr>
        <w:t>למימוש</w:t>
      </w:r>
      <w:r w:rsidRPr="008D0914">
        <w:rPr>
          <w:rFonts w:ascii="Alef" w:hAnsi="Alef" w:cs="Alef"/>
          <w:sz w:val="24"/>
          <w:szCs w:val="24"/>
          <w:rtl/>
        </w:rPr>
        <w:t xml:space="preserve"> </w:t>
      </w:r>
      <w:r w:rsidRPr="008D0914">
        <w:rPr>
          <w:rFonts w:ascii="Alef" w:hAnsi="Alef" w:cs="Alef" w:hint="cs"/>
          <w:sz w:val="24"/>
          <w:szCs w:val="24"/>
          <w:rtl/>
        </w:rPr>
        <w:t>עיקרו</w:t>
      </w:r>
      <w:r w:rsidRPr="008D0914">
        <w:rPr>
          <w:rFonts w:ascii="Alef" w:hAnsi="Alef" w:cs="Alef"/>
          <w:sz w:val="24"/>
          <w:szCs w:val="24"/>
          <w:rtl/>
        </w:rPr>
        <w:t>.</w:t>
      </w:r>
    </w:p>
    <w:p w14:paraId="27B93CF5" w14:textId="569AEF6E" w:rsidR="00F362D8" w:rsidRDefault="00BD5BA6">
      <w:pPr>
        <w:pStyle w:val="ListParagraph"/>
        <w:numPr>
          <w:ilvl w:val="0"/>
          <w:numId w:val="1"/>
        </w:numPr>
        <w:spacing w:line="360" w:lineRule="auto"/>
        <w:jc w:val="both"/>
        <w:rPr>
          <w:rFonts w:ascii="Alef" w:hAnsi="Alef" w:cs="Alef"/>
          <w:sz w:val="24"/>
          <w:szCs w:val="24"/>
        </w:rPr>
      </w:pPr>
      <w:r w:rsidRPr="00C47574">
        <w:rPr>
          <w:rFonts w:ascii="Alef" w:hAnsi="Alef" w:cs="Alef" w:hint="cs"/>
          <w:sz w:val="24"/>
          <w:szCs w:val="24"/>
          <w:rtl/>
        </w:rPr>
        <w:t>התקנת</w:t>
      </w:r>
      <w:r w:rsidRPr="00C47574">
        <w:rPr>
          <w:rFonts w:ascii="Alef" w:hAnsi="Alef" w:cs="Alef"/>
          <w:sz w:val="24"/>
          <w:szCs w:val="24"/>
          <w:rtl/>
        </w:rPr>
        <w:t xml:space="preserve"> </w:t>
      </w:r>
      <w:r w:rsidRPr="00C47574">
        <w:rPr>
          <w:rFonts w:ascii="Alef" w:hAnsi="Alef" w:cs="Alef" w:hint="cs"/>
          <w:sz w:val="24"/>
          <w:szCs w:val="24"/>
          <w:rtl/>
        </w:rPr>
        <w:t>פטור</w:t>
      </w:r>
      <w:r w:rsidRPr="00C47574">
        <w:rPr>
          <w:rFonts w:ascii="Alef" w:hAnsi="Alef" w:cs="Alef"/>
          <w:sz w:val="24"/>
          <w:szCs w:val="24"/>
          <w:rtl/>
        </w:rPr>
        <w:t xml:space="preserve"> </w:t>
      </w:r>
      <w:r w:rsidRPr="00C47574">
        <w:rPr>
          <w:rFonts w:ascii="Alef" w:hAnsi="Alef" w:cs="Alef" w:hint="cs"/>
          <w:sz w:val="24"/>
          <w:szCs w:val="24"/>
          <w:rtl/>
        </w:rPr>
        <w:t>הסוג</w:t>
      </w:r>
      <w:r w:rsidRPr="00C47574">
        <w:rPr>
          <w:rFonts w:ascii="Alef" w:hAnsi="Alef" w:cs="Alef"/>
          <w:sz w:val="24"/>
          <w:szCs w:val="24"/>
          <w:rtl/>
        </w:rPr>
        <w:t xml:space="preserve"> </w:t>
      </w:r>
      <w:r w:rsidR="001763EC" w:rsidRPr="00C47574">
        <w:rPr>
          <w:rFonts w:ascii="Alef" w:hAnsi="Alef" w:cs="Alef" w:hint="cs"/>
          <w:sz w:val="24"/>
          <w:szCs w:val="24"/>
          <w:rtl/>
        </w:rPr>
        <w:t>מצמצמת</w:t>
      </w:r>
      <w:r w:rsidR="001763EC" w:rsidRPr="00C47574">
        <w:rPr>
          <w:rFonts w:ascii="Alef" w:hAnsi="Alef" w:cs="Alef"/>
          <w:sz w:val="24"/>
          <w:szCs w:val="24"/>
          <w:rtl/>
        </w:rPr>
        <w:t xml:space="preserve"> </w:t>
      </w:r>
      <w:r w:rsidRPr="00C47574">
        <w:rPr>
          <w:rFonts w:ascii="Alef" w:hAnsi="Alef" w:cs="Alef" w:hint="cs"/>
          <w:sz w:val="24"/>
          <w:szCs w:val="24"/>
          <w:rtl/>
        </w:rPr>
        <w:t>את</w:t>
      </w:r>
      <w:r w:rsidRPr="00C47574">
        <w:rPr>
          <w:rFonts w:ascii="Alef" w:hAnsi="Alef" w:cs="Alef"/>
          <w:sz w:val="24"/>
          <w:szCs w:val="24"/>
          <w:rtl/>
        </w:rPr>
        <w:t xml:space="preserve"> </w:t>
      </w:r>
      <w:r w:rsidRPr="00C47574">
        <w:rPr>
          <w:rFonts w:ascii="Alef" w:hAnsi="Alef" w:cs="Alef" w:hint="cs"/>
          <w:sz w:val="24"/>
          <w:szCs w:val="24"/>
          <w:rtl/>
        </w:rPr>
        <w:t>החובה</w:t>
      </w:r>
      <w:r w:rsidRPr="00C47574">
        <w:rPr>
          <w:rFonts w:ascii="Alef" w:hAnsi="Alef" w:cs="Alef"/>
          <w:sz w:val="24"/>
          <w:szCs w:val="24"/>
          <w:rtl/>
        </w:rPr>
        <w:t xml:space="preserve"> </w:t>
      </w:r>
      <w:r w:rsidRPr="00C47574">
        <w:rPr>
          <w:rFonts w:ascii="Alef" w:hAnsi="Alef" w:cs="Alef" w:hint="cs"/>
          <w:sz w:val="24"/>
          <w:szCs w:val="24"/>
          <w:rtl/>
        </w:rPr>
        <w:t>להגיש</w:t>
      </w:r>
      <w:r w:rsidRPr="00C47574">
        <w:rPr>
          <w:rFonts w:ascii="Alef" w:hAnsi="Alef" w:cs="Alef"/>
          <w:sz w:val="24"/>
          <w:szCs w:val="24"/>
          <w:rtl/>
        </w:rPr>
        <w:t xml:space="preserve"> </w:t>
      </w:r>
      <w:r w:rsidRPr="00C47574">
        <w:rPr>
          <w:rFonts w:ascii="Alef" w:hAnsi="Alef" w:cs="Alef" w:hint="cs"/>
          <w:sz w:val="24"/>
          <w:szCs w:val="24"/>
          <w:rtl/>
        </w:rPr>
        <w:t>בקשות</w:t>
      </w:r>
      <w:r w:rsidRPr="00C47574">
        <w:rPr>
          <w:rFonts w:ascii="Alef" w:hAnsi="Alef" w:cs="Alef"/>
          <w:sz w:val="24"/>
          <w:szCs w:val="24"/>
          <w:rtl/>
        </w:rPr>
        <w:t xml:space="preserve"> </w:t>
      </w:r>
      <w:r w:rsidRPr="00C47574">
        <w:rPr>
          <w:rFonts w:ascii="Alef" w:hAnsi="Alef" w:cs="Alef" w:hint="cs"/>
          <w:sz w:val="24"/>
          <w:szCs w:val="24"/>
          <w:rtl/>
        </w:rPr>
        <w:t>פטור</w:t>
      </w:r>
      <w:r w:rsidRPr="00C47574">
        <w:rPr>
          <w:rFonts w:ascii="Alef" w:hAnsi="Alef" w:cs="Alef"/>
          <w:sz w:val="24"/>
          <w:szCs w:val="24"/>
          <w:rtl/>
        </w:rPr>
        <w:t xml:space="preserve"> </w:t>
      </w:r>
      <w:r w:rsidRPr="00C47574">
        <w:rPr>
          <w:rFonts w:ascii="Alef" w:hAnsi="Alef" w:cs="Alef" w:hint="cs"/>
          <w:sz w:val="24"/>
          <w:szCs w:val="24"/>
          <w:rtl/>
        </w:rPr>
        <w:t>פרטניות</w:t>
      </w:r>
      <w:r w:rsidRPr="00C47574">
        <w:rPr>
          <w:rFonts w:ascii="Alef" w:hAnsi="Alef" w:cs="Alef"/>
          <w:sz w:val="24"/>
          <w:szCs w:val="24"/>
          <w:rtl/>
        </w:rPr>
        <w:t xml:space="preserve"> </w:t>
      </w:r>
      <w:r w:rsidRPr="00C47574">
        <w:rPr>
          <w:rFonts w:ascii="Alef" w:hAnsi="Alef" w:cs="Alef" w:hint="cs"/>
          <w:sz w:val="24"/>
          <w:szCs w:val="24"/>
          <w:rtl/>
        </w:rPr>
        <w:t>וחוסכת</w:t>
      </w:r>
      <w:r w:rsidRPr="00C47574">
        <w:rPr>
          <w:rFonts w:ascii="Alef" w:hAnsi="Alef" w:cs="Alef"/>
          <w:sz w:val="24"/>
          <w:szCs w:val="24"/>
          <w:rtl/>
        </w:rPr>
        <w:t xml:space="preserve"> </w:t>
      </w:r>
      <w:r w:rsidR="001763EC" w:rsidRPr="00C47574">
        <w:rPr>
          <w:rFonts w:ascii="Alef" w:hAnsi="Alef" w:cs="Alef" w:hint="cs"/>
          <w:sz w:val="24"/>
          <w:szCs w:val="24"/>
          <w:rtl/>
        </w:rPr>
        <w:t>את</w:t>
      </w:r>
      <w:r w:rsidR="001763EC" w:rsidRPr="00C47574">
        <w:rPr>
          <w:rFonts w:ascii="Alef" w:hAnsi="Alef" w:cs="Alef"/>
          <w:sz w:val="24"/>
          <w:szCs w:val="24"/>
          <w:rtl/>
        </w:rPr>
        <w:t xml:space="preserve"> </w:t>
      </w:r>
      <w:r w:rsidR="00413B8B">
        <w:rPr>
          <w:rFonts w:ascii="Alef" w:hAnsi="Alef" w:cs="Alef" w:hint="cs"/>
          <w:sz w:val="24"/>
          <w:szCs w:val="24"/>
          <w:rtl/>
        </w:rPr>
        <w:t>ה</w:t>
      </w:r>
      <w:r w:rsidRPr="00AB4F8F">
        <w:rPr>
          <w:rFonts w:ascii="Alef" w:hAnsi="Alef" w:cs="Alef" w:hint="cs"/>
          <w:sz w:val="24"/>
          <w:szCs w:val="24"/>
          <w:rtl/>
        </w:rPr>
        <w:t>עלויות</w:t>
      </w:r>
      <w:r w:rsidRPr="00AB4F8F">
        <w:rPr>
          <w:rFonts w:ascii="Alef" w:hAnsi="Alef" w:cs="Alef"/>
          <w:sz w:val="24"/>
          <w:szCs w:val="24"/>
          <w:rtl/>
        </w:rPr>
        <w:t xml:space="preserve"> </w:t>
      </w:r>
      <w:r w:rsidRPr="00AB4F8F">
        <w:rPr>
          <w:rFonts w:ascii="Alef" w:hAnsi="Alef" w:cs="Alef" w:hint="cs"/>
          <w:sz w:val="24"/>
          <w:szCs w:val="24"/>
          <w:rtl/>
        </w:rPr>
        <w:t>של</w:t>
      </w:r>
      <w:r w:rsidRPr="00AB4F8F">
        <w:rPr>
          <w:rFonts w:ascii="Alef" w:hAnsi="Alef" w:cs="Alef"/>
          <w:sz w:val="24"/>
          <w:szCs w:val="24"/>
          <w:rtl/>
        </w:rPr>
        <w:t xml:space="preserve"> </w:t>
      </w:r>
      <w:r w:rsidRPr="00AB4F8F">
        <w:rPr>
          <w:rFonts w:ascii="Alef" w:hAnsi="Alef" w:cs="Alef" w:hint="cs"/>
          <w:sz w:val="24"/>
          <w:szCs w:val="24"/>
          <w:rtl/>
        </w:rPr>
        <w:t>עיכוב</w:t>
      </w:r>
      <w:r w:rsidRPr="00AB4F8F">
        <w:rPr>
          <w:rFonts w:ascii="Alef" w:hAnsi="Alef" w:cs="Alef"/>
          <w:sz w:val="24"/>
          <w:szCs w:val="24"/>
          <w:rtl/>
        </w:rPr>
        <w:t xml:space="preserve"> </w:t>
      </w:r>
      <w:r w:rsidRPr="00AB4F8F">
        <w:rPr>
          <w:rFonts w:ascii="Alef" w:hAnsi="Alef" w:cs="Alef" w:hint="cs"/>
          <w:sz w:val="24"/>
          <w:szCs w:val="24"/>
          <w:rtl/>
        </w:rPr>
        <w:t>הסדרים</w:t>
      </w:r>
      <w:r w:rsidR="001763EC" w:rsidRPr="00AB4F8F">
        <w:rPr>
          <w:rFonts w:ascii="Alef" w:hAnsi="Alef" w:cs="Alef"/>
          <w:sz w:val="24"/>
          <w:szCs w:val="24"/>
          <w:rtl/>
        </w:rPr>
        <w:t xml:space="preserve"> </w:t>
      </w:r>
      <w:r w:rsidR="001763EC" w:rsidRPr="00AB4F8F">
        <w:rPr>
          <w:rFonts w:ascii="Alef" w:hAnsi="Alef" w:cs="Alef" w:hint="cs"/>
          <w:sz w:val="24"/>
          <w:szCs w:val="24"/>
          <w:rtl/>
        </w:rPr>
        <w:t>יעילים</w:t>
      </w:r>
      <w:r w:rsidRPr="00AB4F8F">
        <w:rPr>
          <w:rFonts w:ascii="Alef" w:hAnsi="Alef" w:cs="Alef"/>
          <w:sz w:val="24"/>
          <w:szCs w:val="24"/>
          <w:rtl/>
        </w:rPr>
        <w:t xml:space="preserve">. </w:t>
      </w:r>
      <w:r w:rsidR="008760AA" w:rsidRPr="00AB4F8F">
        <w:rPr>
          <w:rFonts w:ascii="Alef" w:hAnsi="Alef" w:cs="Alef" w:hint="cs"/>
          <w:sz w:val="24"/>
          <w:szCs w:val="24"/>
          <w:rtl/>
        </w:rPr>
        <w:t>זירוז</w:t>
      </w:r>
      <w:r w:rsidR="008760AA" w:rsidRPr="00AB4F8F">
        <w:rPr>
          <w:rFonts w:ascii="Alef" w:hAnsi="Alef" w:cs="Alef"/>
          <w:sz w:val="24"/>
          <w:szCs w:val="24"/>
          <w:rtl/>
        </w:rPr>
        <w:t xml:space="preserve"> </w:t>
      </w:r>
      <w:r w:rsidR="008760AA" w:rsidRPr="00AB4F8F">
        <w:rPr>
          <w:rFonts w:ascii="Alef" w:hAnsi="Alef" w:cs="Alef" w:hint="cs"/>
          <w:sz w:val="24"/>
          <w:szCs w:val="24"/>
          <w:rtl/>
        </w:rPr>
        <w:t>הסדרי</w:t>
      </w:r>
      <w:r w:rsidR="008760AA" w:rsidRPr="00AB4F8F">
        <w:rPr>
          <w:rFonts w:ascii="Alef" w:hAnsi="Alef" w:cs="Alef"/>
          <w:sz w:val="24"/>
          <w:szCs w:val="24"/>
          <w:rtl/>
        </w:rPr>
        <w:t xml:space="preserve"> </w:t>
      </w:r>
      <w:r w:rsidR="008760AA" w:rsidRPr="00AB4F8F">
        <w:rPr>
          <w:rFonts w:ascii="Alef" w:hAnsi="Alef" w:cs="Alef" w:hint="cs"/>
          <w:sz w:val="24"/>
          <w:szCs w:val="24"/>
          <w:rtl/>
        </w:rPr>
        <w:t>ההלוואה</w:t>
      </w:r>
      <w:r w:rsidR="008760AA" w:rsidRPr="00AB4F8F">
        <w:rPr>
          <w:rFonts w:ascii="Alef" w:hAnsi="Alef" w:cs="Alef"/>
          <w:sz w:val="24"/>
          <w:szCs w:val="24"/>
          <w:rtl/>
        </w:rPr>
        <w:t xml:space="preserve"> </w:t>
      </w:r>
      <w:r w:rsidR="008760AA" w:rsidRPr="00AB4F8F">
        <w:rPr>
          <w:rFonts w:ascii="Alef" w:hAnsi="Alef" w:cs="Alef" w:hint="cs"/>
          <w:sz w:val="24"/>
          <w:szCs w:val="24"/>
          <w:rtl/>
        </w:rPr>
        <w:t>מאפשר</w:t>
      </w:r>
      <w:r w:rsidR="008760AA" w:rsidRPr="00AB4F8F">
        <w:rPr>
          <w:rFonts w:ascii="Alef" w:hAnsi="Alef" w:cs="Alef"/>
          <w:sz w:val="24"/>
          <w:szCs w:val="24"/>
          <w:rtl/>
        </w:rPr>
        <w:t xml:space="preserve"> </w:t>
      </w:r>
      <w:r w:rsidR="008760AA" w:rsidRPr="00AB4F8F">
        <w:rPr>
          <w:rFonts w:ascii="Alef" w:hAnsi="Alef" w:cs="Alef" w:hint="cs"/>
          <w:sz w:val="24"/>
          <w:szCs w:val="24"/>
          <w:rtl/>
        </w:rPr>
        <w:t>ללווים</w:t>
      </w:r>
      <w:r w:rsidR="008760AA" w:rsidRPr="00AB4F8F">
        <w:rPr>
          <w:rFonts w:ascii="Alef" w:hAnsi="Alef" w:cs="Alef"/>
          <w:sz w:val="24"/>
          <w:szCs w:val="24"/>
          <w:rtl/>
        </w:rPr>
        <w:t xml:space="preserve"> </w:t>
      </w:r>
      <w:r w:rsidR="008760AA" w:rsidRPr="00AB4F8F">
        <w:rPr>
          <w:rFonts w:ascii="Alef" w:hAnsi="Alef" w:cs="Alef" w:hint="cs"/>
          <w:sz w:val="24"/>
          <w:szCs w:val="24"/>
          <w:rtl/>
        </w:rPr>
        <w:t>לצמצם</w:t>
      </w:r>
      <w:r w:rsidR="008760AA" w:rsidRPr="00AB4F8F">
        <w:rPr>
          <w:rFonts w:ascii="Alef" w:hAnsi="Alef" w:cs="Alef"/>
          <w:sz w:val="24"/>
          <w:szCs w:val="24"/>
          <w:rtl/>
        </w:rPr>
        <w:t xml:space="preserve"> </w:t>
      </w:r>
      <w:r w:rsidR="008760AA" w:rsidRPr="00AB4F8F">
        <w:rPr>
          <w:rFonts w:ascii="Alef" w:hAnsi="Alef" w:cs="Alef" w:hint="cs"/>
          <w:sz w:val="24"/>
          <w:szCs w:val="24"/>
          <w:rtl/>
        </w:rPr>
        <w:t>עיכובים</w:t>
      </w:r>
      <w:r w:rsidR="008760AA" w:rsidRPr="00AB4F8F">
        <w:rPr>
          <w:rFonts w:ascii="Alef" w:hAnsi="Alef" w:cs="Alef"/>
          <w:sz w:val="24"/>
          <w:szCs w:val="24"/>
          <w:rtl/>
        </w:rPr>
        <w:t xml:space="preserve"> </w:t>
      </w:r>
      <w:r w:rsidR="008760AA" w:rsidRPr="00AB4F8F">
        <w:rPr>
          <w:rFonts w:ascii="Alef" w:hAnsi="Alef" w:cs="Alef" w:hint="cs"/>
          <w:sz w:val="24"/>
          <w:szCs w:val="24"/>
          <w:rtl/>
        </w:rPr>
        <w:t>ולקדם</w:t>
      </w:r>
      <w:r w:rsidR="008760AA" w:rsidRPr="00AB4F8F">
        <w:rPr>
          <w:rFonts w:ascii="Alef" w:hAnsi="Alef" w:cs="Alef"/>
          <w:sz w:val="24"/>
          <w:szCs w:val="24"/>
          <w:rtl/>
        </w:rPr>
        <w:t xml:space="preserve"> </w:t>
      </w:r>
      <w:r w:rsidR="008760AA" w:rsidRPr="00AB4F8F">
        <w:rPr>
          <w:rFonts w:ascii="Alef" w:hAnsi="Alef" w:cs="Alef" w:hint="cs"/>
          <w:sz w:val="24"/>
          <w:szCs w:val="24"/>
          <w:rtl/>
        </w:rPr>
        <w:t>את</w:t>
      </w:r>
      <w:r w:rsidR="008760AA" w:rsidRPr="00AB4F8F">
        <w:rPr>
          <w:rFonts w:ascii="Alef" w:hAnsi="Alef" w:cs="Alef"/>
          <w:sz w:val="24"/>
          <w:szCs w:val="24"/>
          <w:rtl/>
        </w:rPr>
        <w:t xml:space="preserve"> </w:t>
      </w:r>
      <w:r w:rsidR="008760AA" w:rsidRPr="00AB4F8F">
        <w:rPr>
          <w:rFonts w:ascii="Alef" w:hAnsi="Alef" w:cs="Alef" w:hint="cs"/>
          <w:sz w:val="24"/>
          <w:szCs w:val="24"/>
          <w:rtl/>
        </w:rPr>
        <w:t>יציאתן</w:t>
      </w:r>
      <w:r w:rsidR="008760AA" w:rsidRPr="00AB4F8F">
        <w:rPr>
          <w:rFonts w:ascii="Alef" w:hAnsi="Alef" w:cs="Alef"/>
          <w:sz w:val="24"/>
          <w:szCs w:val="24"/>
          <w:rtl/>
        </w:rPr>
        <w:t xml:space="preserve"> </w:t>
      </w:r>
      <w:r w:rsidR="008760AA" w:rsidRPr="00AB4F8F">
        <w:rPr>
          <w:rFonts w:ascii="Alef" w:hAnsi="Alef" w:cs="Alef" w:hint="cs"/>
          <w:sz w:val="24"/>
          <w:szCs w:val="24"/>
          <w:rtl/>
        </w:rPr>
        <w:t>אל</w:t>
      </w:r>
      <w:r w:rsidR="008760AA" w:rsidRPr="00AB4F8F">
        <w:rPr>
          <w:rFonts w:ascii="Alef" w:hAnsi="Alef" w:cs="Alef"/>
          <w:sz w:val="24"/>
          <w:szCs w:val="24"/>
          <w:rtl/>
        </w:rPr>
        <w:t xml:space="preserve"> </w:t>
      </w:r>
      <w:r w:rsidR="008760AA" w:rsidRPr="00AB4F8F">
        <w:rPr>
          <w:rFonts w:ascii="Alef" w:hAnsi="Alef" w:cs="Alef" w:hint="cs"/>
          <w:sz w:val="24"/>
          <w:szCs w:val="24"/>
          <w:rtl/>
        </w:rPr>
        <w:t>הפועל</w:t>
      </w:r>
      <w:r w:rsidR="008760AA" w:rsidRPr="00AB4F8F">
        <w:rPr>
          <w:rFonts w:ascii="Alef" w:hAnsi="Alef" w:cs="Alef"/>
          <w:sz w:val="24"/>
          <w:szCs w:val="24"/>
          <w:rtl/>
        </w:rPr>
        <w:t xml:space="preserve"> </w:t>
      </w:r>
      <w:r w:rsidR="008760AA" w:rsidRPr="00AB4F8F">
        <w:rPr>
          <w:rFonts w:ascii="Alef" w:hAnsi="Alef" w:cs="Alef" w:hint="cs"/>
          <w:sz w:val="24"/>
          <w:szCs w:val="24"/>
          <w:rtl/>
        </w:rPr>
        <w:t>של</w:t>
      </w:r>
      <w:r w:rsidR="008760AA" w:rsidRPr="00AB4F8F">
        <w:rPr>
          <w:rFonts w:ascii="Alef" w:hAnsi="Alef" w:cs="Alef"/>
          <w:sz w:val="24"/>
          <w:szCs w:val="24"/>
          <w:rtl/>
        </w:rPr>
        <w:t xml:space="preserve"> </w:t>
      </w:r>
      <w:r w:rsidR="008760AA" w:rsidRPr="00AB4F8F">
        <w:rPr>
          <w:rFonts w:ascii="Alef" w:hAnsi="Alef" w:cs="Alef" w:hint="cs"/>
          <w:sz w:val="24"/>
          <w:szCs w:val="24"/>
          <w:rtl/>
        </w:rPr>
        <w:t>מטרות</w:t>
      </w:r>
      <w:r w:rsidR="008760AA" w:rsidRPr="00AB4F8F">
        <w:rPr>
          <w:rFonts w:ascii="Alef" w:hAnsi="Alef" w:cs="Alef"/>
          <w:sz w:val="24"/>
          <w:szCs w:val="24"/>
          <w:rtl/>
        </w:rPr>
        <w:t xml:space="preserve"> </w:t>
      </w:r>
      <w:r w:rsidR="008760AA" w:rsidRPr="00AB4F8F">
        <w:rPr>
          <w:rFonts w:ascii="Alef" w:hAnsi="Alef" w:cs="Alef" w:hint="cs"/>
          <w:sz w:val="24"/>
          <w:szCs w:val="24"/>
          <w:rtl/>
        </w:rPr>
        <w:t>ההלוואה</w:t>
      </w:r>
      <w:r w:rsidR="008760AA" w:rsidRPr="00AB4F8F">
        <w:rPr>
          <w:rFonts w:ascii="Alef" w:hAnsi="Alef" w:cs="Alef"/>
          <w:sz w:val="24"/>
          <w:szCs w:val="24"/>
        </w:rPr>
        <w:t xml:space="preserve"> </w:t>
      </w:r>
      <w:r w:rsidR="009B30B6" w:rsidRPr="00AB4F8F">
        <w:rPr>
          <w:rFonts w:ascii="Alef" w:hAnsi="Alef" w:cs="Alef"/>
          <w:sz w:val="24"/>
          <w:szCs w:val="24"/>
          <w:rtl/>
        </w:rPr>
        <w:t>(</w:t>
      </w:r>
      <w:r w:rsidR="008760AA" w:rsidRPr="00AB4F8F">
        <w:rPr>
          <w:rFonts w:ascii="Alef" w:hAnsi="Alef" w:cs="Alef" w:hint="cs"/>
          <w:sz w:val="24"/>
          <w:szCs w:val="24"/>
          <w:rtl/>
        </w:rPr>
        <w:t>כגון</w:t>
      </w:r>
      <w:r w:rsidR="008760AA" w:rsidRPr="00AB4F8F">
        <w:rPr>
          <w:rFonts w:ascii="Alef" w:hAnsi="Alef" w:cs="Alef"/>
          <w:sz w:val="24"/>
          <w:szCs w:val="24"/>
          <w:rtl/>
        </w:rPr>
        <w:t xml:space="preserve"> </w:t>
      </w:r>
      <w:r w:rsidR="008760AA" w:rsidRPr="00AB4F8F">
        <w:rPr>
          <w:rFonts w:ascii="Alef" w:hAnsi="Alef" w:cs="Alef" w:hint="cs"/>
          <w:sz w:val="24"/>
          <w:szCs w:val="24"/>
          <w:rtl/>
        </w:rPr>
        <w:t>פרויקטים</w:t>
      </w:r>
      <w:r w:rsidR="008760AA" w:rsidRPr="00AB4F8F">
        <w:rPr>
          <w:rFonts w:ascii="Alef" w:hAnsi="Alef" w:cs="Alef"/>
          <w:sz w:val="24"/>
          <w:szCs w:val="24"/>
          <w:rtl/>
        </w:rPr>
        <w:t xml:space="preserve"> </w:t>
      </w:r>
      <w:r w:rsidR="008760AA" w:rsidRPr="00AB4F8F">
        <w:rPr>
          <w:rFonts w:ascii="Alef" w:hAnsi="Alef" w:cs="Alef" w:hint="cs"/>
          <w:sz w:val="24"/>
          <w:szCs w:val="24"/>
          <w:rtl/>
        </w:rPr>
        <w:t>מורכבים</w:t>
      </w:r>
      <w:r w:rsidR="008760AA" w:rsidRPr="00AB4F8F">
        <w:rPr>
          <w:rFonts w:ascii="Alef" w:hAnsi="Alef" w:cs="Alef"/>
          <w:sz w:val="24"/>
          <w:szCs w:val="24"/>
          <w:rtl/>
        </w:rPr>
        <w:t xml:space="preserve"> </w:t>
      </w:r>
      <w:r w:rsidR="008760AA" w:rsidRPr="00AB4F8F">
        <w:rPr>
          <w:rFonts w:ascii="Alef" w:hAnsi="Alef" w:cs="Alef" w:hint="cs"/>
          <w:sz w:val="24"/>
          <w:szCs w:val="24"/>
          <w:rtl/>
        </w:rPr>
        <w:t>בנדל</w:t>
      </w:r>
      <w:r w:rsidR="008760AA" w:rsidRPr="00AB4F8F">
        <w:rPr>
          <w:rFonts w:ascii="Alef" w:hAnsi="Alef" w:cs="Alef"/>
          <w:sz w:val="24"/>
          <w:szCs w:val="24"/>
          <w:rtl/>
        </w:rPr>
        <w:t>"</w:t>
      </w:r>
      <w:r w:rsidR="008760AA" w:rsidRPr="00AB4F8F">
        <w:rPr>
          <w:rFonts w:ascii="Alef" w:hAnsi="Alef" w:cs="Alef" w:hint="cs"/>
          <w:sz w:val="24"/>
          <w:szCs w:val="24"/>
          <w:rtl/>
        </w:rPr>
        <w:t>ן</w:t>
      </w:r>
      <w:r w:rsidR="008760AA" w:rsidRPr="00AB4F8F">
        <w:rPr>
          <w:rFonts w:ascii="Alef" w:hAnsi="Alef" w:cs="Alef"/>
          <w:sz w:val="24"/>
          <w:szCs w:val="24"/>
          <w:rtl/>
        </w:rPr>
        <w:t xml:space="preserve"> </w:t>
      </w:r>
      <w:r w:rsidR="008760AA" w:rsidRPr="00AB4F8F">
        <w:rPr>
          <w:rFonts w:ascii="Alef" w:hAnsi="Alef" w:cs="Alef" w:hint="cs"/>
          <w:sz w:val="24"/>
          <w:szCs w:val="24"/>
          <w:rtl/>
        </w:rPr>
        <w:t>או</w:t>
      </w:r>
      <w:r w:rsidR="008760AA" w:rsidRPr="00AB4F8F">
        <w:rPr>
          <w:rFonts w:ascii="Alef" w:hAnsi="Alef" w:cs="Alef"/>
          <w:sz w:val="24"/>
          <w:szCs w:val="24"/>
          <w:rtl/>
        </w:rPr>
        <w:t xml:space="preserve"> </w:t>
      </w:r>
      <w:r w:rsidR="008760AA" w:rsidRPr="00AB4F8F">
        <w:rPr>
          <w:rFonts w:ascii="Alef" w:hAnsi="Alef" w:cs="Alef" w:hint="cs"/>
          <w:sz w:val="24"/>
          <w:szCs w:val="24"/>
          <w:rtl/>
        </w:rPr>
        <w:t>בתשתיות</w:t>
      </w:r>
      <w:r w:rsidR="009B30B6" w:rsidRPr="00AB4F8F">
        <w:rPr>
          <w:rFonts w:ascii="Alef" w:hAnsi="Alef" w:cs="Alef"/>
          <w:sz w:val="24"/>
          <w:szCs w:val="24"/>
          <w:rtl/>
        </w:rPr>
        <w:t xml:space="preserve">). </w:t>
      </w:r>
      <w:r w:rsidR="008760AA" w:rsidRPr="00AB4F8F">
        <w:rPr>
          <w:rFonts w:ascii="Alef" w:hAnsi="Alef" w:cs="Alef" w:hint="cs"/>
          <w:sz w:val="24"/>
          <w:szCs w:val="24"/>
          <w:rtl/>
        </w:rPr>
        <w:t>פטור</w:t>
      </w:r>
      <w:r w:rsidR="008760AA" w:rsidRPr="00AB4F8F">
        <w:rPr>
          <w:rFonts w:ascii="Alef" w:hAnsi="Alef" w:cs="Alef"/>
          <w:sz w:val="24"/>
          <w:szCs w:val="24"/>
          <w:rtl/>
        </w:rPr>
        <w:t xml:space="preserve"> </w:t>
      </w:r>
      <w:r w:rsidR="008760AA" w:rsidRPr="00AB4F8F">
        <w:rPr>
          <w:rFonts w:ascii="Alef" w:hAnsi="Alef" w:cs="Alef" w:hint="cs"/>
          <w:sz w:val="24"/>
          <w:szCs w:val="24"/>
          <w:rtl/>
        </w:rPr>
        <w:t>הסוג</w:t>
      </w:r>
      <w:r w:rsidR="008760AA" w:rsidRPr="00AB4F8F">
        <w:rPr>
          <w:rFonts w:ascii="Alef" w:hAnsi="Alef" w:cs="Alef"/>
          <w:sz w:val="24"/>
          <w:szCs w:val="24"/>
          <w:rtl/>
        </w:rPr>
        <w:t xml:space="preserve"> </w:t>
      </w:r>
      <w:r w:rsidR="008760AA" w:rsidRPr="00AB4F8F">
        <w:rPr>
          <w:rFonts w:ascii="Alef" w:hAnsi="Alef" w:cs="Alef" w:hint="cs"/>
          <w:sz w:val="24"/>
          <w:szCs w:val="24"/>
          <w:rtl/>
        </w:rPr>
        <w:t>חוסך</w:t>
      </w:r>
      <w:r w:rsidR="008760AA" w:rsidRPr="00AB4F8F">
        <w:rPr>
          <w:rFonts w:ascii="Alef" w:hAnsi="Alef" w:cs="Alef"/>
          <w:sz w:val="24"/>
          <w:szCs w:val="24"/>
          <w:rtl/>
        </w:rPr>
        <w:t xml:space="preserve"> </w:t>
      </w:r>
      <w:r w:rsidR="008760AA" w:rsidRPr="00AB4F8F">
        <w:rPr>
          <w:rFonts w:ascii="Alef" w:hAnsi="Alef" w:cs="Alef" w:hint="cs"/>
          <w:sz w:val="24"/>
          <w:szCs w:val="24"/>
          <w:rtl/>
        </w:rPr>
        <w:t>גם</w:t>
      </w:r>
      <w:r w:rsidR="008760AA" w:rsidRPr="00AB4F8F">
        <w:rPr>
          <w:rFonts w:ascii="Alef" w:hAnsi="Alef" w:cs="Alef"/>
          <w:sz w:val="24"/>
          <w:szCs w:val="24"/>
          <w:rtl/>
        </w:rPr>
        <w:t xml:space="preserve"> </w:t>
      </w:r>
      <w:r w:rsidR="008760AA" w:rsidRPr="00AB4F8F">
        <w:rPr>
          <w:rFonts w:ascii="Alef" w:hAnsi="Alef" w:cs="Alef" w:hint="cs"/>
          <w:sz w:val="24"/>
          <w:szCs w:val="24"/>
          <w:rtl/>
        </w:rPr>
        <w:t>עלויות</w:t>
      </w:r>
      <w:r w:rsidR="008760AA" w:rsidRPr="00AB4F8F">
        <w:rPr>
          <w:rFonts w:ascii="Alef" w:hAnsi="Alef" w:cs="Alef"/>
          <w:sz w:val="24"/>
          <w:szCs w:val="24"/>
        </w:rPr>
        <w:t xml:space="preserve"> </w:t>
      </w:r>
      <w:r w:rsidR="008760AA" w:rsidRPr="00AB4F8F">
        <w:rPr>
          <w:rFonts w:ascii="Alef" w:hAnsi="Alef" w:cs="Alef" w:hint="cs"/>
          <w:sz w:val="24"/>
          <w:szCs w:val="24"/>
          <w:rtl/>
        </w:rPr>
        <w:t>נלוות</w:t>
      </w:r>
      <w:r w:rsidR="008760AA" w:rsidRPr="00AB4F8F">
        <w:rPr>
          <w:rFonts w:ascii="Alef" w:hAnsi="Alef" w:cs="Alef"/>
          <w:sz w:val="24"/>
          <w:szCs w:val="24"/>
          <w:rtl/>
        </w:rPr>
        <w:t xml:space="preserve"> </w:t>
      </w:r>
      <w:r w:rsidR="008760AA" w:rsidRPr="00AB4F8F">
        <w:rPr>
          <w:rFonts w:ascii="Alef" w:hAnsi="Alef" w:cs="Alef" w:hint="cs"/>
          <w:sz w:val="24"/>
          <w:szCs w:val="24"/>
          <w:rtl/>
        </w:rPr>
        <w:t>להגשת</w:t>
      </w:r>
      <w:r w:rsidR="008760AA" w:rsidRPr="00AB4F8F">
        <w:rPr>
          <w:rFonts w:ascii="Alef" w:hAnsi="Alef" w:cs="Alef"/>
          <w:sz w:val="24"/>
          <w:szCs w:val="24"/>
          <w:rtl/>
        </w:rPr>
        <w:t xml:space="preserve"> </w:t>
      </w:r>
      <w:r w:rsidR="008760AA" w:rsidRPr="00AB4F8F">
        <w:rPr>
          <w:rFonts w:ascii="Alef" w:hAnsi="Alef" w:cs="Alef" w:hint="cs"/>
          <w:sz w:val="24"/>
          <w:szCs w:val="24"/>
          <w:rtl/>
        </w:rPr>
        <w:t>בקשת</w:t>
      </w:r>
      <w:r w:rsidR="008760AA" w:rsidRPr="00AB4F8F">
        <w:rPr>
          <w:rFonts w:ascii="Alef" w:hAnsi="Alef" w:cs="Alef"/>
          <w:sz w:val="24"/>
          <w:szCs w:val="24"/>
          <w:rtl/>
        </w:rPr>
        <w:t xml:space="preserve"> </w:t>
      </w:r>
      <w:r w:rsidR="008760AA" w:rsidRPr="00AB4F8F">
        <w:rPr>
          <w:rFonts w:ascii="Alef" w:hAnsi="Alef" w:cs="Alef" w:hint="cs"/>
          <w:sz w:val="24"/>
          <w:szCs w:val="24"/>
          <w:rtl/>
        </w:rPr>
        <w:t>הפטור</w:t>
      </w:r>
      <w:r w:rsidR="008760AA" w:rsidRPr="00AB4F8F">
        <w:rPr>
          <w:rFonts w:ascii="Alef" w:hAnsi="Alef" w:cs="Alef"/>
          <w:sz w:val="24"/>
          <w:szCs w:val="24"/>
          <w:rtl/>
        </w:rPr>
        <w:t xml:space="preserve"> </w:t>
      </w:r>
      <w:r w:rsidR="008760AA" w:rsidRPr="00AB4F8F">
        <w:rPr>
          <w:rFonts w:ascii="Alef" w:hAnsi="Alef" w:cs="Alef" w:hint="cs"/>
          <w:sz w:val="24"/>
          <w:szCs w:val="24"/>
          <w:rtl/>
        </w:rPr>
        <w:t>כגון</w:t>
      </w:r>
      <w:r w:rsidR="008760AA" w:rsidRPr="00AB4F8F">
        <w:rPr>
          <w:rFonts w:ascii="Alef" w:hAnsi="Alef" w:cs="Alef"/>
          <w:sz w:val="24"/>
          <w:szCs w:val="24"/>
          <w:rtl/>
        </w:rPr>
        <w:t xml:space="preserve"> </w:t>
      </w:r>
      <w:r w:rsidR="008760AA" w:rsidRPr="00AB4F8F">
        <w:rPr>
          <w:rFonts w:ascii="Alef" w:hAnsi="Alef" w:cs="Alef" w:hint="cs"/>
          <w:sz w:val="24"/>
          <w:szCs w:val="24"/>
          <w:rtl/>
        </w:rPr>
        <w:t>תשלום</w:t>
      </w:r>
      <w:r w:rsidR="008760AA" w:rsidRPr="00AB4F8F">
        <w:rPr>
          <w:rFonts w:ascii="Alef" w:hAnsi="Alef" w:cs="Alef"/>
          <w:sz w:val="24"/>
          <w:szCs w:val="24"/>
          <w:rtl/>
        </w:rPr>
        <w:t xml:space="preserve"> </w:t>
      </w:r>
      <w:r w:rsidR="008760AA" w:rsidRPr="00AB4F8F">
        <w:rPr>
          <w:rFonts w:ascii="Alef" w:hAnsi="Alef" w:cs="Alef" w:hint="cs"/>
          <w:sz w:val="24"/>
          <w:szCs w:val="24"/>
          <w:rtl/>
        </w:rPr>
        <w:t>לבאי</w:t>
      </w:r>
      <w:r w:rsidR="008760AA" w:rsidRPr="00AB4F8F">
        <w:rPr>
          <w:rFonts w:ascii="Alef" w:hAnsi="Alef" w:cs="Alef"/>
          <w:sz w:val="24"/>
          <w:szCs w:val="24"/>
          <w:rtl/>
        </w:rPr>
        <w:t>-</w:t>
      </w:r>
      <w:r w:rsidR="008760AA" w:rsidRPr="00AB4F8F">
        <w:rPr>
          <w:rFonts w:ascii="Alef" w:hAnsi="Alef" w:cs="Alef" w:hint="cs"/>
          <w:sz w:val="24"/>
          <w:szCs w:val="24"/>
          <w:rtl/>
        </w:rPr>
        <w:t>כוח</w:t>
      </w:r>
      <w:r w:rsidR="008760AA" w:rsidRPr="00AB4F8F">
        <w:rPr>
          <w:rFonts w:ascii="Alef" w:hAnsi="Alef" w:cs="Alef"/>
          <w:sz w:val="24"/>
          <w:szCs w:val="24"/>
          <w:rtl/>
        </w:rPr>
        <w:t xml:space="preserve">, </w:t>
      </w:r>
      <w:r w:rsidR="008760AA" w:rsidRPr="00AB4F8F">
        <w:rPr>
          <w:rFonts w:ascii="Alef" w:hAnsi="Alef" w:cs="Alef" w:hint="cs"/>
          <w:sz w:val="24"/>
          <w:szCs w:val="24"/>
          <w:rtl/>
        </w:rPr>
        <w:t>טיפול</w:t>
      </w:r>
      <w:r w:rsidR="008760AA" w:rsidRPr="00AB4F8F">
        <w:rPr>
          <w:rFonts w:ascii="Alef" w:hAnsi="Alef" w:cs="Alef"/>
          <w:sz w:val="24"/>
          <w:szCs w:val="24"/>
          <w:rtl/>
        </w:rPr>
        <w:t xml:space="preserve"> </w:t>
      </w:r>
      <w:r w:rsidR="008760AA" w:rsidRPr="00AB4F8F">
        <w:rPr>
          <w:rFonts w:ascii="Alef" w:hAnsi="Alef" w:cs="Alef" w:hint="cs"/>
          <w:sz w:val="24"/>
          <w:szCs w:val="24"/>
          <w:rtl/>
        </w:rPr>
        <w:t>בבקשה</w:t>
      </w:r>
      <w:r w:rsidR="008760AA" w:rsidRPr="00AB4F8F">
        <w:rPr>
          <w:rFonts w:ascii="Alef" w:hAnsi="Alef" w:cs="Alef"/>
          <w:sz w:val="24"/>
          <w:szCs w:val="24"/>
          <w:rtl/>
        </w:rPr>
        <w:t xml:space="preserve"> </w:t>
      </w:r>
      <w:r w:rsidR="008760AA" w:rsidRPr="00AB4F8F">
        <w:rPr>
          <w:rFonts w:ascii="Alef" w:hAnsi="Alef" w:cs="Alef" w:hint="cs"/>
          <w:sz w:val="24"/>
          <w:szCs w:val="24"/>
          <w:rtl/>
        </w:rPr>
        <w:t>ועלויות</w:t>
      </w:r>
      <w:r w:rsidR="008760AA" w:rsidRPr="00AB4F8F">
        <w:rPr>
          <w:rFonts w:ascii="Alef" w:hAnsi="Alef" w:cs="Alef"/>
          <w:sz w:val="24"/>
          <w:szCs w:val="24"/>
          <w:rtl/>
        </w:rPr>
        <w:t xml:space="preserve"> </w:t>
      </w:r>
      <w:r w:rsidR="008760AA" w:rsidRPr="00AB4F8F">
        <w:rPr>
          <w:rFonts w:ascii="Alef" w:hAnsi="Alef" w:cs="Alef" w:hint="cs"/>
          <w:sz w:val="24"/>
          <w:szCs w:val="24"/>
          <w:rtl/>
        </w:rPr>
        <w:t>רלבנטיות</w:t>
      </w:r>
      <w:r w:rsidR="008760AA" w:rsidRPr="00AB4F8F">
        <w:rPr>
          <w:rFonts w:ascii="Alef" w:hAnsi="Alef" w:cs="Alef"/>
          <w:sz w:val="24"/>
          <w:szCs w:val="24"/>
        </w:rPr>
        <w:t xml:space="preserve"> </w:t>
      </w:r>
      <w:r w:rsidR="008760AA" w:rsidRPr="00AB4F8F">
        <w:rPr>
          <w:rFonts w:ascii="Alef" w:hAnsi="Alef" w:cs="Alef" w:hint="cs"/>
          <w:sz w:val="24"/>
          <w:szCs w:val="24"/>
          <w:rtl/>
        </w:rPr>
        <w:t>נוספות</w:t>
      </w:r>
      <w:r w:rsidR="008760AA" w:rsidRPr="00AB4F8F">
        <w:rPr>
          <w:rFonts w:ascii="Alef" w:hAnsi="Alef" w:cs="Alef"/>
          <w:sz w:val="24"/>
          <w:szCs w:val="24"/>
          <w:rtl/>
        </w:rPr>
        <w:t xml:space="preserve">. </w:t>
      </w:r>
      <w:r w:rsidR="008760AA" w:rsidRPr="00AB4F8F">
        <w:rPr>
          <w:rFonts w:ascii="Alef" w:hAnsi="Alef" w:cs="Alef" w:hint="cs"/>
          <w:sz w:val="24"/>
          <w:szCs w:val="24"/>
          <w:rtl/>
        </w:rPr>
        <w:t>על</w:t>
      </w:r>
      <w:r w:rsidR="008760AA" w:rsidRPr="00AB4F8F">
        <w:rPr>
          <w:rFonts w:ascii="Alef" w:hAnsi="Alef" w:cs="Alef"/>
          <w:sz w:val="24"/>
          <w:szCs w:val="24"/>
          <w:rtl/>
        </w:rPr>
        <w:t xml:space="preserve"> </w:t>
      </w:r>
      <w:r w:rsidR="008760AA" w:rsidRPr="00AB4F8F">
        <w:rPr>
          <w:rFonts w:ascii="Alef" w:hAnsi="Alef" w:cs="Alef" w:hint="cs"/>
          <w:sz w:val="24"/>
          <w:szCs w:val="24"/>
          <w:rtl/>
        </w:rPr>
        <w:t>פי</w:t>
      </w:r>
      <w:r w:rsidR="008760AA" w:rsidRPr="00AB4F8F">
        <w:rPr>
          <w:rFonts w:ascii="Alef" w:hAnsi="Alef" w:cs="Alef"/>
          <w:sz w:val="24"/>
          <w:szCs w:val="24"/>
          <w:rtl/>
        </w:rPr>
        <w:t xml:space="preserve"> </w:t>
      </w:r>
      <w:r w:rsidR="008760AA" w:rsidRPr="00AB4F8F">
        <w:rPr>
          <w:rFonts w:ascii="Alef" w:hAnsi="Alef" w:cs="Alef" w:hint="cs"/>
          <w:sz w:val="24"/>
          <w:szCs w:val="24"/>
          <w:rtl/>
        </w:rPr>
        <w:t>הערכות</w:t>
      </w:r>
      <w:r w:rsidR="008760AA" w:rsidRPr="00AB4F8F">
        <w:rPr>
          <w:rFonts w:ascii="Alef" w:hAnsi="Alef" w:cs="Alef"/>
          <w:sz w:val="24"/>
          <w:szCs w:val="24"/>
          <w:rtl/>
        </w:rPr>
        <w:t xml:space="preserve"> </w:t>
      </w:r>
      <w:r w:rsidR="008760AA" w:rsidRPr="00AB4F8F">
        <w:rPr>
          <w:rFonts w:ascii="Alef" w:hAnsi="Alef" w:cs="Alef" w:hint="cs"/>
          <w:sz w:val="24"/>
          <w:szCs w:val="24"/>
          <w:rtl/>
        </w:rPr>
        <w:t>רשות</w:t>
      </w:r>
      <w:r w:rsidR="008760AA" w:rsidRPr="00AB4F8F">
        <w:rPr>
          <w:rFonts w:ascii="Alef" w:hAnsi="Alef" w:cs="Alef"/>
          <w:sz w:val="24"/>
          <w:szCs w:val="24"/>
          <w:rtl/>
        </w:rPr>
        <w:t xml:space="preserve"> </w:t>
      </w:r>
      <w:r w:rsidR="008760AA" w:rsidRPr="00AB4F8F">
        <w:rPr>
          <w:rFonts w:ascii="Alef" w:hAnsi="Alef" w:cs="Alef" w:hint="cs"/>
          <w:sz w:val="24"/>
          <w:szCs w:val="24"/>
          <w:rtl/>
        </w:rPr>
        <w:t>התחרות</w:t>
      </w:r>
      <w:r w:rsidR="006B014C" w:rsidRPr="00AB4F8F">
        <w:rPr>
          <w:rFonts w:ascii="Alef" w:hAnsi="Alef" w:cs="Alef"/>
          <w:sz w:val="24"/>
          <w:szCs w:val="24"/>
          <w:rtl/>
        </w:rPr>
        <w:t xml:space="preserve"> </w:t>
      </w:r>
      <w:r w:rsidR="00CB21FE" w:rsidRPr="00AB4F8F">
        <w:rPr>
          <w:rFonts w:ascii="Alef" w:hAnsi="Alef" w:cs="Alef" w:hint="cs"/>
          <w:sz w:val="24"/>
          <w:szCs w:val="24"/>
          <w:rtl/>
        </w:rPr>
        <w:t>שבוצעו</w:t>
      </w:r>
      <w:r w:rsidR="00CB21FE" w:rsidRPr="00AB4F8F">
        <w:rPr>
          <w:rFonts w:ascii="Alef" w:hAnsi="Alef" w:cs="Alef"/>
          <w:sz w:val="24"/>
          <w:szCs w:val="24"/>
          <w:rtl/>
        </w:rPr>
        <w:t xml:space="preserve"> </w:t>
      </w:r>
      <w:r w:rsidR="00E6145D" w:rsidRPr="00AB4F8F">
        <w:rPr>
          <w:rFonts w:ascii="Alef" w:hAnsi="Alef" w:cs="Alef" w:hint="cs"/>
          <w:sz w:val="24"/>
          <w:szCs w:val="24"/>
          <w:rtl/>
        </w:rPr>
        <w:t>לאחר</w:t>
      </w:r>
      <w:r w:rsidR="00E304B6" w:rsidRPr="00AB4F8F">
        <w:rPr>
          <w:rFonts w:ascii="Alef" w:hAnsi="Alef" w:cs="Alef"/>
          <w:sz w:val="24"/>
          <w:szCs w:val="24"/>
          <w:rtl/>
        </w:rPr>
        <w:t xml:space="preserve"> </w:t>
      </w:r>
      <w:r w:rsidR="006B014C" w:rsidRPr="00AB4F8F">
        <w:rPr>
          <w:rFonts w:ascii="Alef" w:hAnsi="Alef" w:cs="Alef" w:hint="cs"/>
          <w:sz w:val="24"/>
          <w:szCs w:val="24"/>
          <w:rtl/>
        </w:rPr>
        <w:t>שהותקן</w:t>
      </w:r>
      <w:r w:rsidR="006B014C" w:rsidRPr="00AB4F8F">
        <w:rPr>
          <w:rFonts w:ascii="Alef" w:hAnsi="Alef" w:cs="Alef"/>
          <w:sz w:val="24"/>
          <w:szCs w:val="24"/>
          <w:rtl/>
        </w:rPr>
        <w:t xml:space="preserve"> </w:t>
      </w:r>
      <w:r w:rsidR="006B014C" w:rsidRPr="00AB4F8F">
        <w:rPr>
          <w:rFonts w:ascii="Alef" w:hAnsi="Alef" w:cs="Alef" w:hint="cs"/>
          <w:sz w:val="24"/>
          <w:szCs w:val="24"/>
          <w:rtl/>
        </w:rPr>
        <w:t>הפטור</w:t>
      </w:r>
      <w:r w:rsidR="009B30B6" w:rsidRPr="00AB4F8F">
        <w:rPr>
          <w:rFonts w:ascii="Alef" w:hAnsi="Alef" w:cs="Alef"/>
          <w:sz w:val="24"/>
          <w:szCs w:val="24"/>
          <w:rtl/>
        </w:rPr>
        <w:t xml:space="preserve">, </w:t>
      </w:r>
      <w:r w:rsidR="008760AA" w:rsidRPr="00AB4F8F">
        <w:rPr>
          <w:rFonts w:ascii="Alef" w:hAnsi="Alef" w:cs="Alef" w:hint="cs"/>
          <w:sz w:val="24"/>
          <w:szCs w:val="24"/>
          <w:rtl/>
        </w:rPr>
        <w:t>התקנת</w:t>
      </w:r>
      <w:r w:rsidR="006B014C" w:rsidRPr="00AB4F8F">
        <w:rPr>
          <w:rFonts w:ascii="Alef" w:hAnsi="Alef" w:cs="Alef" w:hint="cs"/>
          <w:sz w:val="24"/>
          <w:szCs w:val="24"/>
          <w:rtl/>
        </w:rPr>
        <w:t>ו</w:t>
      </w:r>
      <w:r w:rsidR="006B014C" w:rsidRPr="00AB4F8F">
        <w:rPr>
          <w:rFonts w:ascii="Alef" w:hAnsi="Alef" w:cs="Alef"/>
          <w:sz w:val="24"/>
          <w:szCs w:val="24"/>
          <w:rtl/>
        </w:rPr>
        <w:t xml:space="preserve"> </w:t>
      </w:r>
      <w:r w:rsidR="008760AA" w:rsidRPr="00AB4F8F">
        <w:rPr>
          <w:rFonts w:ascii="Alef" w:hAnsi="Alef" w:cs="Alef" w:hint="cs"/>
          <w:sz w:val="24"/>
          <w:szCs w:val="24"/>
          <w:rtl/>
        </w:rPr>
        <w:t>הפחיתה</w:t>
      </w:r>
      <w:r w:rsidR="008760AA" w:rsidRPr="00AB4F8F">
        <w:rPr>
          <w:rFonts w:ascii="Alef" w:hAnsi="Alef" w:cs="Alef"/>
          <w:sz w:val="24"/>
          <w:szCs w:val="24"/>
          <w:rtl/>
        </w:rPr>
        <w:t xml:space="preserve"> </w:t>
      </w:r>
      <w:r w:rsidR="008760AA" w:rsidRPr="00AB4F8F">
        <w:rPr>
          <w:rFonts w:ascii="Alef" w:hAnsi="Alef" w:cs="Alef" w:hint="cs"/>
          <w:sz w:val="24"/>
          <w:szCs w:val="24"/>
          <w:rtl/>
        </w:rPr>
        <w:t>למשק</w:t>
      </w:r>
      <w:r w:rsidR="008760AA" w:rsidRPr="00AB4F8F">
        <w:rPr>
          <w:rFonts w:ascii="Alef" w:hAnsi="Alef" w:cs="Alef"/>
          <w:sz w:val="24"/>
          <w:szCs w:val="24"/>
          <w:rtl/>
        </w:rPr>
        <w:t xml:space="preserve"> </w:t>
      </w:r>
      <w:r w:rsidR="008760AA" w:rsidRPr="00AB4F8F">
        <w:rPr>
          <w:rFonts w:ascii="Alef" w:hAnsi="Alef" w:cs="Alef" w:hint="cs"/>
          <w:sz w:val="24"/>
          <w:szCs w:val="24"/>
          <w:rtl/>
        </w:rPr>
        <w:t>עלויות</w:t>
      </w:r>
      <w:r w:rsidR="008760AA" w:rsidRPr="00AB4F8F">
        <w:rPr>
          <w:rFonts w:ascii="Alef" w:hAnsi="Alef" w:cs="Alef"/>
          <w:sz w:val="24"/>
          <w:szCs w:val="24"/>
          <w:rtl/>
        </w:rPr>
        <w:t xml:space="preserve"> </w:t>
      </w:r>
      <w:r w:rsidR="008760AA" w:rsidRPr="00AB4F8F">
        <w:rPr>
          <w:rFonts w:ascii="Alef" w:hAnsi="Alef" w:cs="Alef" w:hint="cs"/>
          <w:sz w:val="24"/>
          <w:szCs w:val="24"/>
          <w:rtl/>
        </w:rPr>
        <w:t>בין</w:t>
      </w:r>
      <w:r w:rsidR="008760AA" w:rsidRPr="00AB4F8F">
        <w:rPr>
          <w:rFonts w:ascii="Alef" w:hAnsi="Alef" w:cs="Alef"/>
          <w:sz w:val="24"/>
          <w:szCs w:val="24"/>
          <w:rtl/>
        </w:rPr>
        <w:t xml:space="preserve"> </w:t>
      </w:r>
      <w:r w:rsidR="009B30B6" w:rsidRPr="00AB4F8F">
        <w:rPr>
          <w:rFonts w:ascii="Alef" w:hAnsi="Alef" w:cs="Alef" w:hint="cs"/>
          <w:sz w:val="24"/>
          <w:szCs w:val="24"/>
          <w:rtl/>
        </w:rPr>
        <w:t>₪</w:t>
      </w:r>
      <w:r w:rsidR="008760AA" w:rsidRPr="00AB4F8F">
        <w:rPr>
          <w:rFonts w:ascii="Alef" w:hAnsi="Alef" w:cs="Alef"/>
          <w:sz w:val="24"/>
          <w:szCs w:val="24"/>
          <w:rtl/>
        </w:rPr>
        <w:t xml:space="preserve">60,000 </w:t>
      </w:r>
      <w:r w:rsidR="008760AA" w:rsidRPr="00AB4F8F">
        <w:rPr>
          <w:rFonts w:ascii="Alef" w:hAnsi="Alef" w:cs="Alef" w:hint="cs"/>
          <w:sz w:val="24"/>
          <w:szCs w:val="24"/>
          <w:rtl/>
        </w:rPr>
        <w:t>ל</w:t>
      </w:r>
      <w:r w:rsidR="009B30B6" w:rsidRPr="00AB4F8F">
        <w:rPr>
          <w:rFonts w:ascii="Alef" w:hAnsi="Alef" w:cs="Alef"/>
          <w:sz w:val="24"/>
          <w:szCs w:val="24"/>
          <w:rtl/>
        </w:rPr>
        <w:t>-</w:t>
      </w:r>
      <w:r w:rsidR="008760AA" w:rsidRPr="00AB4F8F">
        <w:rPr>
          <w:rFonts w:ascii="Alef" w:hAnsi="Alef" w:cs="Alef"/>
          <w:sz w:val="24"/>
          <w:szCs w:val="24"/>
          <w:rtl/>
        </w:rPr>
        <w:t xml:space="preserve"> 120,000 </w:t>
      </w:r>
      <w:r w:rsidR="008760AA" w:rsidRPr="00AB4F8F">
        <w:rPr>
          <w:rFonts w:ascii="Alef" w:hAnsi="Alef" w:cs="Alef" w:hint="cs"/>
          <w:sz w:val="24"/>
          <w:szCs w:val="24"/>
          <w:rtl/>
        </w:rPr>
        <w:t>₪</w:t>
      </w:r>
      <w:r w:rsidR="008760AA" w:rsidRPr="00AB4F8F">
        <w:rPr>
          <w:rFonts w:ascii="Alef" w:hAnsi="Alef" w:cs="Alef"/>
          <w:sz w:val="24"/>
          <w:szCs w:val="24"/>
          <w:rtl/>
        </w:rPr>
        <w:t xml:space="preserve"> </w:t>
      </w:r>
      <w:r w:rsidR="008760AA" w:rsidRPr="00AB4F8F">
        <w:rPr>
          <w:rFonts w:ascii="Alef" w:hAnsi="Alef" w:cs="Alef" w:hint="cs"/>
          <w:sz w:val="24"/>
          <w:szCs w:val="24"/>
          <w:rtl/>
        </w:rPr>
        <w:t>בשנה</w:t>
      </w:r>
      <w:r w:rsidR="008760AA" w:rsidRPr="00AB4F8F">
        <w:rPr>
          <w:rFonts w:ascii="Alef" w:hAnsi="Alef" w:cs="Alef"/>
          <w:sz w:val="24"/>
          <w:szCs w:val="24"/>
          <w:rtl/>
        </w:rPr>
        <w:t xml:space="preserve">, </w:t>
      </w:r>
      <w:r w:rsidR="008760AA" w:rsidRPr="00AB4F8F">
        <w:rPr>
          <w:rFonts w:ascii="Alef" w:hAnsi="Alef" w:cs="Alef" w:hint="cs"/>
          <w:sz w:val="24"/>
          <w:szCs w:val="24"/>
          <w:rtl/>
        </w:rPr>
        <w:t>ובין</w:t>
      </w:r>
      <w:r w:rsidR="008760AA" w:rsidRPr="00AB4F8F">
        <w:rPr>
          <w:rFonts w:ascii="Alef" w:hAnsi="Alef" w:cs="Alef"/>
          <w:sz w:val="24"/>
          <w:szCs w:val="24"/>
          <w:rtl/>
        </w:rPr>
        <w:t xml:space="preserve"> </w:t>
      </w:r>
      <w:r w:rsidR="009B30B6" w:rsidRPr="00AB4F8F">
        <w:rPr>
          <w:rFonts w:ascii="Alef" w:hAnsi="Alef" w:cs="Alef"/>
          <w:sz w:val="24"/>
          <w:szCs w:val="24"/>
          <w:rtl/>
        </w:rPr>
        <w:t>6</w:t>
      </w:r>
      <w:r w:rsidR="008760AA" w:rsidRPr="00AB4F8F">
        <w:rPr>
          <w:rFonts w:ascii="Alef" w:hAnsi="Alef" w:cs="Alef"/>
          <w:sz w:val="24"/>
          <w:szCs w:val="24"/>
          <w:rtl/>
        </w:rPr>
        <w:t>0</w:t>
      </w:r>
      <w:r w:rsidR="009B30B6" w:rsidRPr="00AB4F8F">
        <w:rPr>
          <w:rFonts w:ascii="Alef" w:hAnsi="Alef" w:cs="Alef"/>
          <w:sz w:val="24"/>
          <w:szCs w:val="24"/>
          <w:rtl/>
        </w:rPr>
        <w:t>-3</w:t>
      </w:r>
      <w:r w:rsidR="008760AA" w:rsidRPr="00AB4F8F">
        <w:rPr>
          <w:rFonts w:ascii="Alef" w:hAnsi="Alef" w:cs="Alef"/>
          <w:sz w:val="24"/>
          <w:szCs w:val="24"/>
          <w:rtl/>
        </w:rPr>
        <w:t xml:space="preserve">0 </w:t>
      </w:r>
      <w:r w:rsidR="008760AA" w:rsidRPr="00AB4F8F">
        <w:rPr>
          <w:rFonts w:ascii="Alef" w:hAnsi="Alef" w:cs="Alef" w:hint="cs"/>
          <w:sz w:val="24"/>
          <w:szCs w:val="24"/>
          <w:rtl/>
        </w:rPr>
        <w:t>ימי</w:t>
      </w:r>
      <w:r w:rsidR="008760AA" w:rsidRPr="00AB4F8F">
        <w:rPr>
          <w:rFonts w:ascii="Alef" w:hAnsi="Alef" w:cs="Alef"/>
          <w:sz w:val="24"/>
          <w:szCs w:val="24"/>
          <w:rtl/>
        </w:rPr>
        <w:t xml:space="preserve"> </w:t>
      </w:r>
      <w:r w:rsidR="008760AA" w:rsidRPr="00AB4F8F">
        <w:rPr>
          <w:rFonts w:ascii="Alef" w:hAnsi="Alef" w:cs="Alef" w:hint="cs"/>
          <w:sz w:val="24"/>
          <w:szCs w:val="24"/>
          <w:rtl/>
        </w:rPr>
        <w:t>המתנה</w:t>
      </w:r>
      <w:r w:rsidR="008760AA" w:rsidRPr="00AB4F8F">
        <w:rPr>
          <w:rFonts w:ascii="Alef" w:hAnsi="Alef" w:cs="Alef"/>
          <w:sz w:val="24"/>
          <w:szCs w:val="24"/>
          <w:rtl/>
        </w:rPr>
        <w:t xml:space="preserve">, </w:t>
      </w:r>
      <w:r w:rsidR="008760AA" w:rsidRPr="00AB4F8F">
        <w:rPr>
          <w:rFonts w:ascii="Alef" w:hAnsi="Alef" w:cs="Alef" w:hint="cs"/>
          <w:sz w:val="24"/>
          <w:szCs w:val="24"/>
          <w:rtl/>
        </w:rPr>
        <w:t>בהשוואה</w:t>
      </w:r>
      <w:r w:rsidR="008760AA" w:rsidRPr="00AB4F8F">
        <w:rPr>
          <w:rFonts w:ascii="Alef" w:hAnsi="Alef" w:cs="Alef"/>
          <w:sz w:val="24"/>
          <w:szCs w:val="24"/>
          <w:rtl/>
        </w:rPr>
        <w:t xml:space="preserve"> </w:t>
      </w:r>
      <w:r w:rsidR="008760AA" w:rsidRPr="00AB4F8F">
        <w:rPr>
          <w:rFonts w:ascii="Alef" w:hAnsi="Alef" w:cs="Alef" w:hint="cs"/>
          <w:sz w:val="24"/>
          <w:szCs w:val="24"/>
          <w:rtl/>
        </w:rPr>
        <w:t>למנגנון</w:t>
      </w:r>
      <w:r w:rsidR="008760AA" w:rsidRPr="00AB4F8F">
        <w:rPr>
          <w:rFonts w:ascii="Alef" w:hAnsi="Alef" w:cs="Alef"/>
          <w:sz w:val="24"/>
          <w:szCs w:val="24"/>
          <w:rtl/>
        </w:rPr>
        <w:t xml:space="preserve"> </w:t>
      </w:r>
      <w:r w:rsidR="008760AA" w:rsidRPr="00AB4F8F">
        <w:rPr>
          <w:rFonts w:ascii="Alef" w:hAnsi="Alef" w:cs="Alef" w:hint="cs"/>
          <w:sz w:val="24"/>
          <w:szCs w:val="24"/>
          <w:rtl/>
        </w:rPr>
        <w:t>שהיה</w:t>
      </w:r>
      <w:r w:rsidR="008760AA" w:rsidRPr="00AB4F8F">
        <w:rPr>
          <w:rFonts w:ascii="Alef" w:hAnsi="Alef" w:cs="Alef"/>
          <w:sz w:val="24"/>
          <w:szCs w:val="24"/>
        </w:rPr>
        <w:t xml:space="preserve"> </w:t>
      </w:r>
      <w:r w:rsidR="008760AA" w:rsidRPr="00AB4F8F">
        <w:rPr>
          <w:rFonts w:ascii="Alef" w:hAnsi="Alef" w:cs="Alef" w:hint="cs"/>
          <w:sz w:val="24"/>
          <w:szCs w:val="24"/>
          <w:rtl/>
        </w:rPr>
        <w:t>נהוג</w:t>
      </w:r>
      <w:r w:rsidR="008760AA" w:rsidRPr="00AB4F8F">
        <w:rPr>
          <w:rFonts w:ascii="Alef" w:hAnsi="Alef" w:cs="Alef"/>
          <w:sz w:val="24"/>
          <w:szCs w:val="24"/>
          <w:rtl/>
        </w:rPr>
        <w:t xml:space="preserve"> </w:t>
      </w:r>
      <w:r w:rsidR="008760AA" w:rsidRPr="00AB4F8F">
        <w:rPr>
          <w:rFonts w:ascii="Alef" w:hAnsi="Alef" w:cs="Alef" w:hint="cs"/>
          <w:sz w:val="24"/>
          <w:szCs w:val="24"/>
          <w:rtl/>
        </w:rPr>
        <w:t>טרם</w:t>
      </w:r>
      <w:r w:rsidR="008760AA" w:rsidRPr="00AB4F8F">
        <w:rPr>
          <w:rFonts w:ascii="Alef" w:hAnsi="Alef" w:cs="Alef"/>
          <w:sz w:val="24"/>
          <w:szCs w:val="24"/>
          <w:rtl/>
        </w:rPr>
        <w:t xml:space="preserve"> </w:t>
      </w:r>
      <w:r w:rsidR="008760AA" w:rsidRPr="00AB4F8F">
        <w:rPr>
          <w:rFonts w:ascii="Alef" w:hAnsi="Alef" w:cs="Alef" w:hint="cs"/>
          <w:sz w:val="24"/>
          <w:szCs w:val="24"/>
          <w:rtl/>
        </w:rPr>
        <w:t>התקנתו</w:t>
      </w:r>
      <w:r w:rsidR="008760AA" w:rsidRPr="00AB4F8F">
        <w:rPr>
          <w:rFonts w:ascii="Alef" w:hAnsi="Alef" w:cs="Alef"/>
          <w:sz w:val="24"/>
          <w:szCs w:val="24"/>
          <w:rtl/>
        </w:rPr>
        <w:t xml:space="preserve">. </w:t>
      </w:r>
      <w:r w:rsidR="008760AA" w:rsidRPr="00AB4F8F">
        <w:rPr>
          <w:rFonts w:ascii="Alef" w:hAnsi="Alef" w:cs="Alef" w:hint="cs"/>
          <w:sz w:val="24"/>
          <w:szCs w:val="24"/>
          <w:rtl/>
        </w:rPr>
        <w:t>יתר</w:t>
      </w:r>
      <w:r w:rsidR="008760AA" w:rsidRPr="00AB4F8F">
        <w:rPr>
          <w:rFonts w:ascii="Alef" w:hAnsi="Alef" w:cs="Alef"/>
          <w:sz w:val="24"/>
          <w:szCs w:val="24"/>
          <w:rtl/>
        </w:rPr>
        <w:t xml:space="preserve"> </w:t>
      </w:r>
      <w:r w:rsidR="008760AA" w:rsidRPr="00AB4F8F">
        <w:rPr>
          <w:rFonts w:ascii="Alef" w:hAnsi="Alef" w:cs="Alef" w:hint="cs"/>
          <w:sz w:val="24"/>
          <w:szCs w:val="24"/>
          <w:rtl/>
        </w:rPr>
        <w:t>על</w:t>
      </w:r>
      <w:r w:rsidR="008760AA" w:rsidRPr="00AB4F8F">
        <w:rPr>
          <w:rFonts w:ascii="Alef" w:hAnsi="Alef" w:cs="Alef"/>
          <w:sz w:val="24"/>
          <w:szCs w:val="24"/>
          <w:rtl/>
        </w:rPr>
        <w:t xml:space="preserve"> </w:t>
      </w:r>
      <w:r w:rsidR="008760AA" w:rsidRPr="00AB4F8F">
        <w:rPr>
          <w:rFonts w:ascii="Alef" w:hAnsi="Alef" w:cs="Alef" w:hint="cs"/>
          <w:sz w:val="24"/>
          <w:szCs w:val="24"/>
          <w:rtl/>
        </w:rPr>
        <w:t>כך</w:t>
      </w:r>
      <w:r w:rsidR="008760AA" w:rsidRPr="00AB4F8F">
        <w:rPr>
          <w:rFonts w:ascii="Alef" w:hAnsi="Alef" w:cs="Alef"/>
          <w:sz w:val="24"/>
          <w:szCs w:val="24"/>
          <w:rtl/>
        </w:rPr>
        <w:t xml:space="preserve">, </w:t>
      </w:r>
      <w:r w:rsidR="008760AA" w:rsidRPr="00AB4F8F">
        <w:rPr>
          <w:rFonts w:ascii="Alef" w:hAnsi="Alef" w:cs="Alef" w:hint="cs"/>
          <w:sz w:val="24"/>
          <w:szCs w:val="24"/>
          <w:rtl/>
        </w:rPr>
        <w:t>החלפת</w:t>
      </w:r>
      <w:r w:rsidR="008760AA" w:rsidRPr="00AB4F8F">
        <w:rPr>
          <w:rFonts w:ascii="Alef" w:hAnsi="Alef" w:cs="Alef"/>
          <w:sz w:val="24"/>
          <w:szCs w:val="24"/>
          <w:rtl/>
        </w:rPr>
        <w:t xml:space="preserve"> </w:t>
      </w:r>
      <w:r w:rsidR="008760AA" w:rsidRPr="00AB4F8F">
        <w:rPr>
          <w:rFonts w:ascii="Alef" w:hAnsi="Alef" w:cs="Alef" w:hint="cs"/>
          <w:sz w:val="24"/>
          <w:szCs w:val="24"/>
          <w:rtl/>
        </w:rPr>
        <w:t>המנגנון</w:t>
      </w:r>
      <w:r w:rsidR="008760AA" w:rsidRPr="00AB4F8F">
        <w:rPr>
          <w:rFonts w:ascii="Alef" w:hAnsi="Alef" w:cs="Alef"/>
          <w:sz w:val="24"/>
          <w:szCs w:val="24"/>
          <w:rtl/>
        </w:rPr>
        <w:t xml:space="preserve"> </w:t>
      </w:r>
      <w:r w:rsidR="008760AA" w:rsidRPr="00AB4F8F">
        <w:rPr>
          <w:rFonts w:ascii="Alef" w:hAnsi="Alef" w:cs="Alef" w:hint="cs"/>
          <w:sz w:val="24"/>
          <w:szCs w:val="24"/>
          <w:rtl/>
        </w:rPr>
        <w:t>הישן</w:t>
      </w:r>
      <w:r w:rsidR="008760AA" w:rsidRPr="00AB4F8F">
        <w:rPr>
          <w:rFonts w:ascii="Alef" w:hAnsi="Alef" w:cs="Alef"/>
          <w:sz w:val="24"/>
          <w:szCs w:val="24"/>
          <w:rtl/>
        </w:rPr>
        <w:t xml:space="preserve"> </w:t>
      </w:r>
      <w:r w:rsidR="008760AA" w:rsidRPr="00AB4F8F">
        <w:rPr>
          <w:rFonts w:ascii="Alef" w:hAnsi="Alef" w:cs="Alef" w:hint="cs"/>
          <w:sz w:val="24"/>
          <w:szCs w:val="24"/>
          <w:rtl/>
        </w:rPr>
        <w:t>בפטור</w:t>
      </w:r>
      <w:r w:rsidR="008760AA" w:rsidRPr="00AB4F8F">
        <w:rPr>
          <w:rFonts w:ascii="Alef" w:hAnsi="Alef" w:cs="Alef"/>
          <w:sz w:val="24"/>
          <w:szCs w:val="24"/>
          <w:rtl/>
        </w:rPr>
        <w:t xml:space="preserve"> </w:t>
      </w:r>
      <w:r w:rsidR="008760AA" w:rsidRPr="00AB4F8F">
        <w:rPr>
          <w:rFonts w:ascii="Alef" w:hAnsi="Alef" w:cs="Alef" w:hint="cs"/>
          <w:sz w:val="24"/>
          <w:szCs w:val="24"/>
          <w:rtl/>
        </w:rPr>
        <w:t>הסוג</w:t>
      </w:r>
      <w:r w:rsidR="008760AA" w:rsidRPr="00AB4F8F">
        <w:rPr>
          <w:rFonts w:ascii="Alef" w:hAnsi="Alef" w:cs="Alef"/>
          <w:sz w:val="24"/>
          <w:szCs w:val="24"/>
          <w:rtl/>
        </w:rPr>
        <w:t xml:space="preserve"> </w:t>
      </w:r>
      <w:r w:rsidR="008760AA" w:rsidRPr="00AB4F8F">
        <w:rPr>
          <w:rFonts w:ascii="Alef" w:hAnsi="Alef" w:cs="Alef" w:hint="cs"/>
          <w:sz w:val="24"/>
          <w:szCs w:val="24"/>
          <w:rtl/>
        </w:rPr>
        <w:t>חסכה</w:t>
      </w:r>
      <w:r w:rsidR="008760AA" w:rsidRPr="00AB4F8F">
        <w:rPr>
          <w:rFonts w:ascii="Alef" w:hAnsi="Alef" w:cs="Alef"/>
          <w:sz w:val="24"/>
          <w:szCs w:val="24"/>
          <w:rtl/>
        </w:rPr>
        <w:t xml:space="preserve"> </w:t>
      </w:r>
      <w:r w:rsidR="008760AA" w:rsidRPr="00AB4F8F">
        <w:rPr>
          <w:rFonts w:ascii="Alef" w:hAnsi="Alef" w:cs="Alef" w:hint="cs"/>
          <w:sz w:val="24"/>
          <w:szCs w:val="24"/>
          <w:rtl/>
        </w:rPr>
        <w:t>את</w:t>
      </w:r>
      <w:r w:rsidR="008760AA" w:rsidRPr="00AB4F8F">
        <w:rPr>
          <w:rFonts w:ascii="Alef" w:hAnsi="Alef" w:cs="Alef"/>
          <w:sz w:val="24"/>
          <w:szCs w:val="24"/>
          <w:rtl/>
        </w:rPr>
        <w:t xml:space="preserve"> </w:t>
      </w:r>
      <w:r w:rsidR="008760AA" w:rsidRPr="00AB4F8F">
        <w:rPr>
          <w:rFonts w:ascii="Alef" w:hAnsi="Alef" w:cs="Alef" w:hint="cs"/>
          <w:sz w:val="24"/>
          <w:szCs w:val="24"/>
          <w:rtl/>
        </w:rPr>
        <w:t>החובה</w:t>
      </w:r>
      <w:r w:rsidR="008760AA" w:rsidRPr="00AB4F8F">
        <w:rPr>
          <w:rFonts w:ascii="Alef" w:hAnsi="Alef" w:cs="Alef"/>
          <w:sz w:val="24"/>
          <w:szCs w:val="24"/>
          <w:rtl/>
        </w:rPr>
        <w:t xml:space="preserve"> </w:t>
      </w:r>
      <w:r w:rsidR="008760AA" w:rsidRPr="00AB4F8F">
        <w:rPr>
          <w:rFonts w:ascii="Alef" w:hAnsi="Alef" w:cs="Alef" w:hint="cs"/>
          <w:sz w:val="24"/>
          <w:szCs w:val="24"/>
          <w:rtl/>
        </w:rPr>
        <w:t>של</w:t>
      </w:r>
      <w:r w:rsidR="008760AA" w:rsidRPr="00AB4F8F">
        <w:rPr>
          <w:rFonts w:ascii="Alef" w:hAnsi="Alef" w:cs="Alef"/>
          <w:sz w:val="24"/>
          <w:szCs w:val="24"/>
          <w:rtl/>
        </w:rPr>
        <w:t xml:space="preserve"> </w:t>
      </w:r>
      <w:r w:rsidR="008760AA" w:rsidRPr="00AB4F8F">
        <w:rPr>
          <w:rFonts w:ascii="Alef" w:hAnsi="Alef" w:cs="Alef" w:hint="cs"/>
          <w:sz w:val="24"/>
          <w:szCs w:val="24"/>
          <w:rtl/>
        </w:rPr>
        <w:t>כ</w:t>
      </w:r>
      <w:r w:rsidR="008760AA" w:rsidRPr="00AB4F8F">
        <w:rPr>
          <w:rFonts w:ascii="Alef" w:hAnsi="Alef" w:cs="Alef"/>
          <w:sz w:val="24"/>
          <w:szCs w:val="24"/>
          <w:rtl/>
        </w:rPr>
        <w:t xml:space="preserve">-13 </w:t>
      </w:r>
      <w:r w:rsidR="008760AA" w:rsidRPr="00AB4F8F">
        <w:rPr>
          <w:rFonts w:ascii="Alef" w:hAnsi="Alef" w:cs="Alef" w:hint="cs"/>
          <w:sz w:val="24"/>
          <w:szCs w:val="24"/>
          <w:rtl/>
        </w:rPr>
        <w:t>גופים</w:t>
      </w:r>
      <w:r w:rsidR="00C51B90" w:rsidRPr="00AB4F8F">
        <w:rPr>
          <w:rFonts w:ascii="Alef" w:hAnsi="Alef" w:cs="Alef"/>
          <w:sz w:val="24"/>
          <w:szCs w:val="24"/>
          <w:rtl/>
        </w:rPr>
        <w:t xml:space="preserve"> </w:t>
      </w:r>
      <w:r w:rsidR="00C51B90" w:rsidRPr="00AB4F8F">
        <w:rPr>
          <w:rFonts w:ascii="Alef" w:hAnsi="Alef" w:cs="Alef" w:hint="cs"/>
          <w:sz w:val="24"/>
          <w:szCs w:val="24"/>
          <w:rtl/>
        </w:rPr>
        <w:t>ע</w:t>
      </w:r>
      <w:r w:rsidR="00E304B6" w:rsidRPr="00AB4F8F">
        <w:rPr>
          <w:rFonts w:ascii="Alef" w:hAnsi="Alef" w:cs="Alef" w:hint="cs"/>
          <w:sz w:val="24"/>
          <w:szCs w:val="24"/>
          <w:rtl/>
        </w:rPr>
        <w:t>ל</w:t>
      </w:r>
      <w:r w:rsidR="00E304B6" w:rsidRPr="00AB4F8F">
        <w:rPr>
          <w:rFonts w:ascii="Alef" w:hAnsi="Alef" w:cs="Alef"/>
          <w:sz w:val="24"/>
          <w:szCs w:val="24"/>
          <w:rtl/>
        </w:rPr>
        <w:t xml:space="preserve"> </w:t>
      </w:r>
      <w:r w:rsidR="00E304B6" w:rsidRPr="00AB4F8F">
        <w:rPr>
          <w:rFonts w:ascii="Alef" w:hAnsi="Alef" w:cs="Alef" w:hint="cs"/>
          <w:sz w:val="24"/>
          <w:szCs w:val="24"/>
          <w:rtl/>
        </w:rPr>
        <w:t>כ</w:t>
      </w:r>
      <w:r w:rsidR="00E304B6" w:rsidRPr="00AB4F8F">
        <w:rPr>
          <w:rFonts w:ascii="Alef" w:hAnsi="Alef" w:cs="Alef"/>
          <w:sz w:val="24"/>
          <w:szCs w:val="24"/>
          <w:rtl/>
        </w:rPr>
        <w:t>-</w:t>
      </w:r>
      <w:r w:rsidR="00C51B90" w:rsidRPr="00AB4F8F">
        <w:rPr>
          <w:rFonts w:ascii="Alef" w:hAnsi="Alef" w:cs="Alef"/>
          <w:sz w:val="24"/>
          <w:szCs w:val="24"/>
          <w:rtl/>
        </w:rPr>
        <w:t>50</w:t>
      </w:r>
      <w:r w:rsidR="00E304B6" w:rsidRPr="00AB4F8F">
        <w:rPr>
          <w:rFonts w:ascii="Alef" w:hAnsi="Alef" w:cs="Alef"/>
          <w:sz w:val="24"/>
          <w:szCs w:val="24"/>
          <w:rtl/>
        </w:rPr>
        <w:t xml:space="preserve"> </w:t>
      </w:r>
      <w:r w:rsidR="00FA0AAC" w:rsidRPr="00AB4F8F">
        <w:rPr>
          <w:rFonts w:ascii="Alef" w:hAnsi="Alef" w:cs="Alef" w:hint="cs"/>
          <w:sz w:val="24"/>
          <w:szCs w:val="24"/>
          <w:rtl/>
        </w:rPr>
        <w:t>הסדרים</w:t>
      </w:r>
      <w:r w:rsidR="00FA0AAC" w:rsidRPr="00AB4F8F">
        <w:rPr>
          <w:rFonts w:ascii="Alef" w:hAnsi="Alef" w:cs="Alef"/>
          <w:sz w:val="24"/>
          <w:szCs w:val="24"/>
          <w:rtl/>
        </w:rPr>
        <w:t xml:space="preserve"> </w:t>
      </w:r>
      <w:r w:rsidR="00FA0AAC" w:rsidRPr="00AB4F8F">
        <w:rPr>
          <w:rFonts w:ascii="Alef" w:hAnsi="Alef" w:cs="Alef" w:hint="cs"/>
          <w:sz w:val="24"/>
          <w:szCs w:val="24"/>
          <w:rtl/>
        </w:rPr>
        <w:t>מסוג</w:t>
      </w:r>
      <w:r w:rsidR="00FA0AAC" w:rsidRPr="00AB4F8F">
        <w:rPr>
          <w:rFonts w:ascii="Alef" w:hAnsi="Alef" w:cs="Alef"/>
          <w:sz w:val="24"/>
          <w:szCs w:val="24"/>
          <w:rtl/>
        </w:rPr>
        <w:t xml:space="preserve"> </w:t>
      </w:r>
      <w:r w:rsidR="00FA0AAC" w:rsidRPr="00AB4F8F">
        <w:rPr>
          <w:rFonts w:ascii="Alef" w:hAnsi="Alef" w:cs="Alef" w:hint="cs"/>
          <w:sz w:val="24"/>
          <w:szCs w:val="24"/>
          <w:rtl/>
        </w:rPr>
        <w:t>זה</w:t>
      </w:r>
      <w:r w:rsidR="00FA0AAC" w:rsidRPr="00AB4F8F">
        <w:rPr>
          <w:rFonts w:ascii="Alef" w:hAnsi="Alef" w:cs="Alef"/>
          <w:sz w:val="24"/>
          <w:szCs w:val="24"/>
          <w:rtl/>
        </w:rPr>
        <w:t xml:space="preserve"> </w:t>
      </w:r>
      <w:r w:rsidR="00FA0AAC" w:rsidRPr="00AB4F8F">
        <w:rPr>
          <w:rFonts w:ascii="Alef" w:hAnsi="Alef" w:cs="Alef" w:hint="cs"/>
          <w:sz w:val="24"/>
          <w:szCs w:val="24"/>
          <w:rtl/>
        </w:rPr>
        <w:t>בשנה</w:t>
      </w:r>
      <w:r w:rsidR="00C51B90" w:rsidRPr="00AB4F8F">
        <w:rPr>
          <w:rFonts w:ascii="Alef" w:hAnsi="Alef" w:cs="Alef"/>
          <w:sz w:val="24"/>
          <w:szCs w:val="24"/>
          <w:rtl/>
        </w:rPr>
        <w:t>,</w:t>
      </w:r>
      <w:r w:rsidR="008760AA" w:rsidRPr="00AB4F8F">
        <w:rPr>
          <w:rFonts w:ascii="Alef" w:hAnsi="Alef" w:cs="Alef"/>
          <w:sz w:val="24"/>
          <w:szCs w:val="24"/>
          <w:rtl/>
        </w:rPr>
        <w:t xml:space="preserve"> </w:t>
      </w:r>
      <w:r w:rsidR="008760AA" w:rsidRPr="00AB4F8F">
        <w:rPr>
          <w:rFonts w:ascii="Alef" w:hAnsi="Alef" w:cs="Alef" w:hint="cs"/>
          <w:sz w:val="24"/>
          <w:szCs w:val="24"/>
          <w:rtl/>
        </w:rPr>
        <w:t>להכין</w:t>
      </w:r>
      <w:r w:rsidR="008760AA" w:rsidRPr="00AB4F8F">
        <w:rPr>
          <w:rFonts w:ascii="Alef" w:hAnsi="Alef" w:cs="Alef"/>
          <w:sz w:val="24"/>
          <w:szCs w:val="24"/>
          <w:rtl/>
        </w:rPr>
        <w:t xml:space="preserve"> </w:t>
      </w:r>
      <w:r w:rsidR="008760AA" w:rsidRPr="00AB4F8F">
        <w:rPr>
          <w:rFonts w:ascii="Alef" w:hAnsi="Alef" w:cs="Alef" w:hint="cs"/>
          <w:sz w:val="24"/>
          <w:szCs w:val="24"/>
          <w:rtl/>
        </w:rPr>
        <w:t>דיווח</w:t>
      </w:r>
      <w:r w:rsidR="008760AA" w:rsidRPr="00AB4F8F">
        <w:rPr>
          <w:rFonts w:ascii="Alef" w:hAnsi="Alef" w:cs="Alef"/>
          <w:sz w:val="24"/>
          <w:szCs w:val="24"/>
          <w:rtl/>
        </w:rPr>
        <w:t xml:space="preserve"> </w:t>
      </w:r>
      <w:r w:rsidR="008760AA" w:rsidRPr="00AB4F8F">
        <w:rPr>
          <w:rFonts w:ascii="Alef" w:hAnsi="Alef" w:cs="Alef" w:hint="cs"/>
          <w:sz w:val="24"/>
          <w:szCs w:val="24"/>
          <w:rtl/>
        </w:rPr>
        <w:t>שנתי</w:t>
      </w:r>
      <w:r w:rsidR="008760AA" w:rsidRPr="00AB4F8F">
        <w:rPr>
          <w:rFonts w:ascii="Alef" w:hAnsi="Alef" w:cs="Alef"/>
          <w:sz w:val="24"/>
          <w:szCs w:val="24"/>
          <w:rtl/>
        </w:rPr>
        <w:t xml:space="preserve"> </w:t>
      </w:r>
      <w:r w:rsidR="008760AA" w:rsidRPr="00AB4F8F">
        <w:rPr>
          <w:rFonts w:ascii="Alef" w:hAnsi="Alef" w:cs="Alef" w:hint="cs"/>
          <w:sz w:val="24"/>
          <w:szCs w:val="24"/>
          <w:rtl/>
        </w:rPr>
        <w:t>ביחס</w:t>
      </w:r>
      <w:r w:rsidR="008760AA" w:rsidRPr="00AB4F8F">
        <w:rPr>
          <w:rFonts w:ascii="Alef" w:hAnsi="Alef" w:cs="Alef"/>
          <w:sz w:val="24"/>
          <w:szCs w:val="24"/>
          <w:rtl/>
        </w:rPr>
        <w:t xml:space="preserve"> </w:t>
      </w:r>
      <w:r w:rsidR="008760AA" w:rsidRPr="00AB4F8F">
        <w:rPr>
          <w:rFonts w:ascii="Alef" w:hAnsi="Alef" w:cs="Alef" w:hint="cs"/>
          <w:sz w:val="24"/>
          <w:szCs w:val="24"/>
          <w:rtl/>
        </w:rPr>
        <w:t>להסדרים</w:t>
      </w:r>
      <w:r w:rsidR="008760AA" w:rsidRPr="00AB4F8F">
        <w:rPr>
          <w:rFonts w:ascii="Alef" w:hAnsi="Alef" w:cs="Alef"/>
          <w:sz w:val="24"/>
          <w:szCs w:val="24"/>
          <w:rtl/>
        </w:rPr>
        <w:t xml:space="preserve"> </w:t>
      </w:r>
      <w:r w:rsidR="008760AA" w:rsidRPr="00AB4F8F">
        <w:rPr>
          <w:rFonts w:ascii="Alef" w:hAnsi="Alef" w:cs="Alef" w:hint="cs"/>
          <w:sz w:val="24"/>
          <w:szCs w:val="24"/>
          <w:rtl/>
        </w:rPr>
        <w:t>הנהוגים</w:t>
      </w:r>
      <w:r w:rsidR="008760AA" w:rsidRPr="00AB4F8F">
        <w:rPr>
          <w:rFonts w:ascii="Alef" w:hAnsi="Alef" w:cs="Alef"/>
          <w:sz w:val="24"/>
          <w:szCs w:val="24"/>
          <w:rtl/>
        </w:rPr>
        <w:t xml:space="preserve"> </w:t>
      </w:r>
      <w:r w:rsidR="008760AA" w:rsidRPr="00AB4F8F">
        <w:rPr>
          <w:rFonts w:ascii="Alef" w:hAnsi="Alef" w:cs="Alef" w:hint="cs"/>
          <w:sz w:val="24"/>
          <w:szCs w:val="24"/>
          <w:rtl/>
        </w:rPr>
        <w:t>אצלם</w:t>
      </w:r>
      <w:r w:rsidR="008760AA" w:rsidRPr="00AB4F8F">
        <w:rPr>
          <w:rFonts w:ascii="Alef" w:hAnsi="Alef" w:cs="Alef"/>
          <w:sz w:val="24"/>
          <w:szCs w:val="24"/>
          <w:rtl/>
        </w:rPr>
        <w:t xml:space="preserve"> – </w:t>
      </w:r>
      <w:r w:rsidR="008760AA" w:rsidRPr="00AB4F8F">
        <w:rPr>
          <w:rFonts w:ascii="Alef" w:hAnsi="Alef" w:cs="Alef" w:hint="cs"/>
          <w:sz w:val="24"/>
          <w:szCs w:val="24"/>
          <w:rtl/>
        </w:rPr>
        <w:t>חיסכון</w:t>
      </w:r>
      <w:r w:rsidR="008760AA" w:rsidRPr="00AB4F8F">
        <w:rPr>
          <w:rFonts w:ascii="Alef" w:hAnsi="Alef" w:cs="Alef"/>
          <w:sz w:val="24"/>
          <w:szCs w:val="24"/>
          <w:rtl/>
        </w:rPr>
        <w:t xml:space="preserve"> </w:t>
      </w:r>
      <w:r w:rsidR="008760AA" w:rsidRPr="00AB4F8F">
        <w:rPr>
          <w:rFonts w:ascii="Alef" w:hAnsi="Alef" w:cs="Alef" w:hint="cs"/>
          <w:sz w:val="24"/>
          <w:szCs w:val="24"/>
          <w:rtl/>
        </w:rPr>
        <w:t>למשק</w:t>
      </w:r>
      <w:r w:rsidR="008760AA" w:rsidRPr="00AB4F8F">
        <w:rPr>
          <w:rFonts w:ascii="Alef" w:hAnsi="Alef" w:cs="Alef"/>
          <w:sz w:val="24"/>
          <w:szCs w:val="24"/>
          <w:rtl/>
        </w:rPr>
        <w:t xml:space="preserve"> </w:t>
      </w:r>
      <w:r w:rsidR="008760AA" w:rsidRPr="00AB4F8F">
        <w:rPr>
          <w:rFonts w:ascii="Alef" w:hAnsi="Alef" w:cs="Alef" w:hint="cs"/>
          <w:sz w:val="24"/>
          <w:szCs w:val="24"/>
          <w:rtl/>
        </w:rPr>
        <w:t>שהוערך</w:t>
      </w:r>
      <w:r w:rsidR="00C51B90" w:rsidRPr="00AB4F8F">
        <w:rPr>
          <w:rFonts w:ascii="Alef" w:hAnsi="Alef" w:cs="Alef"/>
          <w:sz w:val="24"/>
          <w:szCs w:val="24"/>
          <w:rtl/>
        </w:rPr>
        <w:t xml:space="preserve"> </w:t>
      </w:r>
      <w:r w:rsidR="00C51B90" w:rsidRPr="00AB4F8F">
        <w:rPr>
          <w:rFonts w:ascii="Alef" w:hAnsi="Alef" w:cs="Alef" w:hint="cs"/>
          <w:sz w:val="24"/>
          <w:szCs w:val="24"/>
          <w:rtl/>
        </w:rPr>
        <w:t>בהערכה</w:t>
      </w:r>
      <w:r w:rsidR="00C51B90" w:rsidRPr="00AB4F8F">
        <w:rPr>
          <w:rFonts w:ascii="Alef" w:hAnsi="Alef" w:cs="Alef"/>
          <w:sz w:val="24"/>
          <w:szCs w:val="24"/>
          <w:rtl/>
        </w:rPr>
        <w:t xml:space="preserve"> </w:t>
      </w:r>
      <w:r w:rsidR="00C51B90" w:rsidRPr="00AB4F8F">
        <w:rPr>
          <w:rFonts w:ascii="Alef" w:hAnsi="Alef" w:cs="Alef" w:hint="cs"/>
          <w:sz w:val="24"/>
          <w:szCs w:val="24"/>
          <w:rtl/>
        </w:rPr>
        <w:t>שמרנית</w:t>
      </w:r>
      <w:r w:rsidR="00C51B90" w:rsidRPr="00AB4F8F">
        <w:rPr>
          <w:rFonts w:ascii="Alef" w:hAnsi="Alef" w:cs="Alef"/>
          <w:sz w:val="24"/>
          <w:szCs w:val="24"/>
          <w:rtl/>
        </w:rPr>
        <w:t xml:space="preserve"> </w:t>
      </w:r>
      <w:r w:rsidR="00C51B90" w:rsidRPr="00AB4F8F">
        <w:rPr>
          <w:rFonts w:ascii="Alef" w:hAnsi="Alef" w:cs="Alef" w:hint="cs"/>
          <w:sz w:val="24"/>
          <w:szCs w:val="24"/>
          <w:rtl/>
        </w:rPr>
        <w:t>של</w:t>
      </w:r>
      <w:r w:rsidR="00C51B90" w:rsidRPr="00AB4F8F">
        <w:rPr>
          <w:rFonts w:ascii="Alef" w:hAnsi="Alef" w:cs="Alef"/>
          <w:sz w:val="24"/>
          <w:szCs w:val="24"/>
          <w:rtl/>
        </w:rPr>
        <w:t xml:space="preserve"> </w:t>
      </w:r>
      <w:r w:rsidR="00C51B90" w:rsidRPr="00AB4F8F">
        <w:rPr>
          <w:rFonts w:ascii="Alef" w:hAnsi="Alef" w:cs="Alef" w:hint="cs"/>
          <w:sz w:val="24"/>
          <w:szCs w:val="24"/>
          <w:rtl/>
        </w:rPr>
        <w:t>כ</w:t>
      </w:r>
      <w:r w:rsidR="00C51B90" w:rsidRPr="00AB4F8F">
        <w:rPr>
          <w:rFonts w:ascii="Alef" w:hAnsi="Alef" w:cs="Alef"/>
          <w:sz w:val="24"/>
          <w:szCs w:val="24"/>
          <w:rtl/>
        </w:rPr>
        <w:t xml:space="preserve">-40,000 </w:t>
      </w:r>
      <w:r w:rsidR="00C51B90" w:rsidRPr="00AB4F8F">
        <w:rPr>
          <w:rFonts w:ascii="Alef" w:hAnsi="Alef" w:cs="Alef" w:hint="cs"/>
          <w:sz w:val="24"/>
          <w:szCs w:val="24"/>
          <w:rtl/>
        </w:rPr>
        <w:t>₪</w:t>
      </w:r>
      <w:r w:rsidR="00C51B90" w:rsidRPr="00AB4F8F">
        <w:rPr>
          <w:rFonts w:ascii="Alef" w:hAnsi="Alef" w:cs="Alef"/>
          <w:sz w:val="24"/>
          <w:szCs w:val="24"/>
          <w:rtl/>
        </w:rPr>
        <w:t xml:space="preserve"> </w:t>
      </w:r>
      <w:r w:rsidR="00C51B90" w:rsidRPr="00AB4F8F">
        <w:rPr>
          <w:rFonts w:ascii="Alef" w:hAnsi="Alef" w:cs="Alef" w:hint="cs"/>
          <w:sz w:val="24"/>
          <w:szCs w:val="24"/>
          <w:rtl/>
        </w:rPr>
        <w:t>לכל</w:t>
      </w:r>
      <w:r w:rsidR="00C51B90" w:rsidRPr="00AB4F8F">
        <w:rPr>
          <w:rFonts w:ascii="Alef" w:hAnsi="Alef" w:cs="Alef"/>
          <w:sz w:val="24"/>
          <w:szCs w:val="24"/>
          <w:rtl/>
        </w:rPr>
        <w:t xml:space="preserve"> </w:t>
      </w:r>
      <w:r w:rsidR="00E304B6" w:rsidRPr="00AB4F8F">
        <w:rPr>
          <w:rFonts w:ascii="Alef" w:hAnsi="Alef" w:cs="Alef" w:hint="cs"/>
          <w:sz w:val="24"/>
          <w:szCs w:val="24"/>
          <w:rtl/>
        </w:rPr>
        <w:t>גוף</w:t>
      </w:r>
      <w:r w:rsidR="00E304B6" w:rsidRPr="00AB4F8F">
        <w:rPr>
          <w:rFonts w:ascii="Alef" w:hAnsi="Alef" w:cs="Alef"/>
          <w:sz w:val="24"/>
          <w:szCs w:val="24"/>
          <w:rtl/>
        </w:rPr>
        <w:t xml:space="preserve"> </w:t>
      </w:r>
      <w:r w:rsidR="00C51B90" w:rsidRPr="00AB4F8F">
        <w:rPr>
          <w:rFonts w:ascii="Alef" w:hAnsi="Alef" w:cs="Alef" w:hint="cs"/>
          <w:sz w:val="24"/>
          <w:szCs w:val="24"/>
          <w:rtl/>
        </w:rPr>
        <w:t>ולכן</w:t>
      </w:r>
      <w:r w:rsidR="00C51B90" w:rsidRPr="00AB4F8F">
        <w:rPr>
          <w:rFonts w:ascii="Alef" w:hAnsi="Alef" w:cs="Alef"/>
          <w:sz w:val="24"/>
          <w:szCs w:val="24"/>
          <w:rtl/>
        </w:rPr>
        <w:t xml:space="preserve"> </w:t>
      </w:r>
      <w:r w:rsidR="00FA0AAC" w:rsidRPr="00AB4F8F">
        <w:rPr>
          <w:rFonts w:ascii="Alef" w:hAnsi="Alef" w:cs="Alef" w:hint="cs"/>
          <w:sz w:val="24"/>
          <w:szCs w:val="24"/>
          <w:rtl/>
        </w:rPr>
        <w:t>חיסכון</w:t>
      </w:r>
      <w:r w:rsidR="00FA0AAC" w:rsidRPr="00AB4F8F">
        <w:rPr>
          <w:rFonts w:ascii="Alef" w:hAnsi="Alef" w:cs="Alef"/>
          <w:sz w:val="24"/>
          <w:szCs w:val="24"/>
          <w:rtl/>
        </w:rPr>
        <w:t xml:space="preserve"> </w:t>
      </w:r>
      <w:r w:rsidR="00FA0AAC" w:rsidRPr="00AB4F8F">
        <w:rPr>
          <w:rFonts w:ascii="Alef" w:hAnsi="Alef" w:cs="Alef" w:hint="cs"/>
          <w:sz w:val="24"/>
          <w:szCs w:val="24"/>
          <w:rtl/>
        </w:rPr>
        <w:t>למשק</w:t>
      </w:r>
      <w:r w:rsidR="00FA0AAC" w:rsidRPr="00AB4F8F">
        <w:rPr>
          <w:rFonts w:ascii="Alef" w:hAnsi="Alef" w:cs="Alef"/>
          <w:sz w:val="24"/>
          <w:szCs w:val="24"/>
          <w:rtl/>
        </w:rPr>
        <w:t xml:space="preserve"> </w:t>
      </w:r>
      <w:r w:rsidR="00FA0AAC" w:rsidRPr="00AB4F8F">
        <w:rPr>
          <w:rFonts w:ascii="Alef" w:hAnsi="Alef" w:cs="Alef" w:hint="cs"/>
          <w:sz w:val="24"/>
          <w:szCs w:val="24"/>
          <w:rtl/>
        </w:rPr>
        <w:t>של</w:t>
      </w:r>
      <w:r w:rsidR="00FA0AAC" w:rsidRPr="00AB4F8F">
        <w:rPr>
          <w:rFonts w:ascii="Alef" w:hAnsi="Alef" w:cs="Alef"/>
          <w:sz w:val="24"/>
          <w:szCs w:val="24"/>
          <w:rtl/>
        </w:rPr>
        <w:t xml:space="preserve"> </w:t>
      </w:r>
      <w:r w:rsidR="008760AA" w:rsidRPr="00AB4F8F">
        <w:rPr>
          <w:rFonts w:ascii="Alef" w:hAnsi="Alef" w:cs="Alef" w:hint="cs"/>
          <w:sz w:val="24"/>
          <w:szCs w:val="24"/>
          <w:rtl/>
        </w:rPr>
        <w:t>כ</w:t>
      </w:r>
      <w:r w:rsidR="009B30B6" w:rsidRPr="00AB4F8F">
        <w:rPr>
          <w:rFonts w:ascii="Alef" w:hAnsi="Alef" w:cs="Alef"/>
          <w:sz w:val="24"/>
          <w:szCs w:val="24"/>
          <w:rtl/>
        </w:rPr>
        <w:t>-</w:t>
      </w:r>
      <w:r w:rsidR="008760AA" w:rsidRPr="00AB4F8F">
        <w:rPr>
          <w:rFonts w:ascii="Alef" w:hAnsi="Alef" w:cs="Alef"/>
          <w:sz w:val="24"/>
          <w:szCs w:val="24"/>
          <w:rtl/>
        </w:rPr>
        <w:t xml:space="preserve">520,000 </w:t>
      </w:r>
      <w:r w:rsidR="008760AA" w:rsidRPr="00AB4F8F">
        <w:rPr>
          <w:rFonts w:ascii="Alef" w:hAnsi="Alef" w:cs="Alef" w:hint="cs"/>
          <w:sz w:val="24"/>
          <w:szCs w:val="24"/>
          <w:rtl/>
        </w:rPr>
        <w:t>₪</w:t>
      </w:r>
      <w:r w:rsidR="008760AA" w:rsidRPr="00AB4F8F">
        <w:rPr>
          <w:rFonts w:ascii="Alef" w:hAnsi="Alef" w:cs="Alef"/>
          <w:sz w:val="24"/>
          <w:szCs w:val="24"/>
          <w:rtl/>
        </w:rPr>
        <w:t xml:space="preserve"> </w:t>
      </w:r>
      <w:r w:rsidR="008760AA" w:rsidRPr="00AB4F8F">
        <w:rPr>
          <w:rFonts w:ascii="Alef" w:hAnsi="Alef" w:cs="Alef" w:hint="cs"/>
          <w:sz w:val="24"/>
          <w:szCs w:val="24"/>
          <w:rtl/>
        </w:rPr>
        <w:t>בכל</w:t>
      </w:r>
      <w:r w:rsidR="008760AA" w:rsidRPr="00AB4F8F">
        <w:rPr>
          <w:rFonts w:ascii="Alef" w:hAnsi="Alef" w:cs="Alef"/>
          <w:sz w:val="24"/>
          <w:szCs w:val="24"/>
          <w:rtl/>
        </w:rPr>
        <w:t xml:space="preserve"> </w:t>
      </w:r>
      <w:r w:rsidR="008760AA" w:rsidRPr="00AB4F8F">
        <w:rPr>
          <w:rFonts w:ascii="Alef" w:hAnsi="Alef" w:cs="Alef" w:hint="cs"/>
          <w:sz w:val="24"/>
          <w:szCs w:val="24"/>
          <w:rtl/>
        </w:rPr>
        <w:t>שנה</w:t>
      </w:r>
      <w:r w:rsidR="00E304B6" w:rsidRPr="00AB4F8F">
        <w:rPr>
          <w:rFonts w:ascii="Alef" w:hAnsi="Alef" w:cs="Alef"/>
          <w:sz w:val="24"/>
          <w:szCs w:val="24"/>
          <w:rtl/>
        </w:rPr>
        <w:t>.</w:t>
      </w:r>
      <w:r w:rsidR="0075165E">
        <w:rPr>
          <w:rStyle w:val="FootnoteReference"/>
          <w:rFonts w:ascii="Alef" w:hAnsi="Alef" w:cs="Alef"/>
          <w:sz w:val="24"/>
          <w:szCs w:val="24"/>
          <w:rtl/>
        </w:rPr>
        <w:footnoteReference w:id="1"/>
      </w:r>
      <w:r w:rsidR="00E304B6" w:rsidRPr="00AB4F8F">
        <w:rPr>
          <w:rFonts w:ascii="Alef" w:hAnsi="Alef" w:cs="Alef"/>
          <w:sz w:val="24"/>
          <w:szCs w:val="24"/>
          <w:rtl/>
        </w:rPr>
        <w:t xml:space="preserve"> </w:t>
      </w:r>
    </w:p>
    <w:p w14:paraId="08645222" w14:textId="77777777" w:rsidR="00C072B7" w:rsidRPr="00E6145D" w:rsidRDefault="00C072B7" w:rsidP="00E6145D">
      <w:pPr>
        <w:pStyle w:val="ListParagraph"/>
        <w:numPr>
          <w:ilvl w:val="0"/>
          <w:numId w:val="4"/>
        </w:numPr>
        <w:spacing w:line="360" w:lineRule="auto"/>
        <w:jc w:val="both"/>
        <w:rPr>
          <w:rFonts w:ascii="Alef" w:hAnsi="Alef" w:cs="Alef"/>
          <w:sz w:val="24"/>
          <w:szCs w:val="24"/>
        </w:rPr>
      </w:pPr>
      <w:r w:rsidRPr="00E6145D">
        <w:rPr>
          <w:rFonts w:ascii="Alef" w:hAnsi="Alef" w:cs="Alef"/>
          <w:b/>
          <w:bCs/>
          <w:sz w:val="24"/>
          <w:szCs w:val="24"/>
          <w:rtl/>
        </w:rPr>
        <w:lastRenderedPageBreak/>
        <w:t>תכלית הרגולציה</w:t>
      </w:r>
    </w:p>
    <w:p w14:paraId="0BAF8EA3" w14:textId="77777777" w:rsidR="00C072B7" w:rsidRPr="00226FD1" w:rsidRDefault="00C072B7" w:rsidP="00D66A89">
      <w:pPr>
        <w:pStyle w:val="ListParagraph"/>
        <w:numPr>
          <w:ilvl w:val="0"/>
          <w:numId w:val="1"/>
        </w:numPr>
        <w:spacing w:after="160" w:line="360" w:lineRule="auto"/>
        <w:jc w:val="both"/>
        <w:rPr>
          <w:rFonts w:ascii="Alef" w:hAnsi="Alef" w:cs="Alef"/>
          <w:sz w:val="24"/>
          <w:szCs w:val="24"/>
          <w:rtl/>
        </w:rPr>
      </w:pPr>
      <w:bookmarkStart w:id="2" w:name="_Hlk203381345"/>
      <w:r w:rsidRPr="00226FD1">
        <w:rPr>
          <w:rFonts w:ascii="Alef" w:hAnsi="Alef" w:cs="Alef"/>
          <w:sz w:val="24"/>
          <w:szCs w:val="24"/>
          <w:rtl/>
        </w:rPr>
        <w:t xml:space="preserve">הרגולציה נועדה לאפשר </w:t>
      </w:r>
      <w:bookmarkEnd w:id="2"/>
      <w:r w:rsidR="00F15F09" w:rsidRPr="00226FD1">
        <w:rPr>
          <w:rFonts w:ascii="Alef" w:hAnsi="Alef" w:cs="Alef" w:hint="cs"/>
          <w:sz w:val="24"/>
          <w:szCs w:val="24"/>
          <w:rtl/>
        </w:rPr>
        <w:t>את המשך קיומן</w:t>
      </w:r>
      <w:r w:rsidR="00524CA4">
        <w:rPr>
          <w:rFonts w:ascii="Alef" w:hAnsi="Alef" w:cs="Alef" w:hint="cs"/>
          <w:sz w:val="24"/>
          <w:szCs w:val="24"/>
          <w:rtl/>
        </w:rPr>
        <w:t xml:space="preserve"> היעיל</w:t>
      </w:r>
      <w:r w:rsidR="00F15F09" w:rsidRPr="00226FD1">
        <w:rPr>
          <w:rFonts w:ascii="Alef" w:hAnsi="Alef" w:cs="Alef" w:hint="cs"/>
          <w:sz w:val="24"/>
          <w:szCs w:val="24"/>
          <w:rtl/>
        </w:rPr>
        <w:t xml:space="preserve"> של הלוואות </w:t>
      </w:r>
      <w:r w:rsidR="00524CA4">
        <w:rPr>
          <w:rFonts w:ascii="Alef" w:hAnsi="Alef" w:cs="Alef" w:hint="cs"/>
          <w:sz w:val="24"/>
          <w:szCs w:val="24"/>
          <w:rtl/>
        </w:rPr>
        <w:t>משותפות אשר אינן מעלות חשש לפגיעה בתחרות</w:t>
      </w:r>
      <w:r w:rsidR="00F15F09" w:rsidRPr="00226FD1">
        <w:rPr>
          <w:rFonts w:ascii="Alef" w:hAnsi="Alef" w:cs="Alef" w:hint="cs"/>
          <w:sz w:val="24"/>
          <w:szCs w:val="24"/>
          <w:rtl/>
        </w:rPr>
        <w:t>.</w:t>
      </w:r>
    </w:p>
    <w:p w14:paraId="68FFC41A" w14:textId="77777777" w:rsidR="00C072B7" w:rsidRPr="00226FD1" w:rsidRDefault="00C072B7" w:rsidP="00D66A89">
      <w:pPr>
        <w:pStyle w:val="ListParagraph"/>
        <w:numPr>
          <w:ilvl w:val="0"/>
          <w:numId w:val="4"/>
        </w:numPr>
        <w:spacing w:after="160" w:line="360" w:lineRule="auto"/>
        <w:jc w:val="both"/>
        <w:rPr>
          <w:rFonts w:ascii="Alef" w:hAnsi="Alef" w:cs="Alef"/>
          <w:b/>
          <w:bCs/>
          <w:sz w:val="24"/>
          <w:szCs w:val="24"/>
        </w:rPr>
      </w:pPr>
      <w:r w:rsidRPr="00226FD1">
        <w:rPr>
          <w:rFonts w:ascii="Alef" w:hAnsi="Alef" w:cs="Alef"/>
          <w:b/>
          <w:bCs/>
          <w:sz w:val="24"/>
          <w:szCs w:val="24"/>
          <w:rtl/>
        </w:rPr>
        <w:t>סקירה מן העולם</w:t>
      </w:r>
    </w:p>
    <w:p w14:paraId="3712FED3" w14:textId="77777777" w:rsidR="00C707EC" w:rsidRPr="00226FD1" w:rsidRDefault="005F0668" w:rsidP="008670E3">
      <w:pPr>
        <w:pStyle w:val="ListParagraph"/>
        <w:numPr>
          <w:ilvl w:val="0"/>
          <w:numId w:val="1"/>
        </w:numPr>
        <w:spacing w:line="360" w:lineRule="auto"/>
        <w:jc w:val="both"/>
        <w:rPr>
          <w:rFonts w:ascii="Alef" w:hAnsi="Alef" w:cs="Alef"/>
          <w:i/>
          <w:iCs/>
          <w:sz w:val="24"/>
          <w:szCs w:val="24"/>
        </w:rPr>
      </w:pPr>
      <w:r w:rsidRPr="00226FD1">
        <w:rPr>
          <w:rFonts w:ascii="Alef" w:hAnsi="Alef" w:cs="Alef"/>
          <w:sz w:val="24"/>
          <w:szCs w:val="24"/>
          <w:rtl/>
        </w:rPr>
        <w:t xml:space="preserve">מקור ההשראה לשימוש בפטורי סוג הוא בדיני התחרות שחלים באיחוד האירופי שם פטורי סוג מכונים </w:t>
      </w:r>
      <w:r w:rsidRPr="00226FD1">
        <w:rPr>
          <w:rFonts w:ascii="Alef" w:hAnsi="Alef" w:cs="Alef"/>
          <w:sz w:val="24"/>
          <w:szCs w:val="24"/>
        </w:rPr>
        <w:t>Block Exemption</w:t>
      </w:r>
      <w:r w:rsidRPr="00226FD1">
        <w:rPr>
          <w:rFonts w:ascii="Alef" w:hAnsi="Alef" w:cs="Alef"/>
          <w:sz w:val="24"/>
          <w:szCs w:val="24"/>
          <w:rtl/>
        </w:rPr>
        <w:t xml:space="preserve">. </w:t>
      </w:r>
      <w:r w:rsidR="00C072B7" w:rsidRPr="00226FD1">
        <w:rPr>
          <w:rFonts w:ascii="Alef" w:hAnsi="Alef" w:cs="Alef" w:hint="cs"/>
          <w:sz w:val="24"/>
          <w:szCs w:val="24"/>
          <w:rtl/>
        </w:rPr>
        <w:t xml:space="preserve">כפי שיוסבר להלן, </w:t>
      </w:r>
      <w:r w:rsidR="00C707EC" w:rsidRPr="00226FD1">
        <w:rPr>
          <w:rFonts w:ascii="Alef" w:hAnsi="Alef" w:cs="Alef" w:hint="cs"/>
          <w:sz w:val="24"/>
          <w:szCs w:val="24"/>
          <w:rtl/>
        </w:rPr>
        <w:t>באירופה</w:t>
      </w:r>
      <w:r w:rsidR="00C707EC" w:rsidRPr="00226FD1">
        <w:rPr>
          <w:rFonts w:ascii="Alef" w:hAnsi="Alef" w:cs="Alef"/>
          <w:sz w:val="24"/>
          <w:szCs w:val="24"/>
          <w:rtl/>
        </w:rPr>
        <w:t xml:space="preserve"> </w:t>
      </w:r>
      <w:r w:rsidR="00C707EC" w:rsidRPr="00226FD1">
        <w:rPr>
          <w:rFonts w:ascii="Alef" w:hAnsi="Alef" w:cs="Alef" w:hint="cs"/>
          <w:sz w:val="24"/>
          <w:szCs w:val="24"/>
          <w:rtl/>
        </w:rPr>
        <w:t>אין</w:t>
      </w:r>
      <w:r w:rsidR="00C707EC" w:rsidRPr="00226FD1">
        <w:rPr>
          <w:rFonts w:ascii="Alef" w:hAnsi="Alef" w:cs="Alef"/>
          <w:sz w:val="24"/>
          <w:szCs w:val="24"/>
          <w:rtl/>
        </w:rPr>
        <w:t xml:space="preserve"> </w:t>
      </w:r>
      <w:r w:rsidR="00C707EC" w:rsidRPr="00226FD1">
        <w:rPr>
          <w:rFonts w:ascii="Alef" w:hAnsi="Alef" w:cs="Alef" w:hint="cs"/>
          <w:sz w:val="24"/>
          <w:szCs w:val="24"/>
          <w:rtl/>
        </w:rPr>
        <w:t>פטור</w:t>
      </w:r>
      <w:r w:rsidR="00C707EC" w:rsidRPr="00226FD1">
        <w:rPr>
          <w:rFonts w:ascii="Alef" w:hAnsi="Alef" w:cs="Alef"/>
          <w:sz w:val="24"/>
          <w:szCs w:val="24"/>
          <w:rtl/>
        </w:rPr>
        <w:t xml:space="preserve"> </w:t>
      </w:r>
      <w:r w:rsidR="00C707EC" w:rsidRPr="00226FD1">
        <w:rPr>
          <w:rFonts w:ascii="Alef" w:hAnsi="Alef" w:cs="Alef" w:hint="cs"/>
          <w:sz w:val="24"/>
          <w:szCs w:val="24"/>
          <w:rtl/>
        </w:rPr>
        <w:t>סוג</w:t>
      </w:r>
      <w:r w:rsidR="00C707EC" w:rsidRPr="00226FD1">
        <w:rPr>
          <w:rFonts w:ascii="Alef" w:hAnsi="Alef" w:cs="Alef"/>
          <w:sz w:val="24"/>
          <w:szCs w:val="24"/>
          <w:rtl/>
        </w:rPr>
        <w:t xml:space="preserve"> </w:t>
      </w:r>
      <w:r w:rsidR="00C707EC" w:rsidRPr="00226FD1">
        <w:rPr>
          <w:rFonts w:ascii="Alef" w:hAnsi="Alef" w:cs="Alef" w:hint="cs"/>
          <w:sz w:val="24"/>
          <w:szCs w:val="24"/>
          <w:rtl/>
        </w:rPr>
        <w:t>ספציפי</w:t>
      </w:r>
      <w:r w:rsidR="00C707EC" w:rsidRPr="00226FD1">
        <w:rPr>
          <w:rFonts w:ascii="Alef" w:hAnsi="Alef" w:cs="Alef"/>
          <w:sz w:val="24"/>
          <w:szCs w:val="24"/>
          <w:rtl/>
        </w:rPr>
        <w:t xml:space="preserve"> </w:t>
      </w:r>
      <w:r w:rsidR="00C707EC" w:rsidRPr="00226FD1">
        <w:rPr>
          <w:rFonts w:ascii="Alef" w:hAnsi="Alef" w:cs="Alef" w:hint="cs"/>
          <w:sz w:val="24"/>
          <w:szCs w:val="24"/>
          <w:rtl/>
        </w:rPr>
        <w:t>המוקדש</w:t>
      </w:r>
      <w:r w:rsidR="00C707EC" w:rsidRPr="00226FD1">
        <w:rPr>
          <w:rFonts w:ascii="Alef" w:hAnsi="Alef" w:cs="Alef"/>
          <w:sz w:val="24"/>
          <w:szCs w:val="24"/>
          <w:rtl/>
        </w:rPr>
        <w:t xml:space="preserve"> </w:t>
      </w:r>
      <w:r w:rsidR="00C707EC" w:rsidRPr="00226FD1">
        <w:rPr>
          <w:rFonts w:ascii="Alef" w:hAnsi="Alef" w:cs="Alef" w:hint="cs"/>
          <w:sz w:val="24"/>
          <w:szCs w:val="24"/>
          <w:rtl/>
        </w:rPr>
        <w:t>אך</w:t>
      </w:r>
      <w:r w:rsidR="00C707EC" w:rsidRPr="00226FD1">
        <w:rPr>
          <w:rFonts w:ascii="Alef" w:hAnsi="Alef" w:cs="Alef"/>
          <w:sz w:val="24"/>
          <w:szCs w:val="24"/>
          <w:rtl/>
        </w:rPr>
        <w:t xml:space="preserve"> </w:t>
      </w:r>
      <w:r w:rsidR="00C707EC" w:rsidRPr="00226FD1">
        <w:rPr>
          <w:rFonts w:ascii="Alef" w:hAnsi="Alef" w:cs="Alef" w:hint="cs"/>
          <w:sz w:val="24"/>
          <w:szCs w:val="24"/>
          <w:rtl/>
        </w:rPr>
        <w:t>ורק</w:t>
      </w:r>
      <w:r w:rsidR="00C707EC" w:rsidRPr="00226FD1">
        <w:rPr>
          <w:rFonts w:ascii="Alef" w:hAnsi="Alef" w:cs="Alef"/>
          <w:sz w:val="24"/>
          <w:szCs w:val="24"/>
          <w:rtl/>
        </w:rPr>
        <w:t xml:space="preserve"> </w:t>
      </w:r>
      <w:r w:rsidR="00C707EC" w:rsidRPr="00226FD1">
        <w:rPr>
          <w:rFonts w:ascii="Alef" w:hAnsi="Alef" w:cs="Alef" w:hint="cs"/>
          <w:sz w:val="24"/>
          <w:szCs w:val="24"/>
          <w:rtl/>
        </w:rPr>
        <w:t>ל</w:t>
      </w:r>
      <w:r w:rsidR="00C707EC" w:rsidRPr="00226FD1">
        <w:rPr>
          <w:rFonts w:ascii="Alef" w:hAnsi="Alef" w:cs="Alef"/>
          <w:sz w:val="24"/>
          <w:szCs w:val="24"/>
          <w:rtl/>
        </w:rPr>
        <w:t>"</w:t>
      </w:r>
      <w:r w:rsidR="00C707EC" w:rsidRPr="00226FD1">
        <w:rPr>
          <w:rFonts w:ascii="Alef" w:hAnsi="Alef" w:cs="Alef" w:hint="cs"/>
          <w:sz w:val="24"/>
          <w:szCs w:val="24"/>
          <w:rtl/>
        </w:rPr>
        <w:t>הלוואות</w:t>
      </w:r>
      <w:r w:rsidR="00C707EC" w:rsidRPr="00226FD1">
        <w:rPr>
          <w:rFonts w:ascii="Alef" w:hAnsi="Alef" w:cs="Alef"/>
          <w:sz w:val="24"/>
          <w:szCs w:val="24"/>
          <w:rtl/>
        </w:rPr>
        <w:t xml:space="preserve"> </w:t>
      </w:r>
      <w:r w:rsidR="00C707EC" w:rsidRPr="00226FD1">
        <w:rPr>
          <w:rFonts w:ascii="Alef" w:hAnsi="Alef" w:cs="Alef" w:hint="cs"/>
          <w:sz w:val="24"/>
          <w:szCs w:val="24"/>
          <w:rtl/>
        </w:rPr>
        <w:t>משותפות</w:t>
      </w:r>
      <w:r w:rsidR="00C707EC" w:rsidRPr="00226FD1">
        <w:rPr>
          <w:rFonts w:ascii="Alef" w:hAnsi="Alef" w:cs="Alef"/>
          <w:sz w:val="24"/>
          <w:szCs w:val="24"/>
          <w:rtl/>
        </w:rPr>
        <w:t xml:space="preserve">", </w:t>
      </w:r>
      <w:r w:rsidR="00C707EC" w:rsidRPr="00226FD1">
        <w:rPr>
          <w:rFonts w:ascii="Alef" w:hAnsi="Alef" w:cs="Alef" w:hint="cs"/>
          <w:sz w:val="24"/>
          <w:szCs w:val="24"/>
          <w:rtl/>
        </w:rPr>
        <w:t>אולם</w:t>
      </w:r>
      <w:r w:rsidR="008670E3">
        <w:rPr>
          <w:rFonts w:ascii="Alef" w:hAnsi="Alef" w:cs="Alef" w:hint="cs"/>
          <w:sz w:val="24"/>
          <w:szCs w:val="24"/>
          <w:rtl/>
        </w:rPr>
        <w:t xml:space="preserve"> ישנה התייחסות לנושא במסגרת גילוי דעת להסדרים אופקיים</w:t>
      </w:r>
      <w:r w:rsidR="00AA4F69" w:rsidRPr="00AA4F69">
        <w:rPr>
          <w:rFonts w:ascii="Alef" w:hAnsi="Alef" w:cs="Alef"/>
          <w:sz w:val="24"/>
          <w:szCs w:val="24"/>
        </w:rPr>
        <w:t xml:space="preserve"> (Horizontal Guidelines) </w:t>
      </w:r>
      <w:r w:rsidR="00AA4F69" w:rsidRPr="00AA4F69">
        <w:rPr>
          <w:rFonts w:ascii="Alef" w:hAnsi="Alef" w:cs="Alef"/>
          <w:sz w:val="24"/>
          <w:szCs w:val="24"/>
          <w:rtl/>
        </w:rPr>
        <w:t xml:space="preserve">וכן </w:t>
      </w:r>
      <w:r w:rsidR="008670E3">
        <w:rPr>
          <w:rFonts w:ascii="Alef" w:hAnsi="Alef" w:cs="Alef" w:hint="cs"/>
          <w:sz w:val="24"/>
          <w:szCs w:val="24"/>
          <w:rtl/>
        </w:rPr>
        <w:t>קיים דו"ח ניתוח מדיניות</w:t>
      </w:r>
      <w:r w:rsidR="00AA4F69" w:rsidRPr="00AA4F69">
        <w:rPr>
          <w:rFonts w:ascii="Alef" w:hAnsi="Alef" w:cs="Alef"/>
          <w:sz w:val="24"/>
          <w:szCs w:val="24"/>
          <w:rtl/>
        </w:rPr>
        <w:t xml:space="preserve"> של הנציבות </w:t>
      </w:r>
      <w:r w:rsidR="008670E3">
        <w:rPr>
          <w:rFonts w:ascii="Alef" w:hAnsi="Alef" w:cs="Alef" w:hint="cs"/>
          <w:sz w:val="24"/>
          <w:szCs w:val="24"/>
          <w:rtl/>
        </w:rPr>
        <w:t xml:space="preserve">האירופית אשר </w:t>
      </w:r>
      <w:r w:rsidR="00AA4F69" w:rsidRPr="00AA4F69">
        <w:rPr>
          <w:rFonts w:ascii="Alef" w:hAnsi="Alef" w:cs="Alef"/>
          <w:sz w:val="24"/>
          <w:szCs w:val="24"/>
          <w:rtl/>
        </w:rPr>
        <w:t>המפרט את אופן יישו</w:t>
      </w:r>
      <w:r w:rsidR="008670E3">
        <w:rPr>
          <w:rFonts w:ascii="Alef" w:hAnsi="Alef" w:cs="Alef" w:hint="cs"/>
          <w:sz w:val="24"/>
          <w:szCs w:val="24"/>
          <w:rtl/>
        </w:rPr>
        <w:t>ם הדין</w:t>
      </w:r>
      <w:r w:rsidR="00AA4F69" w:rsidRPr="00AA4F69">
        <w:rPr>
          <w:rFonts w:ascii="Alef" w:hAnsi="Alef" w:cs="Alef"/>
          <w:sz w:val="24"/>
          <w:szCs w:val="24"/>
          <w:rtl/>
        </w:rPr>
        <w:t xml:space="preserve"> על שוק </w:t>
      </w:r>
      <w:r w:rsidR="008670E3">
        <w:rPr>
          <w:rFonts w:ascii="Alef" w:hAnsi="Alef" w:cs="Alef" w:hint="cs"/>
          <w:sz w:val="24"/>
          <w:szCs w:val="24"/>
          <w:rtl/>
        </w:rPr>
        <w:t>ה</w:t>
      </w:r>
      <w:r w:rsidR="00AA4F69" w:rsidRPr="00AA4F69">
        <w:rPr>
          <w:rFonts w:ascii="Alef" w:hAnsi="Alef" w:cs="Alef"/>
          <w:sz w:val="24"/>
          <w:szCs w:val="24"/>
          <w:rtl/>
        </w:rPr>
        <w:t xml:space="preserve">הלוואות </w:t>
      </w:r>
      <w:r w:rsidR="008670E3">
        <w:rPr>
          <w:rFonts w:ascii="Alef" w:hAnsi="Alef" w:cs="Alef" w:hint="cs"/>
          <w:sz w:val="24"/>
          <w:szCs w:val="24"/>
          <w:rtl/>
        </w:rPr>
        <w:t xml:space="preserve">המשותפות. </w:t>
      </w:r>
    </w:p>
    <w:p w14:paraId="6EC6B546" w14:textId="77777777" w:rsidR="00C072B7" w:rsidRPr="00226FD1" w:rsidRDefault="00C707EC" w:rsidP="00D66A89">
      <w:pPr>
        <w:pStyle w:val="ListParagraph"/>
        <w:numPr>
          <w:ilvl w:val="0"/>
          <w:numId w:val="1"/>
        </w:numPr>
        <w:spacing w:line="360" w:lineRule="auto"/>
        <w:jc w:val="both"/>
        <w:rPr>
          <w:rFonts w:ascii="Alef" w:hAnsi="Alef" w:cs="Alef"/>
          <w:i/>
          <w:iCs/>
          <w:sz w:val="24"/>
          <w:szCs w:val="24"/>
        </w:rPr>
      </w:pPr>
      <w:r w:rsidRPr="00226FD1">
        <w:rPr>
          <w:rFonts w:ascii="Alef" w:hAnsi="Alef" w:cs="Alef" w:hint="cs"/>
          <w:sz w:val="24"/>
          <w:szCs w:val="24"/>
          <w:rtl/>
        </w:rPr>
        <w:t>נקודת</w:t>
      </w:r>
      <w:r w:rsidRPr="00226FD1">
        <w:rPr>
          <w:rFonts w:ascii="Alef" w:hAnsi="Alef" w:cs="Alef"/>
          <w:sz w:val="24"/>
          <w:szCs w:val="24"/>
          <w:rtl/>
        </w:rPr>
        <w:t xml:space="preserve"> </w:t>
      </w:r>
      <w:r w:rsidRPr="00226FD1">
        <w:rPr>
          <w:rFonts w:ascii="Alef" w:hAnsi="Alef" w:cs="Alef" w:hint="cs"/>
          <w:sz w:val="24"/>
          <w:szCs w:val="24"/>
          <w:rtl/>
        </w:rPr>
        <w:t>המוצא</w:t>
      </w:r>
      <w:r w:rsidRPr="00226FD1">
        <w:rPr>
          <w:rFonts w:ascii="Alef" w:hAnsi="Alef" w:cs="Alef"/>
          <w:sz w:val="24"/>
          <w:szCs w:val="24"/>
          <w:rtl/>
        </w:rPr>
        <w:t xml:space="preserve"> </w:t>
      </w:r>
      <w:r w:rsidRPr="00226FD1">
        <w:rPr>
          <w:rFonts w:ascii="Alef" w:hAnsi="Alef" w:cs="Alef" w:hint="cs"/>
          <w:sz w:val="24"/>
          <w:szCs w:val="24"/>
          <w:rtl/>
        </w:rPr>
        <w:t>היא</w:t>
      </w:r>
      <w:r w:rsidRPr="00226FD1">
        <w:rPr>
          <w:rFonts w:ascii="Alef" w:hAnsi="Alef" w:cs="Alef"/>
          <w:sz w:val="24"/>
          <w:szCs w:val="24"/>
          <w:rtl/>
        </w:rPr>
        <w:t xml:space="preserve"> </w:t>
      </w:r>
      <w:r w:rsidRPr="00226FD1">
        <w:rPr>
          <w:rFonts w:ascii="Alef" w:hAnsi="Alef" w:cs="Alef" w:hint="cs"/>
          <w:sz w:val="24"/>
          <w:szCs w:val="24"/>
          <w:rtl/>
        </w:rPr>
        <w:t>סעיף</w:t>
      </w:r>
      <w:r w:rsidRPr="00226FD1">
        <w:rPr>
          <w:rFonts w:ascii="Alef" w:hAnsi="Alef" w:cs="Alef"/>
          <w:sz w:val="24"/>
          <w:szCs w:val="24"/>
          <w:rtl/>
        </w:rPr>
        <w:t xml:space="preserve"> (1) 101 </w:t>
      </w:r>
      <w:r w:rsidRPr="00226FD1">
        <w:rPr>
          <w:rFonts w:ascii="Alef" w:hAnsi="Alef" w:cs="Alef" w:hint="cs"/>
          <w:sz w:val="24"/>
          <w:szCs w:val="24"/>
          <w:rtl/>
        </w:rPr>
        <w:t>להסכם</w:t>
      </w:r>
      <w:r w:rsidRPr="00226FD1">
        <w:rPr>
          <w:rFonts w:ascii="Alef" w:hAnsi="Alef" w:cs="Alef"/>
          <w:sz w:val="24"/>
          <w:szCs w:val="24"/>
          <w:rtl/>
        </w:rPr>
        <w:t xml:space="preserve"> </w:t>
      </w:r>
      <w:r w:rsidRPr="00226FD1">
        <w:rPr>
          <w:rFonts w:ascii="Alef" w:hAnsi="Alef" w:cs="Alef" w:hint="cs"/>
          <w:sz w:val="24"/>
          <w:szCs w:val="24"/>
          <w:rtl/>
        </w:rPr>
        <w:t>האיחוד</w:t>
      </w:r>
      <w:r w:rsidRPr="00226FD1">
        <w:rPr>
          <w:rFonts w:ascii="Alef" w:hAnsi="Alef" w:cs="Alef"/>
          <w:sz w:val="24"/>
          <w:szCs w:val="24"/>
          <w:rtl/>
        </w:rPr>
        <w:t xml:space="preserve"> </w:t>
      </w:r>
      <w:r w:rsidRPr="00226FD1">
        <w:rPr>
          <w:rFonts w:ascii="Alef" w:hAnsi="Alef" w:cs="Alef" w:hint="cs"/>
          <w:sz w:val="24"/>
          <w:szCs w:val="24"/>
          <w:rtl/>
        </w:rPr>
        <w:t>האירופי</w:t>
      </w:r>
      <w:r w:rsidRPr="00226FD1">
        <w:rPr>
          <w:rFonts w:ascii="Alef" w:hAnsi="Alef" w:cs="Alef"/>
          <w:sz w:val="24"/>
          <w:szCs w:val="24"/>
          <w:rtl/>
        </w:rPr>
        <w:t xml:space="preserve"> (</w:t>
      </w:r>
      <w:r w:rsidRPr="00226FD1">
        <w:rPr>
          <w:rFonts w:ascii="Alef" w:hAnsi="Alef" w:cs="Alef"/>
          <w:sz w:val="24"/>
          <w:szCs w:val="24"/>
        </w:rPr>
        <w:t>TFEU</w:t>
      </w:r>
      <w:r w:rsidRPr="00226FD1">
        <w:rPr>
          <w:rFonts w:ascii="Alef" w:hAnsi="Alef" w:cs="Alef"/>
          <w:sz w:val="24"/>
          <w:szCs w:val="24"/>
          <w:rtl/>
        </w:rPr>
        <w:t xml:space="preserve">), </w:t>
      </w:r>
      <w:r w:rsidRPr="00226FD1">
        <w:rPr>
          <w:rFonts w:ascii="Alef" w:hAnsi="Alef" w:cs="Alef" w:hint="cs"/>
          <w:sz w:val="24"/>
          <w:szCs w:val="24"/>
          <w:rtl/>
        </w:rPr>
        <w:t>האוסר</w:t>
      </w:r>
      <w:r w:rsidRPr="00226FD1">
        <w:rPr>
          <w:rFonts w:ascii="Alef" w:hAnsi="Alef" w:cs="Alef"/>
          <w:sz w:val="24"/>
          <w:szCs w:val="24"/>
          <w:rtl/>
        </w:rPr>
        <w:t xml:space="preserve"> </w:t>
      </w:r>
      <w:r w:rsidRPr="00226FD1">
        <w:rPr>
          <w:rFonts w:ascii="Alef" w:hAnsi="Alef" w:cs="Alef" w:hint="cs"/>
          <w:sz w:val="24"/>
          <w:szCs w:val="24"/>
          <w:rtl/>
        </w:rPr>
        <w:t>על</w:t>
      </w:r>
      <w:r w:rsidRPr="00226FD1">
        <w:rPr>
          <w:rFonts w:ascii="Alef" w:hAnsi="Alef" w:cs="Alef"/>
          <w:sz w:val="24"/>
          <w:szCs w:val="24"/>
          <w:rtl/>
        </w:rPr>
        <w:t xml:space="preserve"> </w:t>
      </w:r>
      <w:r w:rsidRPr="00226FD1">
        <w:rPr>
          <w:rFonts w:ascii="Alef" w:hAnsi="Alef" w:cs="Alef" w:hint="cs"/>
          <w:sz w:val="24"/>
          <w:szCs w:val="24"/>
          <w:rtl/>
        </w:rPr>
        <w:t>הסדרים</w:t>
      </w:r>
      <w:r w:rsidRPr="00226FD1">
        <w:rPr>
          <w:rFonts w:ascii="Alef" w:hAnsi="Alef" w:cs="Alef"/>
          <w:sz w:val="24"/>
          <w:szCs w:val="24"/>
          <w:rtl/>
        </w:rPr>
        <w:t xml:space="preserve"> </w:t>
      </w:r>
      <w:r w:rsidRPr="00226FD1">
        <w:rPr>
          <w:rFonts w:ascii="Alef" w:hAnsi="Alef" w:cs="Alef" w:hint="cs"/>
          <w:sz w:val="24"/>
          <w:szCs w:val="24"/>
          <w:rtl/>
        </w:rPr>
        <w:t>כובלים</w:t>
      </w:r>
      <w:r w:rsidRPr="00226FD1">
        <w:rPr>
          <w:rFonts w:ascii="Alef" w:hAnsi="Alef" w:cs="Alef"/>
          <w:sz w:val="24"/>
          <w:szCs w:val="24"/>
          <w:rtl/>
        </w:rPr>
        <w:t>:</w:t>
      </w:r>
      <w:r w:rsidR="00C072B7" w:rsidRPr="00226FD1">
        <w:rPr>
          <w:rFonts w:ascii="Alef" w:hAnsi="Alef" w:cs="Alef" w:hint="cs"/>
          <w:i/>
          <w:iCs/>
          <w:sz w:val="24"/>
          <w:szCs w:val="24"/>
          <w:rtl/>
        </w:rPr>
        <w:t>"</w:t>
      </w:r>
      <w:r w:rsidR="00C072B7" w:rsidRPr="00226FD1">
        <w:rPr>
          <w:rFonts w:ascii="Alef" w:hAnsi="Alef" w:cs="Alef"/>
          <w:i/>
          <w:iCs/>
          <w:sz w:val="24"/>
          <w:szCs w:val="24"/>
        </w:rPr>
        <w:t>The following shall be prohibited as incompatible with the internal market: all agreements between undertakings, decisions by associations of undertakings and concerted practices which may affect trade between Member States and which have as their object or effect the prevention, restriction or distortion of competition within the internal market, and in particular those which…</w:t>
      </w:r>
    </w:p>
    <w:p w14:paraId="5825295A" w14:textId="77777777" w:rsidR="00C072B7" w:rsidRPr="00226FD1" w:rsidRDefault="00C072B7" w:rsidP="00D66A89">
      <w:pPr>
        <w:pStyle w:val="ListParagraph"/>
        <w:numPr>
          <w:ilvl w:val="0"/>
          <w:numId w:val="1"/>
        </w:numPr>
        <w:spacing w:line="360" w:lineRule="auto"/>
        <w:jc w:val="both"/>
        <w:rPr>
          <w:rFonts w:ascii="Alef" w:hAnsi="Alef" w:cs="Alef"/>
          <w:sz w:val="24"/>
          <w:szCs w:val="24"/>
          <w:rtl/>
        </w:rPr>
      </w:pPr>
      <w:r w:rsidRPr="00226FD1">
        <w:rPr>
          <w:rFonts w:ascii="Alef" w:hAnsi="Alef" w:cs="Alef" w:hint="cs"/>
          <w:sz w:val="24"/>
          <w:szCs w:val="24"/>
          <w:rtl/>
        </w:rPr>
        <w:t xml:space="preserve"> סעיף 101 (3) מאפשר לצדדים להוציא אל הפועל הסדרים, גם אם הם נופלים תחת סעיף 101(1), </w:t>
      </w:r>
      <w:r w:rsidRPr="00226FD1">
        <w:rPr>
          <w:rFonts w:ascii="Alef" w:hAnsi="Alef" w:cs="Alef"/>
          <w:sz w:val="24"/>
          <w:szCs w:val="24"/>
          <w:rtl/>
        </w:rPr>
        <w:t>בתנאי שהם תורמים לשיפור הייצור או הפצ</w:t>
      </w:r>
      <w:r w:rsidRPr="00226FD1">
        <w:rPr>
          <w:rFonts w:ascii="Alef" w:hAnsi="Alef" w:cs="Alef" w:hint="cs"/>
          <w:sz w:val="24"/>
          <w:szCs w:val="24"/>
          <w:rtl/>
        </w:rPr>
        <w:t>ה של</w:t>
      </w:r>
      <w:r w:rsidRPr="00226FD1">
        <w:rPr>
          <w:rFonts w:ascii="Alef" w:hAnsi="Alef" w:cs="Alef"/>
          <w:sz w:val="24"/>
          <w:szCs w:val="24"/>
          <w:rtl/>
        </w:rPr>
        <w:t xml:space="preserve"> סחורות, או </w:t>
      </w:r>
      <w:proofErr w:type="spellStart"/>
      <w:r w:rsidRPr="00226FD1">
        <w:rPr>
          <w:rFonts w:ascii="Alef" w:hAnsi="Alef" w:cs="Alef"/>
          <w:sz w:val="24"/>
          <w:szCs w:val="24"/>
          <w:rtl/>
        </w:rPr>
        <w:t>לקי</w:t>
      </w:r>
      <w:r w:rsidRPr="00226FD1">
        <w:rPr>
          <w:rFonts w:ascii="Alef" w:hAnsi="Alef" w:cs="Alef" w:hint="cs"/>
          <w:sz w:val="24"/>
          <w:szCs w:val="24"/>
          <w:rtl/>
        </w:rPr>
        <w:t>דמה</w:t>
      </w:r>
      <w:proofErr w:type="spellEnd"/>
      <w:r w:rsidRPr="00226FD1">
        <w:rPr>
          <w:rFonts w:ascii="Alef" w:hAnsi="Alef" w:cs="Alef" w:hint="cs"/>
          <w:sz w:val="24"/>
          <w:szCs w:val="24"/>
          <w:rtl/>
        </w:rPr>
        <w:t xml:space="preserve"> </w:t>
      </w:r>
      <w:r w:rsidRPr="00226FD1">
        <w:rPr>
          <w:rFonts w:ascii="Alef" w:hAnsi="Alef" w:cs="Alef"/>
          <w:sz w:val="24"/>
          <w:szCs w:val="24"/>
          <w:rtl/>
        </w:rPr>
        <w:t xml:space="preserve">טכנית או כלכלית, </w:t>
      </w:r>
      <w:r w:rsidRPr="00226FD1">
        <w:rPr>
          <w:rFonts w:ascii="Alef" w:hAnsi="Alef" w:cs="Alef" w:hint="cs"/>
          <w:sz w:val="24"/>
          <w:szCs w:val="24"/>
          <w:rtl/>
        </w:rPr>
        <w:t>באופן שמאפשר ל</w:t>
      </w:r>
      <w:r w:rsidRPr="00226FD1">
        <w:rPr>
          <w:rFonts w:ascii="Alef" w:hAnsi="Alef" w:cs="Alef"/>
          <w:sz w:val="24"/>
          <w:szCs w:val="24"/>
          <w:rtl/>
        </w:rPr>
        <w:t xml:space="preserve">צרכנים להפיק תועלת הוגנת מהשיפור. </w:t>
      </w:r>
      <w:r w:rsidRPr="00226FD1">
        <w:rPr>
          <w:rFonts w:ascii="Alef" w:hAnsi="Alef" w:cs="Alef" w:hint="cs"/>
          <w:sz w:val="24"/>
          <w:szCs w:val="24"/>
          <w:rtl/>
        </w:rPr>
        <w:t>יחד עם זאת</w:t>
      </w:r>
      <w:r w:rsidRPr="00226FD1">
        <w:rPr>
          <w:rFonts w:ascii="Alef" w:hAnsi="Alef" w:cs="Alef"/>
          <w:sz w:val="24"/>
          <w:szCs w:val="24"/>
          <w:rtl/>
        </w:rPr>
        <w:t xml:space="preserve">, ההסדרים אינם יכולים </w:t>
      </w:r>
      <w:r w:rsidRPr="00226FD1">
        <w:rPr>
          <w:rFonts w:ascii="Alef" w:hAnsi="Alef" w:cs="Alef" w:hint="cs"/>
          <w:sz w:val="24"/>
          <w:szCs w:val="24"/>
          <w:rtl/>
        </w:rPr>
        <w:t>לכלול הגבלות שאינן נחוצות למימוש מטרות אלו</w:t>
      </w:r>
      <w:r w:rsidRPr="00226FD1">
        <w:rPr>
          <w:rFonts w:ascii="Alef" w:hAnsi="Alef" w:cs="Alef"/>
          <w:sz w:val="24"/>
          <w:szCs w:val="24"/>
          <w:rtl/>
        </w:rPr>
        <w:t>, ולא יכולים לאפשר לעסקים ל</w:t>
      </w:r>
      <w:r w:rsidRPr="00226FD1">
        <w:rPr>
          <w:rFonts w:ascii="Alef" w:hAnsi="Alef" w:cs="Alef" w:hint="cs"/>
          <w:sz w:val="24"/>
          <w:szCs w:val="24"/>
          <w:rtl/>
        </w:rPr>
        <w:t xml:space="preserve">מנוע תחרות ביחס לחלק </w:t>
      </w:r>
      <w:r w:rsidRPr="00226FD1">
        <w:rPr>
          <w:rFonts w:ascii="Alef" w:hAnsi="Alef" w:cs="Alef"/>
          <w:sz w:val="24"/>
          <w:szCs w:val="24"/>
          <w:rtl/>
        </w:rPr>
        <w:t xml:space="preserve">משמעותי </w:t>
      </w:r>
      <w:r w:rsidRPr="00226FD1">
        <w:rPr>
          <w:rFonts w:ascii="Alef" w:hAnsi="Alef" w:cs="Alef" w:hint="cs"/>
          <w:sz w:val="24"/>
          <w:szCs w:val="24"/>
          <w:rtl/>
        </w:rPr>
        <w:t>מ</w:t>
      </w:r>
      <w:r w:rsidRPr="00226FD1">
        <w:rPr>
          <w:rFonts w:ascii="Alef" w:hAnsi="Alef" w:cs="Alef"/>
          <w:sz w:val="24"/>
          <w:szCs w:val="24"/>
          <w:rtl/>
        </w:rPr>
        <w:t>שוק המוצרים הרלוונטי</w:t>
      </w:r>
      <w:r w:rsidRPr="00226FD1">
        <w:rPr>
          <w:rFonts w:ascii="Alef" w:hAnsi="Alef" w:cs="Alef" w:hint="cs"/>
          <w:sz w:val="24"/>
          <w:szCs w:val="24"/>
          <w:rtl/>
        </w:rPr>
        <w:t>:</w:t>
      </w:r>
      <w:r w:rsidRPr="00226FD1">
        <w:rPr>
          <w:rStyle w:val="FootnoteReference"/>
          <w:rFonts w:ascii="Alef" w:hAnsi="Alef" w:cs="Alef"/>
          <w:sz w:val="24"/>
          <w:szCs w:val="24"/>
        </w:rPr>
        <w:footnoteReference w:id="2"/>
      </w:r>
    </w:p>
    <w:p w14:paraId="24B04354" w14:textId="77777777" w:rsidR="00C072B7" w:rsidRPr="00226FD1" w:rsidRDefault="00C072B7" w:rsidP="00C072B7">
      <w:pPr>
        <w:pStyle w:val="ListParagraph"/>
        <w:spacing w:line="360" w:lineRule="auto"/>
        <w:ind w:left="540"/>
        <w:jc w:val="right"/>
        <w:rPr>
          <w:rFonts w:ascii="Alef" w:hAnsi="Alef" w:cs="Alef"/>
          <w:sz w:val="24"/>
          <w:szCs w:val="24"/>
        </w:rPr>
      </w:pPr>
      <w:r w:rsidRPr="00226FD1" w:rsidDel="00752F2C">
        <w:rPr>
          <w:rFonts w:ascii="Alef" w:hAnsi="Alef" w:cs="Alef"/>
          <w:sz w:val="24"/>
          <w:szCs w:val="24"/>
          <w:rtl/>
        </w:rPr>
        <w:t xml:space="preserve"> </w:t>
      </w:r>
      <w:r w:rsidRPr="00226FD1">
        <w:rPr>
          <w:rFonts w:ascii="Alef" w:hAnsi="Alef" w:cs="Alef"/>
          <w:i/>
          <w:iCs/>
          <w:sz w:val="24"/>
          <w:szCs w:val="24"/>
        </w:rPr>
        <w:t>“The provisions of paragraph 1 may, however, be declared inapplicable in the case of:</w:t>
      </w:r>
    </w:p>
    <w:p w14:paraId="1913BAFF" w14:textId="77777777" w:rsidR="00C072B7" w:rsidRPr="00226FD1" w:rsidRDefault="00C072B7" w:rsidP="00C072B7">
      <w:pPr>
        <w:pStyle w:val="ListParagraph"/>
        <w:spacing w:line="360" w:lineRule="auto"/>
        <w:ind w:left="540"/>
        <w:jc w:val="right"/>
        <w:rPr>
          <w:rFonts w:ascii="Alef" w:hAnsi="Alef" w:cs="Alef"/>
          <w:sz w:val="24"/>
          <w:szCs w:val="24"/>
        </w:rPr>
      </w:pPr>
      <w:r w:rsidRPr="00226FD1">
        <w:rPr>
          <w:rFonts w:ascii="Alef" w:hAnsi="Alef" w:cs="Alef"/>
          <w:i/>
          <w:iCs/>
          <w:sz w:val="24"/>
          <w:szCs w:val="24"/>
        </w:rPr>
        <w:t>- any agreement or category of agreements between undertakings,</w:t>
      </w:r>
    </w:p>
    <w:p w14:paraId="24F97512" w14:textId="77777777" w:rsidR="00C072B7" w:rsidRPr="00226FD1" w:rsidRDefault="00C072B7" w:rsidP="00C072B7">
      <w:pPr>
        <w:pStyle w:val="ListParagraph"/>
        <w:spacing w:line="360" w:lineRule="auto"/>
        <w:ind w:left="540"/>
        <w:jc w:val="right"/>
        <w:rPr>
          <w:rFonts w:ascii="Alef" w:hAnsi="Alef" w:cs="Alef"/>
          <w:sz w:val="24"/>
          <w:szCs w:val="24"/>
        </w:rPr>
      </w:pPr>
      <w:r w:rsidRPr="00226FD1">
        <w:rPr>
          <w:rFonts w:ascii="Alef" w:hAnsi="Alef" w:cs="Alef"/>
          <w:i/>
          <w:iCs/>
          <w:sz w:val="24"/>
          <w:szCs w:val="24"/>
        </w:rPr>
        <w:lastRenderedPageBreak/>
        <w:t>- any decision or category of decisions by associations of undertakings,</w:t>
      </w:r>
    </w:p>
    <w:p w14:paraId="110D025E" w14:textId="77777777" w:rsidR="00C072B7" w:rsidRPr="00226FD1" w:rsidRDefault="00C072B7" w:rsidP="00C072B7">
      <w:pPr>
        <w:pStyle w:val="ListParagraph"/>
        <w:spacing w:line="360" w:lineRule="auto"/>
        <w:ind w:left="540"/>
        <w:jc w:val="right"/>
        <w:rPr>
          <w:rFonts w:ascii="Alef" w:hAnsi="Alef" w:cs="Alef"/>
          <w:sz w:val="24"/>
          <w:szCs w:val="24"/>
        </w:rPr>
      </w:pPr>
      <w:r w:rsidRPr="00226FD1">
        <w:rPr>
          <w:rFonts w:ascii="Alef" w:hAnsi="Alef" w:cs="Alef"/>
          <w:i/>
          <w:iCs/>
          <w:sz w:val="24"/>
          <w:szCs w:val="24"/>
        </w:rPr>
        <w:t>- any concerted practice or category of concerted practices,</w:t>
      </w:r>
    </w:p>
    <w:p w14:paraId="3B2086EC" w14:textId="77777777" w:rsidR="00C072B7" w:rsidRPr="00226FD1" w:rsidRDefault="00C072B7" w:rsidP="00C072B7">
      <w:pPr>
        <w:pStyle w:val="ListParagraph"/>
        <w:spacing w:line="360" w:lineRule="auto"/>
        <w:ind w:left="540"/>
        <w:jc w:val="right"/>
        <w:rPr>
          <w:rFonts w:ascii="Alef" w:hAnsi="Alef" w:cs="Alef"/>
          <w:sz w:val="24"/>
          <w:szCs w:val="24"/>
        </w:rPr>
      </w:pPr>
      <w:r w:rsidRPr="00226FD1">
        <w:rPr>
          <w:rFonts w:ascii="Alef" w:hAnsi="Alef" w:cs="Alef"/>
          <w:i/>
          <w:iCs/>
          <w:sz w:val="24"/>
          <w:szCs w:val="24"/>
        </w:rPr>
        <w:t>which contributes to improving the production or distribution of goods or to promoting technical or economic progress, while allowing consumers a fair share of the resulting benefit, and which does not:</w:t>
      </w:r>
    </w:p>
    <w:p w14:paraId="69E4DD1B" w14:textId="77777777" w:rsidR="00C072B7" w:rsidRPr="00226FD1" w:rsidRDefault="00C072B7" w:rsidP="00C072B7">
      <w:pPr>
        <w:pStyle w:val="ListParagraph"/>
        <w:spacing w:line="360" w:lineRule="auto"/>
        <w:ind w:left="540"/>
        <w:jc w:val="right"/>
        <w:rPr>
          <w:rFonts w:ascii="Alef" w:hAnsi="Alef" w:cs="Alef"/>
          <w:sz w:val="24"/>
          <w:szCs w:val="24"/>
        </w:rPr>
      </w:pPr>
      <w:r w:rsidRPr="00226FD1">
        <w:rPr>
          <w:rFonts w:ascii="Alef" w:hAnsi="Alef" w:cs="Alef"/>
          <w:i/>
          <w:iCs/>
          <w:sz w:val="24"/>
          <w:szCs w:val="24"/>
        </w:rPr>
        <w:t>(a) impose on the undertakings concerned restrictions which are not indispensable to the attainment of these objectives;</w:t>
      </w:r>
    </w:p>
    <w:p w14:paraId="0C0338B1" w14:textId="77777777" w:rsidR="006C0047" w:rsidRDefault="00C072B7" w:rsidP="006C0047">
      <w:pPr>
        <w:pStyle w:val="ListParagraph"/>
        <w:spacing w:line="360" w:lineRule="auto"/>
        <w:ind w:left="540"/>
        <w:jc w:val="right"/>
        <w:rPr>
          <w:rFonts w:ascii="Alef" w:hAnsi="Alef" w:cs="Alef"/>
          <w:i/>
          <w:iCs/>
          <w:sz w:val="24"/>
          <w:szCs w:val="24"/>
          <w:rtl/>
        </w:rPr>
      </w:pPr>
      <w:r w:rsidRPr="00226FD1">
        <w:rPr>
          <w:rFonts w:ascii="Alef" w:hAnsi="Alef" w:cs="Alef"/>
          <w:i/>
          <w:iCs/>
          <w:sz w:val="24"/>
          <w:szCs w:val="24"/>
        </w:rPr>
        <w:t>(b) afford such undertakings the possibility of eliminating competition in respect of a substantial part of the products in question.”</w:t>
      </w:r>
    </w:p>
    <w:p w14:paraId="72A296A5" w14:textId="10E031CB" w:rsidR="00C245E8" w:rsidRPr="00DE611C" w:rsidRDefault="000520EF" w:rsidP="00AA4F69">
      <w:pPr>
        <w:pStyle w:val="ListParagraph"/>
        <w:numPr>
          <w:ilvl w:val="0"/>
          <w:numId w:val="1"/>
        </w:numPr>
        <w:spacing w:line="360" w:lineRule="auto"/>
        <w:jc w:val="both"/>
        <w:rPr>
          <w:rFonts w:ascii="Alef" w:hAnsi="Alef" w:cs="Alef"/>
          <w:sz w:val="24"/>
          <w:szCs w:val="24"/>
        </w:rPr>
      </w:pPr>
      <w:r>
        <w:rPr>
          <w:rFonts w:ascii="Alef" w:hAnsi="Alef" w:cs="Alef" w:hint="cs"/>
          <w:sz w:val="24"/>
          <w:szCs w:val="24"/>
          <w:rtl/>
        </w:rPr>
        <w:t>כלומר, במסגרת בחינה תחרותית של הסדרי הלוואה משותפת, על פי הדין האירופי,</w:t>
      </w:r>
      <w:r w:rsidR="00C245E8" w:rsidRPr="00DE611C">
        <w:rPr>
          <w:rFonts w:ascii="Alef" w:hAnsi="Alef" w:cs="Alef" w:hint="cs"/>
          <w:sz w:val="24"/>
          <w:szCs w:val="24"/>
          <w:rtl/>
        </w:rPr>
        <w:t xml:space="preserve"> </w:t>
      </w:r>
      <w:r>
        <w:rPr>
          <w:rFonts w:ascii="Alef" w:hAnsi="Alef" w:cs="Alef" w:hint="cs"/>
          <w:sz w:val="24"/>
          <w:szCs w:val="24"/>
          <w:rtl/>
        </w:rPr>
        <w:t>יש לקחת בחשבון</w:t>
      </w:r>
      <w:r w:rsidR="00C245E8" w:rsidRPr="00DE611C">
        <w:rPr>
          <w:rFonts w:ascii="Alef" w:hAnsi="Alef" w:cs="Alef" w:hint="cs"/>
          <w:sz w:val="24"/>
          <w:szCs w:val="24"/>
          <w:rtl/>
        </w:rPr>
        <w:t xml:space="preserve"> </w:t>
      </w:r>
      <w:r>
        <w:rPr>
          <w:rFonts w:ascii="Alef" w:hAnsi="Alef" w:cs="Alef" w:hint="cs"/>
          <w:sz w:val="24"/>
          <w:szCs w:val="24"/>
          <w:rtl/>
        </w:rPr>
        <w:t xml:space="preserve">את </w:t>
      </w:r>
      <w:r w:rsidR="00C245E8" w:rsidRPr="00DE611C">
        <w:rPr>
          <w:rFonts w:ascii="Alef" w:hAnsi="Alef" w:cs="Alef" w:hint="cs"/>
          <w:sz w:val="24"/>
          <w:szCs w:val="24"/>
          <w:rtl/>
        </w:rPr>
        <w:t xml:space="preserve">החששות התחרותיים </w:t>
      </w:r>
      <w:r>
        <w:rPr>
          <w:rFonts w:ascii="Alef" w:hAnsi="Alef" w:cs="Alef" w:hint="cs"/>
          <w:sz w:val="24"/>
          <w:szCs w:val="24"/>
          <w:rtl/>
        </w:rPr>
        <w:t xml:space="preserve">הפוטנציאליים כגון </w:t>
      </w:r>
      <w:r w:rsidR="00C245E8" w:rsidRPr="00DE611C">
        <w:rPr>
          <w:rFonts w:ascii="Alef" w:hAnsi="Alef" w:cs="Alef" w:hint="cs"/>
          <w:sz w:val="24"/>
          <w:szCs w:val="24"/>
          <w:rtl/>
        </w:rPr>
        <w:t xml:space="preserve">תיאום תנאי ההלוואה, </w:t>
      </w:r>
      <w:r>
        <w:rPr>
          <w:rFonts w:ascii="Alef" w:hAnsi="Alef" w:cs="Alef" w:hint="cs"/>
          <w:sz w:val="24"/>
          <w:szCs w:val="24"/>
          <w:rtl/>
        </w:rPr>
        <w:t>ה</w:t>
      </w:r>
      <w:r w:rsidR="00AB4F8F">
        <w:rPr>
          <w:rFonts w:ascii="Alef" w:hAnsi="Alef" w:cs="Alef" w:hint="cs"/>
          <w:sz w:val="24"/>
          <w:szCs w:val="24"/>
          <w:rtl/>
        </w:rPr>
        <w:t>גברת</w:t>
      </w:r>
      <w:r>
        <w:rPr>
          <w:rFonts w:ascii="Alef" w:hAnsi="Alef" w:cs="Alef" w:hint="cs"/>
          <w:sz w:val="24"/>
          <w:szCs w:val="24"/>
          <w:rtl/>
        </w:rPr>
        <w:t xml:space="preserve"> כוח שוק כנגד לווים</w:t>
      </w:r>
      <w:r w:rsidR="00AB4F8F">
        <w:rPr>
          <w:rFonts w:ascii="Alef" w:hAnsi="Alef" w:cs="Alef" w:hint="cs"/>
          <w:sz w:val="24"/>
          <w:szCs w:val="24"/>
          <w:rtl/>
        </w:rPr>
        <w:t xml:space="preserve"> כתוצאה מהחבירה</w:t>
      </w:r>
      <w:r w:rsidR="00C245E8" w:rsidRPr="00DE611C">
        <w:rPr>
          <w:rFonts w:ascii="Alef" w:hAnsi="Alef" w:cs="Alef" w:hint="cs"/>
          <w:sz w:val="24"/>
          <w:szCs w:val="24"/>
          <w:rtl/>
        </w:rPr>
        <w:t>, חילופי מידע בין מתחרים</w:t>
      </w:r>
      <w:r>
        <w:rPr>
          <w:rFonts w:ascii="Alef" w:hAnsi="Alef" w:cs="Alef" w:hint="cs"/>
          <w:sz w:val="24"/>
          <w:szCs w:val="24"/>
          <w:rtl/>
        </w:rPr>
        <w:t xml:space="preserve"> ועוד</w:t>
      </w:r>
      <w:r w:rsidR="00A16117">
        <w:rPr>
          <w:rFonts w:ascii="Alef" w:hAnsi="Alef" w:cs="Alef" w:hint="cs"/>
          <w:sz w:val="24"/>
          <w:szCs w:val="24"/>
          <w:rtl/>
        </w:rPr>
        <w:t xml:space="preserve">, </w:t>
      </w:r>
      <w:r w:rsidR="00C245E8" w:rsidRPr="00DE611C">
        <w:rPr>
          <w:rFonts w:ascii="Alef" w:hAnsi="Alef" w:cs="Alef" w:hint="cs"/>
          <w:sz w:val="24"/>
          <w:szCs w:val="24"/>
          <w:rtl/>
        </w:rPr>
        <w:t>כל זאת במסגרת סעיף 101</w:t>
      </w:r>
      <w:r>
        <w:rPr>
          <w:rFonts w:ascii="Alef" w:hAnsi="Alef" w:cs="Alef" w:hint="cs"/>
          <w:sz w:val="24"/>
          <w:szCs w:val="24"/>
          <w:rtl/>
        </w:rPr>
        <w:t>. אם המסקנה ביחס להסדר מסוים היא, שהיא נכנסת לגדרי סעיף 101(1), יש לבצע בחינה</w:t>
      </w:r>
      <w:r w:rsidR="00C245E8" w:rsidRPr="00DE611C">
        <w:rPr>
          <w:rFonts w:ascii="Alef" w:hAnsi="Alef" w:cs="Alef" w:hint="cs"/>
          <w:sz w:val="24"/>
          <w:szCs w:val="24"/>
          <w:rtl/>
        </w:rPr>
        <w:t xml:space="preserve"> </w:t>
      </w:r>
      <w:r>
        <w:rPr>
          <w:rFonts w:ascii="Alef" w:hAnsi="Alef" w:cs="Alef" w:hint="cs"/>
          <w:sz w:val="24"/>
          <w:szCs w:val="24"/>
          <w:rtl/>
        </w:rPr>
        <w:t>של</w:t>
      </w:r>
      <w:r w:rsidR="00C245E8" w:rsidRPr="00DE611C">
        <w:rPr>
          <w:rFonts w:ascii="Alef" w:hAnsi="Alef" w:cs="Alef" w:hint="cs"/>
          <w:sz w:val="24"/>
          <w:szCs w:val="24"/>
          <w:rtl/>
        </w:rPr>
        <w:t xml:space="preserve"> </w:t>
      </w:r>
      <w:proofErr w:type="spellStart"/>
      <w:r w:rsidR="00C245E8" w:rsidRPr="00DE611C">
        <w:rPr>
          <w:rFonts w:ascii="Alef" w:hAnsi="Alef" w:cs="Alef" w:hint="cs"/>
          <w:sz w:val="24"/>
          <w:szCs w:val="24"/>
          <w:rtl/>
        </w:rPr>
        <w:t>היעילו</w:t>
      </w:r>
      <w:r w:rsidR="00F354CB">
        <w:rPr>
          <w:rFonts w:ascii="Alef" w:hAnsi="Alef" w:cs="Alef" w:hint="cs"/>
          <w:sz w:val="24"/>
          <w:szCs w:val="24"/>
          <w:rtl/>
        </w:rPr>
        <w:t>יו</w:t>
      </w:r>
      <w:r w:rsidR="00C245E8" w:rsidRPr="00DE611C">
        <w:rPr>
          <w:rFonts w:ascii="Alef" w:hAnsi="Alef" w:cs="Alef" w:hint="cs"/>
          <w:sz w:val="24"/>
          <w:szCs w:val="24"/>
          <w:rtl/>
        </w:rPr>
        <w:t>ת</w:t>
      </w:r>
      <w:proofErr w:type="spellEnd"/>
      <w:r>
        <w:rPr>
          <w:rFonts w:ascii="Alef" w:hAnsi="Alef" w:cs="Alef" w:hint="cs"/>
          <w:sz w:val="24"/>
          <w:szCs w:val="24"/>
          <w:rtl/>
        </w:rPr>
        <w:t xml:space="preserve"> של אותו הסדר על פי סעיף 101(3).</w:t>
      </w:r>
      <w:r w:rsidR="00C245E8" w:rsidRPr="00DE611C">
        <w:rPr>
          <w:rFonts w:ascii="Alef" w:hAnsi="Alef" w:cs="Alef" w:hint="cs"/>
          <w:sz w:val="24"/>
          <w:szCs w:val="24"/>
          <w:rtl/>
        </w:rPr>
        <w:t xml:space="preserve"> </w:t>
      </w:r>
      <w:r w:rsidR="00DE6AD0">
        <w:rPr>
          <w:rFonts w:ascii="Alef" w:hAnsi="Alef" w:cs="Alef" w:hint="cs"/>
          <w:sz w:val="24"/>
          <w:szCs w:val="24"/>
          <w:rtl/>
        </w:rPr>
        <w:t xml:space="preserve">כפי שפורט לעיל, </w:t>
      </w:r>
      <w:proofErr w:type="spellStart"/>
      <w:r w:rsidR="00DE6AD0">
        <w:rPr>
          <w:rFonts w:ascii="Alef" w:hAnsi="Alef" w:cs="Alef" w:hint="cs"/>
          <w:sz w:val="24"/>
          <w:szCs w:val="24"/>
          <w:rtl/>
        </w:rPr>
        <w:t>היעילויות</w:t>
      </w:r>
      <w:proofErr w:type="spellEnd"/>
      <w:r w:rsidR="00DE6AD0">
        <w:rPr>
          <w:rFonts w:ascii="Alef" w:hAnsi="Alef" w:cs="Alef" w:hint="cs"/>
          <w:sz w:val="24"/>
          <w:szCs w:val="24"/>
          <w:rtl/>
        </w:rPr>
        <w:t xml:space="preserve"> האפשריות הן </w:t>
      </w:r>
      <w:r w:rsidR="00C245E8" w:rsidRPr="00DE611C">
        <w:rPr>
          <w:rFonts w:ascii="Alef" w:hAnsi="Alef" w:cs="Alef" w:hint="cs"/>
          <w:sz w:val="24"/>
          <w:szCs w:val="24"/>
          <w:rtl/>
        </w:rPr>
        <w:t xml:space="preserve">פיזור סיכונים, מימון </w:t>
      </w:r>
      <w:proofErr w:type="spellStart"/>
      <w:r w:rsidR="00C245E8" w:rsidRPr="00DE611C">
        <w:rPr>
          <w:rFonts w:ascii="Alef" w:hAnsi="Alef" w:cs="Alef" w:hint="cs"/>
          <w:sz w:val="24"/>
          <w:szCs w:val="24"/>
          <w:rtl/>
        </w:rPr>
        <w:t>פרוייקטים</w:t>
      </w:r>
      <w:proofErr w:type="spellEnd"/>
      <w:r w:rsidR="00C245E8" w:rsidRPr="00DE611C">
        <w:rPr>
          <w:rFonts w:ascii="Alef" w:hAnsi="Alef" w:cs="Alef" w:hint="cs"/>
          <w:sz w:val="24"/>
          <w:szCs w:val="24"/>
          <w:rtl/>
        </w:rPr>
        <w:t xml:space="preserve"> גדולים</w:t>
      </w:r>
      <w:r w:rsidR="00DE6AD0">
        <w:rPr>
          <w:rFonts w:ascii="Alef" w:hAnsi="Alef" w:cs="Alef" w:hint="cs"/>
          <w:sz w:val="24"/>
          <w:szCs w:val="24"/>
          <w:rtl/>
        </w:rPr>
        <w:t xml:space="preserve"> שלא ניתן לממ</w:t>
      </w:r>
      <w:r w:rsidR="00E14529">
        <w:rPr>
          <w:rFonts w:ascii="Alef" w:hAnsi="Alef" w:cs="Alef" w:hint="cs"/>
          <w:sz w:val="24"/>
          <w:szCs w:val="24"/>
          <w:rtl/>
        </w:rPr>
        <w:t>ן</w:t>
      </w:r>
      <w:r w:rsidR="00DE6AD0">
        <w:rPr>
          <w:rFonts w:ascii="Alef" w:hAnsi="Alef" w:cs="Alef" w:hint="cs"/>
          <w:sz w:val="24"/>
          <w:szCs w:val="24"/>
          <w:rtl/>
        </w:rPr>
        <w:t xml:space="preserve"> באמצעות הלוואה של מלווה יחיד</w:t>
      </w:r>
      <w:r w:rsidR="00C245E8" w:rsidRPr="00DE611C">
        <w:rPr>
          <w:rFonts w:ascii="Alef" w:hAnsi="Alef" w:cs="Alef" w:hint="cs"/>
          <w:sz w:val="24"/>
          <w:szCs w:val="24"/>
          <w:rtl/>
        </w:rPr>
        <w:t xml:space="preserve"> ו</w:t>
      </w:r>
      <w:r>
        <w:rPr>
          <w:rFonts w:ascii="Alef" w:hAnsi="Alef" w:cs="Alef" w:hint="cs"/>
          <w:sz w:val="24"/>
          <w:szCs w:val="24"/>
          <w:rtl/>
        </w:rPr>
        <w:t>עוד</w:t>
      </w:r>
      <w:r w:rsidR="00C245E8" w:rsidRPr="00DE611C">
        <w:rPr>
          <w:rFonts w:ascii="Alef" w:hAnsi="Alef" w:cs="Alef" w:hint="cs"/>
          <w:sz w:val="24"/>
          <w:szCs w:val="24"/>
          <w:rtl/>
        </w:rPr>
        <w:t>.</w:t>
      </w:r>
      <w:r>
        <w:rPr>
          <w:rFonts w:ascii="Alef" w:hAnsi="Alef" w:cs="Alef" w:hint="cs"/>
          <w:sz w:val="24"/>
          <w:szCs w:val="24"/>
          <w:rtl/>
        </w:rPr>
        <w:t xml:space="preserve"> </w:t>
      </w:r>
      <w:r w:rsidR="00DE6AD0">
        <w:rPr>
          <w:rFonts w:ascii="Alef" w:hAnsi="Alef" w:cs="Alef" w:hint="cs"/>
          <w:sz w:val="24"/>
          <w:szCs w:val="24"/>
          <w:rtl/>
        </w:rPr>
        <w:t xml:space="preserve">ככל שמגיעים למסקנה </w:t>
      </w:r>
      <w:proofErr w:type="spellStart"/>
      <w:r w:rsidR="00DE6AD0">
        <w:rPr>
          <w:rFonts w:ascii="Alef" w:hAnsi="Alef" w:cs="Alef" w:hint="cs"/>
          <w:sz w:val="24"/>
          <w:szCs w:val="24"/>
          <w:rtl/>
        </w:rPr>
        <w:t>שהיעילויות</w:t>
      </w:r>
      <w:proofErr w:type="spellEnd"/>
      <w:r w:rsidR="00DE6AD0">
        <w:rPr>
          <w:rFonts w:ascii="Alef" w:hAnsi="Alef" w:cs="Alef" w:hint="cs"/>
          <w:sz w:val="24"/>
          <w:szCs w:val="24"/>
          <w:rtl/>
        </w:rPr>
        <w:t xml:space="preserve"> מאפשרות לצרכנים להפיק תועלת מהשיפור, </w:t>
      </w:r>
      <w:r w:rsidR="0086763A">
        <w:rPr>
          <w:rFonts w:ascii="Alef" w:hAnsi="Alef" w:cs="Alef" w:hint="cs"/>
          <w:sz w:val="24"/>
          <w:szCs w:val="24"/>
          <w:rtl/>
        </w:rPr>
        <w:t>ההסדר אינו כולל</w:t>
      </w:r>
      <w:r w:rsidR="00DE6AD0">
        <w:rPr>
          <w:rFonts w:ascii="Alef" w:hAnsi="Alef" w:cs="Alef" w:hint="cs"/>
          <w:sz w:val="24"/>
          <w:szCs w:val="24"/>
          <w:rtl/>
        </w:rPr>
        <w:t xml:space="preserve"> כבילות שאי</w:t>
      </w:r>
      <w:r w:rsidR="0068449A">
        <w:rPr>
          <w:rFonts w:ascii="Alef" w:hAnsi="Alef" w:cs="Alef" w:hint="cs"/>
          <w:sz w:val="24"/>
          <w:szCs w:val="24"/>
          <w:rtl/>
        </w:rPr>
        <w:t>נ</w:t>
      </w:r>
      <w:r w:rsidR="00DE6AD0">
        <w:rPr>
          <w:rFonts w:ascii="Alef" w:hAnsi="Alef" w:cs="Alef" w:hint="cs"/>
          <w:sz w:val="24"/>
          <w:szCs w:val="24"/>
          <w:rtl/>
        </w:rPr>
        <w:t>ן נחוצות, וה</w:t>
      </w:r>
      <w:r w:rsidR="0086763A">
        <w:rPr>
          <w:rFonts w:ascii="Alef" w:hAnsi="Alef" w:cs="Alef" w:hint="cs"/>
          <w:sz w:val="24"/>
          <w:szCs w:val="24"/>
          <w:rtl/>
        </w:rPr>
        <w:t xml:space="preserve">וא </w:t>
      </w:r>
      <w:r w:rsidR="00DE6AD0">
        <w:rPr>
          <w:rFonts w:ascii="Alef" w:hAnsi="Alef" w:cs="Alef" w:hint="cs"/>
          <w:sz w:val="24"/>
          <w:szCs w:val="24"/>
          <w:rtl/>
        </w:rPr>
        <w:t>אינ</w:t>
      </w:r>
      <w:r w:rsidR="0086763A">
        <w:rPr>
          <w:rFonts w:ascii="Alef" w:hAnsi="Alef" w:cs="Alef" w:hint="cs"/>
          <w:sz w:val="24"/>
          <w:szCs w:val="24"/>
          <w:rtl/>
        </w:rPr>
        <w:t>ו</w:t>
      </w:r>
      <w:r w:rsidR="00DE6AD0">
        <w:rPr>
          <w:rFonts w:ascii="Alef" w:hAnsi="Alef" w:cs="Alef" w:hint="cs"/>
          <w:sz w:val="24"/>
          <w:szCs w:val="24"/>
          <w:rtl/>
        </w:rPr>
        <w:t xml:space="preserve"> מגביל את התחרות באופן משמעותי</w:t>
      </w:r>
      <w:r w:rsidR="00BD7D25">
        <w:rPr>
          <w:rFonts w:ascii="Alef" w:hAnsi="Alef" w:cs="Alef" w:hint="cs"/>
          <w:sz w:val="24"/>
          <w:szCs w:val="24"/>
          <w:rtl/>
        </w:rPr>
        <w:t xml:space="preserve">, </w:t>
      </w:r>
      <w:r w:rsidR="0086763A">
        <w:rPr>
          <w:rFonts w:ascii="Alef" w:hAnsi="Alef" w:cs="Alef" w:hint="cs"/>
          <w:sz w:val="24"/>
          <w:szCs w:val="24"/>
          <w:rtl/>
        </w:rPr>
        <w:t>ניתן לבצע את ההלוואה המשותפת</w:t>
      </w:r>
      <w:r w:rsidR="00915A25">
        <w:rPr>
          <w:rFonts w:ascii="Alef" w:hAnsi="Alef" w:cs="Alef" w:hint="cs"/>
          <w:sz w:val="24"/>
          <w:szCs w:val="24"/>
          <w:rtl/>
        </w:rPr>
        <w:t>.</w:t>
      </w:r>
      <w:r w:rsidR="00915A25" w:rsidRPr="00915A25">
        <w:rPr>
          <w:rStyle w:val="FootnoteReference"/>
          <w:rFonts w:ascii="Alef" w:hAnsi="Alef" w:cs="Alef"/>
          <w:sz w:val="24"/>
          <w:szCs w:val="24"/>
        </w:rPr>
        <w:t xml:space="preserve"> </w:t>
      </w:r>
      <w:r w:rsidR="00915A25" w:rsidRPr="003D1038">
        <w:rPr>
          <w:rStyle w:val="FootnoteReference"/>
          <w:rFonts w:ascii="Alef" w:hAnsi="Alef" w:cs="Alef"/>
          <w:sz w:val="24"/>
          <w:szCs w:val="24"/>
        </w:rPr>
        <w:footnoteReference w:id="3"/>
      </w:r>
    </w:p>
    <w:p w14:paraId="627A288F" w14:textId="77777777" w:rsidR="00AF2467" w:rsidRPr="00226FD1" w:rsidRDefault="00AF2467" w:rsidP="00D66A89">
      <w:pPr>
        <w:pStyle w:val="ListParagraph"/>
        <w:numPr>
          <w:ilvl w:val="0"/>
          <w:numId w:val="4"/>
        </w:numPr>
        <w:spacing w:line="360" w:lineRule="auto"/>
        <w:jc w:val="both"/>
        <w:rPr>
          <w:rFonts w:ascii="Alef" w:hAnsi="Alef" w:cs="Alef"/>
          <w:b/>
          <w:bCs/>
          <w:sz w:val="24"/>
          <w:szCs w:val="24"/>
        </w:rPr>
      </w:pPr>
      <w:r w:rsidRPr="00226FD1">
        <w:rPr>
          <w:rFonts w:ascii="Alef" w:hAnsi="Alef" w:cs="Alef"/>
          <w:b/>
          <w:bCs/>
          <w:sz w:val="24"/>
          <w:szCs w:val="24"/>
          <w:rtl/>
        </w:rPr>
        <w:t xml:space="preserve">תהליך העבודה </w:t>
      </w:r>
      <w:r w:rsidR="00214942">
        <w:rPr>
          <w:rFonts w:ascii="Alef" w:hAnsi="Alef" w:cs="Alef"/>
          <w:b/>
          <w:bCs/>
          <w:sz w:val="24"/>
          <w:szCs w:val="24"/>
          <w:rtl/>
        </w:rPr>
        <w:t>–</w:t>
      </w:r>
      <w:r w:rsidR="00214942">
        <w:rPr>
          <w:rFonts w:ascii="Alef" w:hAnsi="Alef" w:cs="Alef" w:hint="cs"/>
          <w:b/>
          <w:bCs/>
          <w:sz w:val="24"/>
          <w:szCs w:val="24"/>
          <w:rtl/>
        </w:rPr>
        <w:t xml:space="preserve"> שיתוף ציבור</w:t>
      </w:r>
    </w:p>
    <w:p w14:paraId="0372D018" w14:textId="528DF412" w:rsidR="00014D56" w:rsidRDefault="00AF2467" w:rsidP="00D66A89">
      <w:pPr>
        <w:pStyle w:val="ListParagraph"/>
        <w:numPr>
          <w:ilvl w:val="0"/>
          <w:numId w:val="1"/>
        </w:numPr>
        <w:spacing w:line="360" w:lineRule="auto"/>
        <w:jc w:val="both"/>
        <w:rPr>
          <w:rFonts w:ascii="Alef" w:hAnsi="Alef" w:cs="Alef"/>
          <w:sz w:val="24"/>
          <w:szCs w:val="24"/>
        </w:rPr>
      </w:pPr>
      <w:r w:rsidRPr="00226FD1">
        <w:rPr>
          <w:rFonts w:ascii="Alef" w:hAnsi="Alef" w:cs="Alef"/>
          <w:sz w:val="24"/>
          <w:szCs w:val="24"/>
          <w:rtl/>
        </w:rPr>
        <w:t>לצורך גיבוש עמדתה בעניין נחיצות הפטור, פרסמה רשות התחרות בתאריך</w:t>
      </w:r>
      <w:r w:rsidR="008D4143" w:rsidRPr="00226FD1">
        <w:rPr>
          <w:rFonts w:ascii="Alef" w:hAnsi="Alef" w:cs="Alef" w:hint="cs"/>
          <w:sz w:val="24"/>
          <w:szCs w:val="24"/>
          <w:rtl/>
        </w:rPr>
        <w:t xml:space="preserve"> 21.1.2026</w:t>
      </w:r>
      <w:r w:rsidRPr="00226FD1">
        <w:rPr>
          <w:rFonts w:ascii="Alef" w:hAnsi="Alef" w:cs="Alef"/>
          <w:sz w:val="24"/>
          <w:szCs w:val="24"/>
          <w:rtl/>
        </w:rPr>
        <w:t xml:space="preserve"> קול קורא לעיון מחדש </w:t>
      </w:r>
      <w:r w:rsidR="00DE39A4" w:rsidRPr="00226FD1">
        <w:rPr>
          <w:rFonts w:ascii="Alef" w:hAnsi="Alef" w:cs="Alef" w:hint="cs"/>
          <w:sz w:val="24"/>
          <w:szCs w:val="24"/>
          <w:rtl/>
        </w:rPr>
        <w:t>בכללי</w:t>
      </w:r>
      <w:r w:rsidR="00DE39A4" w:rsidRPr="00226FD1">
        <w:rPr>
          <w:rFonts w:ascii="Alef" w:hAnsi="Alef" w:cs="Alef"/>
          <w:sz w:val="24"/>
          <w:szCs w:val="24"/>
          <w:rtl/>
        </w:rPr>
        <w:t xml:space="preserve"> </w:t>
      </w:r>
      <w:r w:rsidR="00DE39A4" w:rsidRPr="00226FD1">
        <w:rPr>
          <w:rFonts w:ascii="Alef" w:hAnsi="Alef" w:cs="Alef" w:hint="cs"/>
          <w:sz w:val="24"/>
          <w:szCs w:val="24"/>
          <w:rtl/>
        </w:rPr>
        <w:t>התחרות</w:t>
      </w:r>
      <w:r w:rsidR="00DE39A4" w:rsidRPr="00226FD1">
        <w:rPr>
          <w:rFonts w:ascii="Alef" w:hAnsi="Alef" w:cs="Alef"/>
          <w:sz w:val="24"/>
          <w:szCs w:val="24"/>
          <w:rtl/>
        </w:rPr>
        <w:t xml:space="preserve"> </w:t>
      </w:r>
      <w:r w:rsidR="00DE39A4" w:rsidRPr="00226FD1">
        <w:rPr>
          <w:rFonts w:ascii="Alef" w:hAnsi="Alef" w:cs="Alef" w:hint="cs"/>
          <w:sz w:val="24"/>
          <w:szCs w:val="24"/>
          <w:rtl/>
        </w:rPr>
        <w:t>הכלכלית</w:t>
      </w:r>
      <w:r w:rsidR="00DE39A4" w:rsidRPr="00226FD1">
        <w:rPr>
          <w:rFonts w:ascii="Alef" w:hAnsi="Alef" w:cs="Alef"/>
          <w:sz w:val="24"/>
          <w:szCs w:val="24"/>
          <w:rtl/>
        </w:rPr>
        <w:t xml:space="preserve"> (</w:t>
      </w:r>
      <w:r w:rsidR="00DE39A4" w:rsidRPr="00226FD1">
        <w:rPr>
          <w:rFonts w:ascii="Alef" w:hAnsi="Alef" w:cs="Alef" w:hint="cs"/>
          <w:sz w:val="24"/>
          <w:szCs w:val="24"/>
          <w:rtl/>
        </w:rPr>
        <w:t>פטור</w:t>
      </w:r>
      <w:r w:rsidR="00DE39A4" w:rsidRPr="00226FD1">
        <w:rPr>
          <w:rFonts w:ascii="Alef" w:hAnsi="Alef" w:cs="Alef"/>
          <w:sz w:val="24"/>
          <w:szCs w:val="24"/>
          <w:rtl/>
        </w:rPr>
        <w:t xml:space="preserve"> </w:t>
      </w:r>
      <w:r w:rsidR="00DE39A4" w:rsidRPr="00226FD1">
        <w:rPr>
          <w:rFonts w:ascii="Alef" w:hAnsi="Alef" w:cs="Alef" w:hint="cs"/>
          <w:sz w:val="24"/>
          <w:szCs w:val="24"/>
          <w:rtl/>
        </w:rPr>
        <w:t>סוג</w:t>
      </w:r>
      <w:r w:rsidR="00DE39A4" w:rsidRPr="00226FD1">
        <w:rPr>
          <w:rFonts w:ascii="Alef" w:hAnsi="Alef" w:cs="Alef"/>
          <w:sz w:val="24"/>
          <w:szCs w:val="24"/>
          <w:rtl/>
        </w:rPr>
        <w:t xml:space="preserve"> </w:t>
      </w:r>
      <w:r w:rsidR="00DE39A4" w:rsidRPr="00226FD1">
        <w:rPr>
          <w:rFonts w:ascii="Alef" w:hAnsi="Alef" w:cs="Alef" w:hint="cs"/>
          <w:sz w:val="24"/>
          <w:szCs w:val="24"/>
          <w:rtl/>
        </w:rPr>
        <w:t>להסדרי</w:t>
      </w:r>
      <w:r w:rsidR="00DE39A4" w:rsidRPr="00226FD1">
        <w:rPr>
          <w:rFonts w:ascii="Alef" w:hAnsi="Alef" w:cs="Alef"/>
          <w:sz w:val="24"/>
          <w:szCs w:val="24"/>
          <w:rtl/>
        </w:rPr>
        <w:t xml:space="preserve"> </w:t>
      </w:r>
      <w:r w:rsidR="00DE39A4" w:rsidRPr="00226FD1">
        <w:rPr>
          <w:rFonts w:ascii="Alef" w:hAnsi="Alef" w:cs="Alef" w:hint="cs"/>
          <w:sz w:val="24"/>
          <w:szCs w:val="24"/>
          <w:rtl/>
        </w:rPr>
        <w:t>הלוואות</w:t>
      </w:r>
      <w:r w:rsidR="00DE39A4" w:rsidRPr="00226FD1">
        <w:rPr>
          <w:rFonts w:ascii="Alef" w:hAnsi="Alef" w:cs="Alef"/>
          <w:sz w:val="24"/>
          <w:szCs w:val="24"/>
          <w:rtl/>
        </w:rPr>
        <w:t xml:space="preserve"> </w:t>
      </w:r>
      <w:r w:rsidR="00DE39A4" w:rsidRPr="00226FD1">
        <w:rPr>
          <w:rFonts w:ascii="Alef" w:hAnsi="Alef" w:cs="Alef" w:hint="cs"/>
          <w:sz w:val="24"/>
          <w:szCs w:val="24"/>
          <w:rtl/>
        </w:rPr>
        <w:t>משותפות</w:t>
      </w:r>
      <w:r w:rsidR="00DE39A4" w:rsidRPr="00226FD1">
        <w:rPr>
          <w:rFonts w:ascii="Alef" w:hAnsi="Alef" w:cs="Alef"/>
          <w:sz w:val="24"/>
          <w:szCs w:val="24"/>
          <w:rtl/>
        </w:rPr>
        <w:t>) (</w:t>
      </w:r>
      <w:r w:rsidR="00DE39A4" w:rsidRPr="00226FD1">
        <w:rPr>
          <w:rFonts w:ascii="Alef" w:hAnsi="Alef" w:cs="Alef" w:hint="cs"/>
          <w:sz w:val="24"/>
          <w:szCs w:val="24"/>
          <w:rtl/>
        </w:rPr>
        <w:t>הוראת</w:t>
      </w:r>
      <w:r w:rsidR="00DE39A4" w:rsidRPr="00226FD1">
        <w:rPr>
          <w:rFonts w:ascii="Alef" w:hAnsi="Alef" w:cs="Alef"/>
          <w:sz w:val="24"/>
          <w:szCs w:val="24"/>
          <w:rtl/>
        </w:rPr>
        <w:t xml:space="preserve"> </w:t>
      </w:r>
      <w:r w:rsidR="00DE39A4" w:rsidRPr="00226FD1">
        <w:rPr>
          <w:rFonts w:ascii="Alef" w:hAnsi="Alef" w:cs="Alef" w:hint="cs"/>
          <w:sz w:val="24"/>
          <w:szCs w:val="24"/>
          <w:rtl/>
        </w:rPr>
        <w:t>שעה</w:t>
      </w:r>
      <w:r w:rsidR="00DE39A4" w:rsidRPr="00226FD1">
        <w:rPr>
          <w:rFonts w:ascii="Alef" w:hAnsi="Alef" w:cs="Alef"/>
          <w:sz w:val="24"/>
          <w:szCs w:val="24"/>
          <w:rtl/>
        </w:rPr>
        <w:t xml:space="preserve">), </w:t>
      </w:r>
      <w:r w:rsidR="009E112C">
        <w:rPr>
          <w:rFonts w:ascii="Alef" w:hAnsi="Alef" w:cs="Alef" w:hint="cs"/>
          <w:sz w:val="24"/>
          <w:szCs w:val="24"/>
          <w:rtl/>
        </w:rPr>
        <w:t>ה</w:t>
      </w:r>
      <w:r w:rsidR="00DE39A4" w:rsidRPr="00226FD1">
        <w:rPr>
          <w:rFonts w:ascii="Alef" w:hAnsi="Alef" w:cs="Alef" w:hint="cs"/>
          <w:sz w:val="24"/>
          <w:szCs w:val="24"/>
          <w:rtl/>
        </w:rPr>
        <w:t>תשע</w:t>
      </w:r>
      <w:r w:rsidR="00DE39A4" w:rsidRPr="00226FD1">
        <w:rPr>
          <w:rFonts w:ascii="Alef" w:hAnsi="Alef" w:cs="Alef"/>
          <w:sz w:val="24"/>
          <w:szCs w:val="24"/>
          <w:rtl/>
        </w:rPr>
        <w:t>"</w:t>
      </w:r>
      <w:r w:rsidR="00DE39A4" w:rsidRPr="00226FD1">
        <w:rPr>
          <w:rFonts w:ascii="Alef" w:hAnsi="Alef" w:cs="Alef" w:hint="cs"/>
          <w:sz w:val="24"/>
          <w:szCs w:val="24"/>
          <w:rtl/>
        </w:rPr>
        <w:t>ח</w:t>
      </w:r>
      <w:r w:rsidR="00DE39A4" w:rsidRPr="00226FD1">
        <w:rPr>
          <w:rFonts w:ascii="Alef" w:hAnsi="Alef" w:cs="Alef"/>
          <w:sz w:val="24"/>
          <w:szCs w:val="24"/>
          <w:rtl/>
        </w:rPr>
        <w:t>-2018</w:t>
      </w:r>
      <w:r w:rsidRPr="00226FD1">
        <w:rPr>
          <w:rFonts w:ascii="Alef" w:hAnsi="Alef" w:cs="Alef"/>
          <w:sz w:val="24"/>
          <w:szCs w:val="24"/>
          <w:rtl/>
        </w:rPr>
        <w:t xml:space="preserve"> אשר הזמין את הציבור לחוות את דעתו בנוגע לשינויים </w:t>
      </w:r>
      <w:r w:rsidRPr="00226FD1">
        <w:rPr>
          <w:rFonts w:ascii="Alef" w:hAnsi="Alef" w:cs="Alef"/>
          <w:sz w:val="24"/>
          <w:szCs w:val="24"/>
          <w:rtl/>
        </w:rPr>
        <w:lastRenderedPageBreak/>
        <w:t>הנחוצים בכללים ו</w:t>
      </w:r>
      <w:r w:rsidR="00566ADF">
        <w:rPr>
          <w:rFonts w:ascii="Alef" w:hAnsi="Alef" w:cs="Alef" w:hint="cs"/>
          <w:sz w:val="24"/>
          <w:szCs w:val="24"/>
          <w:rtl/>
        </w:rPr>
        <w:t>ב</w:t>
      </w:r>
      <w:r w:rsidRPr="00226FD1">
        <w:rPr>
          <w:rFonts w:ascii="Alef" w:hAnsi="Alef" w:cs="Alef"/>
          <w:sz w:val="24"/>
          <w:szCs w:val="24"/>
          <w:rtl/>
        </w:rPr>
        <w:t>צורך להאריך את תחולתם.</w:t>
      </w:r>
      <w:r w:rsidRPr="00226FD1">
        <w:rPr>
          <w:rStyle w:val="FootnoteReference"/>
          <w:rFonts w:ascii="Alef" w:hAnsi="Alef" w:cs="Alef"/>
          <w:sz w:val="24"/>
          <w:szCs w:val="24"/>
          <w:rtl/>
        </w:rPr>
        <w:footnoteReference w:id="4"/>
      </w:r>
      <w:r w:rsidRPr="00226FD1">
        <w:rPr>
          <w:rFonts w:ascii="Alef" w:hAnsi="Alef" w:cs="Alef"/>
          <w:sz w:val="24"/>
          <w:szCs w:val="24"/>
          <w:rtl/>
        </w:rPr>
        <w:t xml:space="preserve"> בתגובה לפרסום הקול הקורא, קיבלה הרשות</w:t>
      </w:r>
      <w:r w:rsidR="007F71A9" w:rsidRPr="00226FD1">
        <w:rPr>
          <w:rFonts w:ascii="Alef" w:hAnsi="Alef" w:cs="Alef" w:hint="cs"/>
          <w:sz w:val="24"/>
          <w:szCs w:val="24"/>
          <w:rtl/>
        </w:rPr>
        <w:t xml:space="preserve"> </w:t>
      </w:r>
      <w:r w:rsidR="0068449A">
        <w:rPr>
          <w:rFonts w:ascii="Alef" w:hAnsi="Alef" w:cs="Alef" w:hint="cs"/>
          <w:sz w:val="24"/>
          <w:szCs w:val="24"/>
          <w:rtl/>
        </w:rPr>
        <w:t>שש</w:t>
      </w:r>
      <w:r w:rsidR="0068449A" w:rsidRPr="00226FD1">
        <w:rPr>
          <w:rFonts w:ascii="Alef" w:hAnsi="Alef" w:cs="Alef"/>
          <w:sz w:val="24"/>
          <w:szCs w:val="24"/>
          <w:rtl/>
        </w:rPr>
        <w:t xml:space="preserve"> </w:t>
      </w:r>
      <w:r w:rsidRPr="00226FD1">
        <w:rPr>
          <w:rFonts w:ascii="Alef" w:hAnsi="Alef" w:cs="Alef"/>
          <w:sz w:val="24"/>
          <w:szCs w:val="24"/>
          <w:rtl/>
        </w:rPr>
        <w:t>חוות דעת</w:t>
      </w:r>
      <w:r w:rsidR="007F71A9" w:rsidRPr="00226FD1">
        <w:rPr>
          <w:rFonts w:ascii="Alef" w:hAnsi="Alef" w:cs="Alef" w:hint="cs"/>
          <w:sz w:val="24"/>
          <w:szCs w:val="24"/>
          <w:rtl/>
        </w:rPr>
        <w:t xml:space="preserve"> מגופים</w:t>
      </w:r>
      <w:r w:rsidR="00214942">
        <w:rPr>
          <w:rFonts w:ascii="Alef" w:hAnsi="Alef" w:cs="Alef" w:hint="cs"/>
          <w:sz w:val="24"/>
          <w:szCs w:val="24"/>
          <w:rtl/>
        </w:rPr>
        <w:t xml:space="preserve"> פיננסים</w:t>
      </w:r>
      <w:r w:rsidR="007F71A9" w:rsidRPr="00226FD1">
        <w:rPr>
          <w:rFonts w:ascii="Alef" w:hAnsi="Alef" w:cs="Alef" w:hint="cs"/>
          <w:sz w:val="24"/>
          <w:szCs w:val="24"/>
          <w:rtl/>
        </w:rPr>
        <w:t xml:space="preserve"> שונים</w:t>
      </w:r>
      <w:r w:rsidR="00DE39A4" w:rsidRPr="00226FD1">
        <w:rPr>
          <w:rFonts w:ascii="Alef" w:hAnsi="Alef" w:cs="Alef" w:hint="cs"/>
          <w:sz w:val="24"/>
          <w:szCs w:val="24"/>
          <w:rtl/>
        </w:rPr>
        <w:t xml:space="preserve"> הכוללים </w:t>
      </w:r>
      <w:r w:rsidR="00DF0B6C" w:rsidRPr="00226FD1">
        <w:rPr>
          <w:rFonts w:ascii="Alef" w:hAnsi="Alef" w:cs="Alef" w:hint="cs"/>
          <w:sz w:val="24"/>
          <w:szCs w:val="24"/>
          <w:rtl/>
        </w:rPr>
        <w:t>בנקים</w:t>
      </w:r>
      <w:r w:rsidR="00B14B06" w:rsidRPr="00226FD1">
        <w:rPr>
          <w:rFonts w:ascii="Alef" w:hAnsi="Alef" w:cs="Alef" w:hint="cs"/>
          <w:sz w:val="24"/>
          <w:szCs w:val="24"/>
          <w:rtl/>
        </w:rPr>
        <w:t>, איגודים</w:t>
      </w:r>
      <w:r w:rsidR="001F427E">
        <w:rPr>
          <w:rFonts w:ascii="Alef" w:hAnsi="Alef" w:cs="Alef" w:hint="cs"/>
          <w:sz w:val="24"/>
          <w:szCs w:val="24"/>
          <w:rtl/>
        </w:rPr>
        <w:t xml:space="preserve"> עסקיים</w:t>
      </w:r>
      <w:r w:rsidR="00DF0B6C" w:rsidRPr="00226FD1">
        <w:rPr>
          <w:rFonts w:ascii="Alef" w:hAnsi="Alef" w:cs="Alef" w:hint="cs"/>
          <w:sz w:val="24"/>
          <w:szCs w:val="24"/>
          <w:rtl/>
        </w:rPr>
        <w:t xml:space="preserve"> וגופים </w:t>
      </w:r>
      <w:r w:rsidR="001F427E">
        <w:rPr>
          <w:rFonts w:ascii="Alef" w:hAnsi="Alef" w:cs="Alef" w:hint="cs"/>
          <w:sz w:val="24"/>
          <w:szCs w:val="24"/>
          <w:rtl/>
        </w:rPr>
        <w:t>פיננסיים</w:t>
      </w:r>
      <w:r w:rsidR="00B430D6">
        <w:rPr>
          <w:rFonts w:ascii="Alef" w:hAnsi="Alef" w:cs="Alef" w:hint="cs"/>
          <w:sz w:val="24"/>
          <w:szCs w:val="24"/>
          <w:rtl/>
        </w:rPr>
        <w:t xml:space="preserve">, אשר תיארו את המצב הקיים כיום בשוק ההלוואות המשותפות. </w:t>
      </w:r>
      <w:r w:rsidR="00B14B06" w:rsidRPr="00226FD1">
        <w:rPr>
          <w:rFonts w:ascii="Alef" w:hAnsi="Alef" w:cs="Alef" w:hint="cs"/>
          <w:sz w:val="24"/>
          <w:szCs w:val="24"/>
          <w:rtl/>
        </w:rPr>
        <w:t>הדעה הרווחת</w:t>
      </w:r>
      <w:r w:rsidR="00494B07">
        <w:rPr>
          <w:rFonts w:ascii="Alef" w:hAnsi="Alef" w:cs="Alef" w:hint="cs"/>
          <w:sz w:val="24"/>
          <w:szCs w:val="24"/>
          <w:rtl/>
        </w:rPr>
        <w:t xml:space="preserve"> בכל חוות הדעת</w:t>
      </w:r>
      <w:r w:rsidR="00B14B06" w:rsidRPr="00226FD1">
        <w:rPr>
          <w:rFonts w:ascii="Alef" w:hAnsi="Alef" w:cs="Alef" w:hint="cs"/>
          <w:sz w:val="24"/>
          <w:szCs w:val="24"/>
          <w:rtl/>
        </w:rPr>
        <w:t xml:space="preserve"> הי</w:t>
      </w:r>
      <w:r w:rsidR="005E4260">
        <w:rPr>
          <w:rFonts w:ascii="Alef" w:hAnsi="Alef" w:cs="Alef" w:hint="cs"/>
          <w:sz w:val="24"/>
          <w:szCs w:val="24"/>
          <w:rtl/>
        </w:rPr>
        <w:t>א</w:t>
      </w:r>
      <w:r w:rsidR="00B14B06" w:rsidRPr="00226FD1">
        <w:rPr>
          <w:rFonts w:ascii="Alef" w:hAnsi="Alef" w:cs="Alef" w:hint="cs"/>
          <w:sz w:val="24"/>
          <w:szCs w:val="24"/>
          <w:rtl/>
        </w:rPr>
        <w:t xml:space="preserve"> שהפטור נחוץ ביותר במתכונתו הנוכחית</w:t>
      </w:r>
      <w:r w:rsidR="00214942">
        <w:rPr>
          <w:rFonts w:ascii="Alef" w:hAnsi="Alef" w:cs="Alef" w:hint="cs"/>
          <w:sz w:val="24"/>
          <w:szCs w:val="24"/>
          <w:rtl/>
        </w:rPr>
        <w:t>.</w:t>
      </w:r>
      <w:r w:rsidR="00B14B06" w:rsidRPr="00226FD1">
        <w:rPr>
          <w:rFonts w:ascii="Alef" w:hAnsi="Alef" w:cs="Alef" w:hint="cs"/>
          <w:sz w:val="24"/>
          <w:szCs w:val="24"/>
          <w:rtl/>
        </w:rPr>
        <w:t xml:space="preserve"> </w:t>
      </w:r>
      <w:r w:rsidR="00425EED">
        <w:rPr>
          <w:rFonts w:ascii="Alef" w:hAnsi="Alef" w:cs="Alef" w:hint="cs"/>
          <w:sz w:val="24"/>
          <w:szCs w:val="24"/>
          <w:rtl/>
        </w:rPr>
        <w:t xml:space="preserve">כל התגובות שהרשות קיבלה </w:t>
      </w:r>
      <w:r w:rsidR="00B14B06" w:rsidRPr="00226FD1">
        <w:rPr>
          <w:rFonts w:ascii="Alef" w:hAnsi="Alef" w:cs="Alef" w:hint="cs"/>
          <w:sz w:val="24"/>
          <w:szCs w:val="24"/>
          <w:rtl/>
        </w:rPr>
        <w:t>תומכ</w:t>
      </w:r>
      <w:r w:rsidR="00425EED">
        <w:rPr>
          <w:rFonts w:ascii="Alef" w:hAnsi="Alef" w:cs="Alef" w:hint="cs"/>
          <w:sz w:val="24"/>
          <w:szCs w:val="24"/>
          <w:rtl/>
        </w:rPr>
        <w:t>ות</w:t>
      </w:r>
      <w:r w:rsidR="00B14B06" w:rsidRPr="00226FD1">
        <w:rPr>
          <w:rFonts w:ascii="Alef" w:hAnsi="Alef" w:cs="Alef" w:hint="cs"/>
          <w:sz w:val="24"/>
          <w:szCs w:val="24"/>
          <w:rtl/>
        </w:rPr>
        <w:t xml:space="preserve"> בהארכת פטור הסוג </w:t>
      </w:r>
      <w:r w:rsidR="005E4260" w:rsidRPr="00226FD1">
        <w:rPr>
          <w:rFonts w:ascii="Alef" w:hAnsi="Alef" w:cs="Alef" w:hint="cs"/>
          <w:sz w:val="24"/>
          <w:szCs w:val="24"/>
          <w:rtl/>
        </w:rPr>
        <w:t>ו</w:t>
      </w:r>
      <w:r w:rsidR="005E4260">
        <w:rPr>
          <w:rFonts w:ascii="Alef" w:hAnsi="Alef" w:cs="Alef" w:hint="cs"/>
          <w:sz w:val="24"/>
          <w:szCs w:val="24"/>
          <w:rtl/>
        </w:rPr>
        <w:t xml:space="preserve">לעמדתן </w:t>
      </w:r>
      <w:r w:rsidR="00B14B06" w:rsidRPr="00226FD1">
        <w:rPr>
          <w:rFonts w:ascii="Alef" w:hAnsi="Alef" w:cs="Alef" w:hint="cs"/>
          <w:sz w:val="24"/>
          <w:szCs w:val="24"/>
          <w:rtl/>
        </w:rPr>
        <w:t xml:space="preserve">הוא חשוב, מועיל וחיוני למשק. </w:t>
      </w:r>
      <w:r w:rsidR="00425EED">
        <w:rPr>
          <w:rFonts w:ascii="Alef" w:hAnsi="Alef" w:cs="Alef" w:hint="cs"/>
          <w:sz w:val="24"/>
          <w:szCs w:val="24"/>
          <w:rtl/>
        </w:rPr>
        <w:t>נציג</w:t>
      </w:r>
      <w:r w:rsidR="00014D56">
        <w:rPr>
          <w:rFonts w:ascii="Alef" w:hAnsi="Alef" w:cs="Alef" w:hint="cs"/>
          <w:sz w:val="24"/>
          <w:szCs w:val="24"/>
          <w:rtl/>
        </w:rPr>
        <w:t xml:space="preserve"> נימוקים </w:t>
      </w:r>
      <w:r w:rsidR="00425EED">
        <w:rPr>
          <w:rFonts w:ascii="Alef" w:hAnsi="Alef" w:cs="Alef" w:hint="cs"/>
          <w:sz w:val="24"/>
          <w:szCs w:val="24"/>
          <w:rtl/>
        </w:rPr>
        <w:t xml:space="preserve">שניתנו </w:t>
      </w:r>
      <w:r w:rsidR="00014D56">
        <w:rPr>
          <w:rFonts w:ascii="Alef" w:hAnsi="Alef" w:cs="Alef" w:hint="cs"/>
          <w:sz w:val="24"/>
          <w:szCs w:val="24"/>
          <w:rtl/>
        </w:rPr>
        <w:t>לנחיצות והארכת הפטור:</w:t>
      </w:r>
    </w:p>
    <w:p w14:paraId="66A5C989" w14:textId="2AD9339A" w:rsidR="00CE3A93" w:rsidRDefault="007E586D" w:rsidP="00DC4899">
      <w:pPr>
        <w:pStyle w:val="ListParagraph"/>
        <w:numPr>
          <w:ilvl w:val="0"/>
          <w:numId w:val="9"/>
        </w:numPr>
        <w:spacing w:line="360" w:lineRule="auto"/>
        <w:jc w:val="both"/>
        <w:rPr>
          <w:rFonts w:ascii="Alef" w:hAnsi="Alef" w:cs="Alef"/>
          <w:sz w:val="24"/>
          <w:szCs w:val="24"/>
        </w:rPr>
      </w:pPr>
      <w:r>
        <w:rPr>
          <w:rFonts w:ascii="Alef" w:hAnsi="Alef" w:cs="Alef" w:hint="cs"/>
          <w:sz w:val="24"/>
          <w:szCs w:val="24"/>
          <w:rtl/>
        </w:rPr>
        <w:t>גוף אחד נימק כי</w:t>
      </w:r>
      <w:r w:rsidR="00CE3A93" w:rsidRPr="00CE3A93">
        <w:rPr>
          <w:rFonts w:ascii="Alef" w:hAnsi="Alef" w:cs="Alef" w:hint="cs"/>
          <w:sz w:val="24"/>
          <w:szCs w:val="24"/>
          <w:rtl/>
        </w:rPr>
        <w:t xml:space="preserve"> </w:t>
      </w:r>
      <w:r w:rsidR="00CE3A93">
        <w:rPr>
          <w:rFonts w:ascii="Alef" w:hAnsi="Alef" w:cs="Alef" w:hint="cs"/>
          <w:sz w:val="24"/>
          <w:szCs w:val="24"/>
          <w:rtl/>
        </w:rPr>
        <w:t xml:space="preserve">לדעתו </w:t>
      </w:r>
      <w:r w:rsidR="00CE3A93" w:rsidRPr="00CE3A93">
        <w:rPr>
          <w:rFonts w:ascii="Alef" w:hAnsi="Alef" w:cs="Alef" w:hint="cs"/>
          <w:sz w:val="24"/>
          <w:szCs w:val="24"/>
          <w:rtl/>
        </w:rPr>
        <w:t>הפטור</w:t>
      </w:r>
      <w:r w:rsidR="00CE3A93" w:rsidRPr="00CE3A93">
        <w:rPr>
          <w:rFonts w:ascii="Alef" w:hAnsi="Alef" w:cs="Alef"/>
          <w:sz w:val="24"/>
          <w:szCs w:val="24"/>
          <w:rtl/>
        </w:rPr>
        <w:t xml:space="preserve"> </w:t>
      </w:r>
      <w:r w:rsidR="008A73B8">
        <w:rPr>
          <w:rFonts w:ascii="Alef" w:hAnsi="Alef" w:cs="Alef" w:hint="cs"/>
          <w:sz w:val="24"/>
          <w:szCs w:val="24"/>
          <w:rtl/>
        </w:rPr>
        <w:t>במתכונתו הנוכחית מסייע בביצוע הלוואות משותפות שכן הוא מסדיר את הנושא ומסייע להתנהל בגבולות גזרה ברורים</w:t>
      </w:r>
      <w:r w:rsidR="00173739">
        <w:rPr>
          <w:rFonts w:ascii="Alef" w:hAnsi="Alef" w:cs="Alef" w:hint="cs"/>
          <w:sz w:val="24"/>
          <w:szCs w:val="24"/>
          <w:rtl/>
        </w:rPr>
        <w:t>,</w:t>
      </w:r>
      <w:r w:rsidR="008A73B8">
        <w:rPr>
          <w:rFonts w:ascii="Alef" w:hAnsi="Alef" w:cs="Alef" w:hint="cs"/>
          <w:sz w:val="24"/>
          <w:szCs w:val="24"/>
          <w:rtl/>
        </w:rPr>
        <w:t xml:space="preserve"> ללא חשש לפגיעה בתחרות. </w:t>
      </w:r>
      <w:r w:rsidR="00173739">
        <w:rPr>
          <w:rFonts w:ascii="Alef" w:hAnsi="Alef" w:cs="Alef" w:hint="cs"/>
          <w:sz w:val="24"/>
          <w:szCs w:val="24"/>
          <w:rtl/>
        </w:rPr>
        <w:t xml:space="preserve">הגוף לא זיהה פגיעה בתחרות מול גופים מוסדיים או מול בנקים על עסקאות שאינן עסקאות סינדיקציה. פטור הסוג </w:t>
      </w:r>
      <w:r w:rsidR="00CE3A93" w:rsidRPr="00CE3A93">
        <w:rPr>
          <w:rFonts w:ascii="Alef" w:hAnsi="Alef" w:cs="Alef" w:hint="cs"/>
          <w:sz w:val="24"/>
          <w:szCs w:val="24"/>
          <w:rtl/>
        </w:rPr>
        <w:t>מסייע</w:t>
      </w:r>
      <w:r w:rsidR="00CE3A93" w:rsidRPr="00CE3A93">
        <w:rPr>
          <w:rFonts w:ascii="Alef" w:hAnsi="Alef" w:cs="Alef"/>
          <w:sz w:val="24"/>
          <w:szCs w:val="24"/>
          <w:rtl/>
        </w:rPr>
        <w:t xml:space="preserve"> </w:t>
      </w:r>
      <w:r w:rsidR="00CE3A93" w:rsidRPr="00CE3A93">
        <w:rPr>
          <w:rFonts w:ascii="Alef" w:hAnsi="Alef" w:cs="Alef" w:hint="cs"/>
          <w:sz w:val="24"/>
          <w:szCs w:val="24"/>
          <w:rtl/>
        </w:rPr>
        <w:t>בהתנהלות</w:t>
      </w:r>
      <w:r w:rsidR="00CE3A93" w:rsidRPr="00CE3A93">
        <w:rPr>
          <w:rFonts w:ascii="Alef" w:hAnsi="Alef" w:cs="Alef"/>
          <w:sz w:val="24"/>
          <w:szCs w:val="24"/>
          <w:rtl/>
        </w:rPr>
        <w:t xml:space="preserve"> </w:t>
      </w:r>
      <w:r w:rsidR="00CE3A93" w:rsidRPr="00CE3A93">
        <w:rPr>
          <w:rFonts w:ascii="Alef" w:hAnsi="Alef" w:cs="Alef" w:hint="cs"/>
          <w:sz w:val="24"/>
          <w:szCs w:val="24"/>
          <w:rtl/>
        </w:rPr>
        <w:t>בהלוואות</w:t>
      </w:r>
      <w:r w:rsidR="00CE3A93" w:rsidRPr="00CE3A93">
        <w:rPr>
          <w:rFonts w:ascii="Alef" w:hAnsi="Alef" w:cs="Alef"/>
          <w:sz w:val="24"/>
          <w:szCs w:val="24"/>
          <w:rtl/>
        </w:rPr>
        <w:t xml:space="preserve"> </w:t>
      </w:r>
      <w:r w:rsidR="00CE3A93" w:rsidRPr="00CE3A93">
        <w:rPr>
          <w:rFonts w:ascii="Alef" w:hAnsi="Alef" w:cs="Alef" w:hint="cs"/>
          <w:sz w:val="24"/>
          <w:szCs w:val="24"/>
          <w:rtl/>
        </w:rPr>
        <w:t>משותפות</w:t>
      </w:r>
      <w:r w:rsidR="00CE3A93" w:rsidRPr="00CE3A93">
        <w:rPr>
          <w:rFonts w:ascii="Alef" w:hAnsi="Alef" w:cs="Alef"/>
          <w:sz w:val="24"/>
          <w:szCs w:val="24"/>
          <w:rtl/>
        </w:rPr>
        <w:t xml:space="preserve"> </w:t>
      </w:r>
      <w:r w:rsidR="00CE3A93" w:rsidRPr="00CE3A93">
        <w:rPr>
          <w:rFonts w:ascii="Alef" w:hAnsi="Alef" w:cs="Alef" w:hint="cs"/>
          <w:sz w:val="24"/>
          <w:szCs w:val="24"/>
          <w:rtl/>
        </w:rPr>
        <w:t>ועוזר</w:t>
      </w:r>
      <w:r w:rsidR="00CE3A93" w:rsidRPr="00CE3A93">
        <w:rPr>
          <w:rFonts w:ascii="Alef" w:hAnsi="Alef" w:cs="Alef"/>
          <w:sz w:val="24"/>
          <w:szCs w:val="24"/>
          <w:rtl/>
        </w:rPr>
        <w:t xml:space="preserve"> </w:t>
      </w:r>
      <w:r w:rsidR="00CE3A93" w:rsidRPr="00CE3A93">
        <w:rPr>
          <w:rFonts w:ascii="Alef" w:hAnsi="Alef" w:cs="Alef" w:hint="cs"/>
          <w:sz w:val="24"/>
          <w:szCs w:val="24"/>
          <w:rtl/>
        </w:rPr>
        <w:t>למשק</w:t>
      </w:r>
      <w:r w:rsidR="00CE3A93" w:rsidRPr="00CE3A93">
        <w:rPr>
          <w:rFonts w:ascii="Alef" w:hAnsi="Alef" w:cs="Alef"/>
          <w:sz w:val="24"/>
          <w:szCs w:val="24"/>
          <w:rtl/>
        </w:rPr>
        <w:t xml:space="preserve"> </w:t>
      </w:r>
      <w:r w:rsidR="00CE3A93" w:rsidRPr="00CE3A93">
        <w:rPr>
          <w:rFonts w:ascii="Alef" w:hAnsi="Alef" w:cs="Alef" w:hint="cs"/>
          <w:sz w:val="24"/>
          <w:szCs w:val="24"/>
          <w:rtl/>
        </w:rPr>
        <w:t>הישראלי</w:t>
      </w:r>
      <w:r w:rsidR="00CE3A93" w:rsidRPr="00CE3A93">
        <w:rPr>
          <w:rFonts w:ascii="Alef" w:hAnsi="Alef" w:cs="Alef"/>
          <w:sz w:val="24"/>
          <w:szCs w:val="24"/>
          <w:rtl/>
        </w:rPr>
        <w:t xml:space="preserve"> </w:t>
      </w:r>
      <w:r w:rsidR="00CE3A93" w:rsidRPr="00CE3A93">
        <w:rPr>
          <w:rFonts w:ascii="Alef" w:hAnsi="Alef" w:cs="Alef" w:hint="cs"/>
          <w:sz w:val="24"/>
          <w:szCs w:val="24"/>
          <w:rtl/>
        </w:rPr>
        <w:t>בארגון</w:t>
      </w:r>
      <w:r w:rsidR="00CE3A93" w:rsidRPr="00CE3A93">
        <w:rPr>
          <w:rFonts w:ascii="Alef" w:hAnsi="Alef" w:cs="Alef"/>
          <w:sz w:val="24"/>
          <w:szCs w:val="24"/>
          <w:rtl/>
        </w:rPr>
        <w:t xml:space="preserve"> </w:t>
      </w:r>
      <w:r w:rsidR="00CE3A93" w:rsidRPr="00CE3A93">
        <w:rPr>
          <w:rFonts w:ascii="Alef" w:hAnsi="Alef" w:cs="Alef" w:hint="cs"/>
          <w:sz w:val="24"/>
          <w:szCs w:val="24"/>
          <w:rtl/>
        </w:rPr>
        <w:t>עסקאות</w:t>
      </w:r>
      <w:r w:rsidR="00CE3A93" w:rsidRPr="00CE3A93">
        <w:rPr>
          <w:rFonts w:ascii="Alef" w:hAnsi="Alef" w:cs="Alef"/>
          <w:sz w:val="24"/>
          <w:szCs w:val="24"/>
          <w:rtl/>
        </w:rPr>
        <w:t xml:space="preserve"> </w:t>
      </w:r>
      <w:r w:rsidR="00CE3A93" w:rsidRPr="00CE3A93">
        <w:rPr>
          <w:rFonts w:ascii="Alef" w:hAnsi="Alef" w:cs="Alef" w:hint="cs"/>
          <w:sz w:val="24"/>
          <w:szCs w:val="24"/>
          <w:rtl/>
        </w:rPr>
        <w:t>אשראי</w:t>
      </w:r>
      <w:r w:rsidR="00CE3A93" w:rsidRPr="00CE3A93">
        <w:rPr>
          <w:rFonts w:ascii="Alef" w:hAnsi="Alef" w:cs="Alef"/>
          <w:sz w:val="24"/>
          <w:szCs w:val="24"/>
          <w:rtl/>
        </w:rPr>
        <w:t xml:space="preserve"> </w:t>
      </w:r>
      <w:r w:rsidR="00CE3A93" w:rsidRPr="00CE3A93">
        <w:rPr>
          <w:rFonts w:ascii="Alef" w:hAnsi="Alef" w:cs="Alef" w:hint="cs"/>
          <w:sz w:val="24"/>
          <w:szCs w:val="24"/>
          <w:rtl/>
        </w:rPr>
        <w:t>גדולות</w:t>
      </w:r>
      <w:r w:rsidR="00CE3A93" w:rsidRPr="00CE3A93">
        <w:rPr>
          <w:rFonts w:ascii="Alef" w:hAnsi="Alef" w:cs="Alef"/>
          <w:sz w:val="24"/>
          <w:szCs w:val="24"/>
          <w:rtl/>
        </w:rPr>
        <w:t xml:space="preserve"> </w:t>
      </w:r>
      <w:r w:rsidR="00CE3A93" w:rsidRPr="00CE3A93">
        <w:rPr>
          <w:rFonts w:ascii="Alef" w:hAnsi="Alef" w:cs="Alef" w:hint="cs"/>
          <w:sz w:val="24"/>
          <w:szCs w:val="24"/>
          <w:rtl/>
        </w:rPr>
        <w:t>בהיקפן</w:t>
      </w:r>
      <w:r w:rsidR="00CE3A93" w:rsidRPr="00CE3A93">
        <w:rPr>
          <w:rFonts w:ascii="Alef" w:hAnsi="Alef" w:cs="Alef"/>
          <w:sz w:val="24"/>
          <w:szCs w:val="24"/>
          <w:rtl/>
        </w:rPr>
        <w:t xml:space="preserve"> </w:t>
      </w:r>
      <w:r w:rsidR="00CE3A93" w:rsidRPr="00CE3A93">
        <w:rPr>
          <w:rFonts w:ascii="Alef" w:hAnsi="Alef" w:cs="Alef" w:hint="cs"/>
          <w:sz w:val="24"/>
          <w:szCs w:val="24"/>
          <w:rtl/>
        </w:rPr>
        <w:t>אשר</w:t>
      </w:r>
      <w:r w:rsidR="00CE3A93" w:rsidRPr="00CE3A93">
        <w:rPr>
          <w:rFonts w:ascii="Alef" w:hAnsi="Alef" w:cs="Alef"/>
          <w:sz w:val="24"/>
          <w:szCs w:val="24"/>
          <w:rtl/>
        </w:rPr>
        <w:t xml:space="preserve"> </w:t>
      </w:r>
      <w:r w:rsidR="00CE3A93" w:rsidRPr="00CE3A93">
        <w:rPr>
          <w:rFonts w:ascii="Alef" w:hAnsi="Alef" w:cs="Alef" w:hint="cs"/>
          <w:sz w:val="24"/>
          <w:szCs w:val="24"/>
          <w:rtl/>
        </w:rPr>
        <w:t>בעיקרן</w:t>
      </w:r>
      <w:r w:rsidR="00CE3A93" w:rsidRPr="00CE3A93">
        <w:rPr>
          <w:rFonts w:ascii="Alef" w:hAnsi="Alef" w:cs="Alef"/>
          <w:sz w:val="24"/>
          <w:szCs w:val="24"/>
          <w:rtl/>
        </w:rPr>
        <w:t xml:space="preserve"> </w:t>
      </w:r>
      <w:r w:rsidR="00CE3A93" w:rsidRPr="00CE3A93">
        <w:rPr>
          <w:rFonts w:ascii="Alef" w:hAnsi="Alef" w:cs="Alef" w:hint="cs"/>
          <w:sz w:val="24"/>
          <w:szCs w:val="24"/>
          <w:rtl/>
        </w:rPr>
        <w:t>מיועדות</w:t>
      </w:r>
      <w:r w:rsidR="00CE3A93" w:rsidRPr="00CE3A93">
        <w:rPr>
          <w:rFonts w:ascii="Alef" w:hAnsi="Alef" w:cs="Alef"/>
          <w:sz w:val="24"/>
          <w:szCs w:val="24"/>
          <w:rtl/>
        </w:rPr>
        <w:t xml:space="preserve"> </w:t>
      </w:r>
      <w:r w:rsidR="00CE3A93" w:rsidRPr="00CE3A93">
        <w:rPr>
          <w:rFonts w:ascii="Alef" w:hAnsi="Alef" w:cs="Alef" w:hint="cs"/>
          <w:sz w:val="24"/>
          <w:szCs w:val="24"/>
          <w:rtl/>
        </w:rPr>
        <w:t>למימון</w:t>
      </w:r>
      <w:r w:rsidR="00CE3A93" w:rsidRPr="00CE3A93">
        <w:rPr>
          <w:rFonts w:ascii="Alef" w:hAnsi="Alef" w:cs="Alef"/>
          <w:sz w:val="24"/>
          <w:szCs w:val="24"/>
          <w:rtl/>
        </w:rPr>
        <w:t xml:space="preserve"> </w:t>
      </w:r>
      <w:r w:rsidR="00CE3A93" w:rsidRPr="00CE3A93">
        <w:rPr>
          <w:rFonts w:ascii="Alef" w:hAnsi="Alef" w:cs="Alef" w:hint="cs"/>
          <w:sz w:val="24"/>
          <w:szCs w:val="24"/>
          <w:rtl/>
        </w:rPr>
        <w:t>פרויקטים</w:t>
      </w:r>
      <w:r w:rsidR="00CE3A93" w:rsidRPr="00CE3A93">
        <w:rPr>
          <w:rFonts w:ascii="Alef" w:hAnsi="Alef" w:cs="Alef"/>
          <w:sz w:val="24"/>
          <w:szCs w:val="24"/>
          <w:rtl/>
        </w:rPr>
        <w:t xml:space="preserve"> </w:t>
      </w:r>
      <w:r w:rsidR="00CE3A93" w:rsidRPr="00CE3A93">
        <w:rPr>
          <w:rFonts w:ascii="Alef" w:hAnsi="Alef" w:cs="Alef" w:hint="cs"/>
          <w:sz w:val="24"/>
          <w:szCs w:val="24"/>
          <w:rtl/>
        </w:rPr>
        <w:t>להקמת</w:t>
      </w:r>
      <w:r w:rsidR="00CE3A93" w:rsidRPr="00CE3A93">
        <w:rPr>
          <w:rFonts w:ascii="Alef" w:hAnsi="Alef" w:cs="Alef"/>
          <w:sz w:val="24"/>
          <w:szCs w:val="24"/>
          <w:rtl/>
        </w:rPr>
        <w:t xml:space="preserve"> </w:t>
      </w:r>
      <w:r w:rsidR="00CE3A93" w:rsidRPr="00CE3A93">
        <w:rPr>
          <w:rFonts w:ascii="Alef" w:hAnsi="Alef" w:cs="Alef" w:hint="cs"/>
          <w:sz w:val="24"/>
          <w:szCs w:val="24"/>
          <w:rtl/>
        </w:rPr>
        <w:t>תשתיות</w:t>
      </w:r>
      <w:r w:rsidR="00CE3A93" w:rsidRPr="00CE3A93">
        <w:rPr>
          <w:rFonts w:ascii="Alef" w:hAnsi="Alef" w:cs="Alef"/>
          <w:sz w:val="24"/>
          <w:szCs w:val="24"/>
          <w:rtl/>
        </w:rPr>
        <w:t xml:space="preserve"> </w:t>
      </w:r>
      <w:r w:rsidR="00CE3A93" w:rsidRPr="00CE3A93">
        <w:rPr>
          <w:rFonts w:ascii="Alef" w:hAnsi="Alef" w:cs="Alef" w:hint="cs"/>
          <w:sz w:val="24"/>
          <w:szCs w:val="24"/>
          <w:rtl/>
        </w:rPr>
        <w:t>לאומיות</w:t>
      </w:r>
      <w:r w:rsidR="00CE3A93" w:rsidRPr="00CE3A93">
        <w:rPr>
          <w:rFonts w:ascii="Alef" w:hAnsi="Alef" w:cs="Alef"/>
          <w:sz w:val="24"/>
          <w:szCs w:val="24"/>
          <w:rtl/>
        </w:rPr>
        <w:t>.</w:t>
      </w:r>
    </w:p>
    <w:p w14:paraId="01317C0B" w14:textId="03E302A1" w:rsidR="00CE3A93" w:rsidRPr="00CE3A93" w:rsidRDefault="007E586D" w:rsidP="00173739">
      <w:pPr>
        <w:pStyle w:val="ListParagraph"/>
        <w:numPr>
          <w:ilvl w:val="0"/>
          <w:numId w:val="9"/>
        </w:numPr>
        <w:spacing w:line="360" w:lineRule="auto"/>
        <w:jc w:val="both"/>
        <w:rPr>
          <w:rFonts w:ascii="Alef" w:hAnsi="Alef" w:cs="Alef"/>
          <w:sz w:val="24"/>
          <w:szCs w:val="24"/>
        </w:rPr>
      </w:pPr>
      <w:r>
        <w:rPr>
          <w:rFonts w:ascii="Alef" w:hAnsi="Alef" w:cs="Alef" w:hint="cs"/>
          <w:sz w:val="24"/>
          <w:szCs w:val="24"/>
          <w:rtl/>
        </w:rPr>
        <w:t>נימוק של גוף נוסף</w:t>
      </w:r>
      <w:r w:rsidR="00690CC0">
        <w:rPr>
          <w:rFonts w:ascii="Alef" w:hAnsi="Alef" w:cs="Alef"/>
          <w:sz w:val="24"/>
          <w:szCs w:val="24"/>
        </w:rPr>
        <w:t xml:space="preserve"> </w:t>
      </w:r>
      <w:r w:rsidR="00CE3A93">
        <w:rPr>
          <w:rFonts w:ascii="Alef" w:hAnsi="Alef" w:cs="Alef" w:hint="cs"/>
          <w:sz w:val="24"/>
          <w:szCs w:val="24"/>
          <w:rtl/>
        </w:rPr>
        <w:t>כי</w:t>
      </w:r>
      <w:r w:rsidR="00173739">
        <w:rPr>
          <w:rFonts w:ascii="Alef" w:hAnsi="Alef" w:cs="Alef" w:hint="cs"/>
          <w:sz w:val="24"/>
          <w:szCs w:val="24"/>
          <w:rtl/>
        </w:rPr>
        <w:t xml:space="preserve"> פטור הסוג</w:t>
      </w:r>
      <w:r w:rsidR="00CE3A93">
        <w:rPr>
          <w:rFonts w:ascii="Alef" w:hAnsi="Alef" w:cs="Alef" w:hint="cs"/>
          <w:sz w:val="24"/>
          <w:szCs w:val="24"/>
          <w:rtl/>
        </w:rPr>
        <w:t xml:space="preserve"> </w:t>
      </w:r>
      <w:r w:rsidR="00173739" w:rsidRPr="00173739">
        <w:rPr>
          <w:rFonts w:ascii="Alef" w:hAnsi="Alef" w:cs="Alef"/>
          <w:sz w:val="24"/>
          <w:szCs w:val="24"/>
          <w:rtl/>
        </w:rPr>
        <w:t xml:space="preserve">מספק יציבות וודאות עסקית. </w:t>
      </w:r>
      <w:r w:rsidR="00173739">
        <w:rPr>
          <w:rFonts w:ascii="Alef" w:hAnsi="Alef" w:cs="Alef" w:hint="cs"/>
          <w:sz w:val="24"/>
          <w:szCs w:val="24"/>
          <w:rtl/>
        </w:rPr>
        <w:t xml:space="preserve">לדבריו, </w:t>
      </w:r>
      <w:r w:rsidR="00173739" w:rsidRPr="00173739">
        <w:rPr>
          <w:rFonts w:ascii="Alef" w:hAnsi="Alef" w:cs="Alef"/>
          <w:sz w:val="24"/>
          <w:szCs w:val="24"/>
          <w:rtl/>
        </w:rPr>
        <w:t>שוק המימון הישראלי הסתגל אליו, עושה בו שימוש תדיר, ומן הראוי להימנע משינויים דרמטיים שעלולים לפגוע בפעילותו התקינה והסדירה</w:t>
      </w:r>
      <w:r w:rsidR="00173739" w:rsidRPr="00173739">
        <w:rPr>
          <w:rFonts w:ascii="Alef" w:hAnsi="Alef" w:cs="Alef"/>
          <w:sz w:val="24"/>
          <w:szCs w:val="24"/>
        </w:rPr>
        <w:t>.</w:t>
      </w:r>
      <w:r w:rsidR="00173739" w:rsidRPr="00173739">
        <w:rPr>
          <w:rFonts w:ascii="Alef" w:hAnsi="Alef" w:cs="Alef" w:hint="cs"/>
          <w:sz w:val="24"/>
          <w:szCs w:val="24"/>
          <w:rtl/>
        </w:rPr>
        <w:t xml:space="preserve"> </w:t>
      </w:r>
      <w:r w:rsidR="00CE3A93" w:rsidRPr="00CE3A93">
        <w:rPr>
          <w:rFonts w:ascii="Alef" w:hAnsi="Alef" w:cs="Alef" w:hint="cs"/>
          <w:sz w:val="24"/>
          <w:szCs w:val="24"/>
          <w:rtl/>
        </w:rPr>
        <w:t>הפטור</w:t>
      </w:r>
      <w:r w:rsidR="00CE3A93" w:rsidRPr="00CE3A93">
        <w:rPr>
          <w:rFonts w:ascii="Alef" w:hAnsi="Alef" w:cs="Alef"/>
          <w:sz w:val="24"/>
          <w:szCs w:val="24"/>
          <w:rtl/>
        </w:rPr>
        <w:t xml:space="preserve"> </w:t>
      </w:r>
      <w:r w:rsidR="00CE3A93" w:rsidRPr="00CE3A93">
        <w:rPr>
          <w:rFonts w:ascii="Alef" w:hAnsi="Alef" w:cs="Alef" w:hint="cs"/>
          <w:sz w:val="24"/>
          <w:szCs w:val="24"/>
          <w:rtl/>
        </w:rPr>
        <w:t>חוסך</w:t>
      </w:r>
      <w:r w:rsidR="00BE35E7">
        <w:rPr>
          <w:rFonts w:ascii="Alef" w:hAnsi="Alef" w:cs="Alef" w:hint="cs"/>
          <w:sz w:val="24"/>
          <w:szCs w:val="24"/>
          <w:rtl/>
        </w:rPr>
        <w:t xml:space="preserve"> </w:t>
      </w:r>
      <w:r w:rsidR="00CE3A93" w:rsidRPr="00CE3A93">
        <w:rPr>
          <w:rFonts w:ascii="Alef" w:hAnsi="Alef" w:cs="Alef" w:hint="cs"/>
          <w:sz w:val="24"/>
          <w:szCs w:val="24"/>
          <w:rtl/>
        </w:rPr>
        <w:t>את</w:t>
      </w:r>
      <w:r w:rsidR="00CE3A93" w:rsidRPr="00CE3A93">
        <w:rPr>
          <w:rFonts w:ascii="Alef" w:hAnsi="Alef" w:cs="Alef"/>
          <w:sz w:val="24"/>
          <w:szCs w:val="24"/>
          <w:rtl/>
        </w:rPr>
        <w:t xml:space="preserve"> </w:t>
      </w:r>
      <w:r w:rsidR="00CE3A93" w:rsidRPr="00CE3A93">
        <w:rPr>
          <w:rFonts w:ascii="Alef" w:hAnsi="Alef" w:cs="Alef" w:hint="cs"/>
          <w:sz w:val="24"/>
          <w:szCs w:val="24"/>
          <w:rtl/>
        </w:rPr>
        <w:t>הצורך</w:t>
      </w:r>
      <w:r w:rsidR="00CE3A93" w:rsidRPr="00CE3A93">
        <w:rPr>
          <w:rFonts w:ascii="Alef" w:hAnsi="Alef" w:cs="Alef"/>
          <w:sz w:val="24"/>
          <w:szCs w:val="24"/>
          <w:rtl/>
        </w:rPr>
        <w:t xml:space="preserve"> </w:t>
      </w:r>
      <w:r w:rsidR="00CE3A93" w:rsidRPr="00CE3A93">
        <w:rPr>
          <w:rFonts w:ascii="Alef" w:hAnsi="Alef" w:cs="Alef" w:hint="cs"/>
          <w:sz w:val="24"/>
          <w:szCs w:val="24"/>
          <w:rtl/>
        </w:rPr>
        <w:t>לבצע</w:t>
      </w:r>
      <w:r w:rsidR="00CE3A93" w:rsidRPr="00CE3A93">
        <w:rPr>
          <w:rFonts w:ascii="Alef" w:hAnsi="Alef" w:cs="Alef"/>
          <w:sz w:val="24"/>
          <w:szCs w:val="24"/>
          <w:rtl/>
        </w:rPr>
        <w:t xml:space="preserve"> </w:t>
      </w:r>
      <w:r w:rsidR="00CE3A93" w:rsidRPr="00CE3A93">
        <w:rPr>
          <w:rFonts w:ascii="Alef" w:hAnsi="Alef" w:cs="Alef" w:hint="cs"/>
          <w:sz w:val="24"/>
          <w:szCs w:val="24"/>
          <w:rtl/>
        </w:rPr>
        <w:t>הערכה</w:t>
      </w:r>
      <w:r w:rsidR="00CE3A93" w:rsidRPr="00CE3A93">
        <w:rPr>
          <w:rFonts w:ascii="Alef" w:hAnsi="Alef" w:cs="Alef"/>
          <w:sz w:val="24"/>
          <w:szCs w:val="24"/>
          <w:rtl/>
        </w:rPr>
        <w:t xml:space="preserve"> </w:t>
      </w:r>
      <w:r w:rsidR="00CE3A93" w:rsidRPr="00CE3A93">
        <w:rPr>
          <w:rFonts w:ascii="Alef" w:hAnsi="Alef" w:cs="Alef" w:hint="cs"/>
          <w:sz w:val="24"/>
          <w:szCs w:val="24"/>
          <w:rtl/>
        </w:rPr>
        <w:t>תחרותית</w:t>
      </w:r>
      <w:r w:rsidR="00CE3A93" w:rsidRPr="00CE3A93">
        <w:rPr>
          <w:rFonts w:ascii="Alef" w:hAnsi="Alef" w:cs="Alef"/>
          <w:sz w:val="24"/>
          <w:szCs w:val="24"/>
          <w:rtl/>
        </w:rPr>
        <w:t xml:space="preserve"> </w:t>
      </w:r>
      <w:r w:rsidR="00CE3A93" w:rsidRPr="00CE3A93">
        <w:rPr>
          <w:rFonts w:ascii="Alef" w:hAnsi="Alef" w:cs="Alef" w:hint="cs"/>
          <w:sz w:val="24"/>
          <w:szCs w:val="24"/>
          <w:rtl/>
        </w:rPr>
        <w:t>מורכבת</w:t>
      </w:r>
      <w:r w:rsidR="00CE3A93" w:rsidRPr="00CE3A93">
        <w:rPr>
          <w:rFonts w:ascii="Alef" w:hAnsi="Alef" w:cs="Alef"/>
          <w:sz w:val="24"/>
          <w:szCs w:val="24"/>
          <w:rtl/>
        </w:rPr>
        <w:t xml:space="preserve"> </w:t>
      </w:r>
      <w:r w:rsidR="00CE3A93" w:rsidRPr="00CE3A93">
        <w:rPr>
          <w:rFonts w:ascii="Alef" w:hAnsi="Alef" w:cs="Alef" w:hint="cs"/>
          <w:sz w:val="24"/>
          <w:szCs w:val="24"/>
          <w:rtl/>
        </w:rPr>
        <w:t>לכל</w:t>
      </w:r>
      <w:r w:rsidR="00CE3A93" w:rsidRPr="00CE3A93">
        <w:rPr>
          <w:rFonts w:ascii="Alef" w:hAnsi="Alef" w:cs="Alef"/>
          <w:sz w:val="24"/>
          <w:szCs w:val="24"/>
          <w:rtl/>
        </w:rPr>
        <w:t xml:space="preserve"> </w:t>
      </w:r>
      <w:r w:rsidR="00CE3A93" w:rsidRPr="00CE3A93">
        <w:rPr>
          <w:rFonts w:ascii="Alef" w:hAnsi="Alef" w:cs="Alef" w:hint="cs"/>
          <w:sz w:val="24"/>
          <w:szCs w:val="24"/>
          <w:rtl/>
        </w:rPr>
        <w:t>עסקת</w:t>
      </w:r>
      <w:r w:rsidR="00CE3A93" w:rsidRPr="00CE3A93">
        <w:rPr>
          <w:rFonts w:ascii="Alef" w:hAnsi="Alef" w:cs="Alef"/>
          <w:sz w:val="24"/>
          <w:szCs w:val="24"/>
          <w:rtl/>
        </w:rPr>
        <w:t xml:space="preserve"> </w:t>
      </w:r>
      <w:r w:rsidR="00CE3A93" w:rsidRPr="00CE3A93">
        <w:rPr>
          <w:rFonts w:ascii="Alef" w:hAnsi="Alef" w:cs="Alef" w:hint="cs"/>
          <w:sz w:val="24"/>
          <w:szCs w:val="24"/>
          <w:rtl/>
        </w:rPr>
        <w:t>סינדיקציה</w:t>
      </w:r>
      <w:r w:rsidR="00CE3A93" w:rsidRPr="00CE3A93">
        <w:rPr>
          <w:rFonts w:ascii="Alef" w:hAnsi="Alef" w:cs="Alef"/>
          <w:sz w:val="24"/>
          <w:szCs w:val="24"/>
          <w:rtl/>
        </w:rPr>
        <w:t xml:space="preserve"> (</w:t>
      </w:r>
      <w:r w:rsidR="00CE3A93" w:rsidRPr="00CE3A93">
        <w:rPr>
          <w:rFonts w:ascii="Alef" w:hAnsi="Alef" w:cs="Alef" w:hint="cs"/>
          <w:sz w:val="24"/>
          <w:szCs w:val="24"/>
          <w:rtl/>
        </w:rPr>
        <w:t>ובמקרה</w:t>
      </w:r>
      <w:r w:rsidR="00CE3A93" w:rsidRPr="00CE3A93">
        <w:rPr>
          <w:rFonts w:ascii="Alef" w:hAnsi="Alef" w:cs="Alef"/>
          <w:sz w:val="24"/>
          <w:szCs w:val="24"/>
          <w:rtl/>
        </w:rPr>
        <w:t xml:space="preserve"> </w:t>
      </w:r>
      <w:r w:rsidR="00CE3A93" w:rsidRPr="00CE3A93">
        <w:rPr>
          <w:rFonts w:ascii="Alef" w:hAnsi="Alef" w:cs="Alef" w:hint="cs"/>
          <w:sz w:val="24"/>
          <w:szCs w:val="24"/>
          <w:rtl/>
        </w:rPr>
        <w:t>הצורך</w:t>
      </w:r>
      <w:r w:rsidR="00CE3A93" w:rsidRPr="00CE3A93">
        <w:rPr>
          <w:rFonts w:ascii="Alef" w:hAnsi="Alef" w:cs="Alef"/>
          <w:sz w:val="24"/>
          <w:szCs w:val="24"/>
          <w:rtl/>
        </w:rPr>
        <w:t xml:space="preserve">, </w:t>
      </w:r>
      <w:r w:rsidR="00CE3A93" w:rsidRPr="00CE3A93">
        <w:rPr>
          <w:rFonts w:ascii="Alef" w:hAnsi="Alef" w:cs="Alef" w:hint="cs"/>
          <w:sz w:val="24"/>
          <w:szCs w:val="24"/>
          <w:rtl/>
        </w:rPr>
        <w:t>פנייה</w:t>
      </w:r>
      <w:r w:rsidR="00CE3A93" w:rsidRPr="00CE3A93">
        <w:rPr>
          <w:rFonts w:ascii="Alef" w:hAnsi="Alef" w:cs="Alef"/>
          <w:sz w:val="24"/>
          <w:szCs w:val="24"/>
          <w:rtl/>
        </w:rPr>
        <w:t xml:space="preserve"> </w:t>
      </w:r>
      <w:r w:rsidR="00CE3A93" w:rsidRPr="00CE3A93">
        <w:rPr>
          <w:rFonts w:ascii="Alef" w:hAnsi="Alef" w:cs="Alef" w:hint="cs"/>
          <w:sz w:val="24"/>
          <w:szCs w:val="24"/>
          <w:rtl/>
        </w:rPr>
        <w:t>לקבלת</w:t>
      </w:r>
      <w:r w:rsidR="00CE3A93" w:rsidRPr="00CE3A93">
        <w:rPr>
          <w:rFonts w:ascii="Alef" w:hAnsi="Alef" w:cs="Alef"/>
          <w:sz w:val="24"/>
          <w:szCs w:val="24"/>
          <w:rtl/>
        </w:rPr>
        <w:t xml:space="preserve"> </w:t>
      </w:r>
      <w:r w:rsidR="00CE3A93" w:rsidRPr="00CE3A93">
        <w:rPr>
          <w:rFonts w:ascii="Alef" w:hAnsi="Alef" w:cs="Alef" w:hint="cs"/>
          <w:sz w:val="24"/>
          <w:szCs w:val="24"/>
          <w:rtl/>
        </w:rPr>
        <w:t>אישור</w:t>
      </w:r>
      <w:r w:rsidR="00CE3A93" w:rsidRPr="00CE3A93">
        <w:rPr>
          <w:rFonts w:ascii="Alef" w:hAnsi="Alef" w:cs="Alef"/>
          <w:sz w:val="24"/>
          <w:szCs w:val="24"/>
          <w:rtl/>
        </w:rPr>
        <w:t xml:space="preserve"> </w:t>
      </w:r>
      <w:r w:rsidR="00CE3A93" w:rsidRPr="00CE3A93">
        <w:rPr>
          <w:rFonts w:ascii="Alef" w:hAnsi="Alef" w:cs="Alef" w:hint="cs"/>
          <w:sz w:val="24"/>
          <w:szCs w:val="24"/>
          <w:rtl/>
        </w:rPr>
        <w:t>הרשות</w:t>
      </w:r>
      <w:r w:rsidR="00CE3A93" w:rsidRPr="00CE3A93">
        <w:rPr>
          <w:rFonts w:ascii="Alef" w:hAnsi="Alef" w:cs="Alef"/>
          <w:sz w:val="24"/>
          <w:szCs w:val="24"/>
          <w:rtl/>
        </w:rPr>
        <w:t xml:space="preserve">), </w:t>
      </w:r>
      <w:r w:rsidR="00CE3A93" w:rsidRPr="00CE3A93">
        <w:rPr>
          <w:rFonts w:ascii="Alef" w:hAnsi="Alef" w:cs="Alef" w:hint="cs"/>
          <w:sz w:val="24"/>
          <w:szCs w:val="24"/>
          <w:rtl/>
        </w:rPr>
        <w:t>ומאפשר</w:t>
      </w:r>
      <w:r w:rsidR="00CE3A93" w:rsidRPr="00CE3A93">
        <w:rPr>
          <w:rFonts w:ascii="Alef" w:hAnsi="Alef" w:cs="Alef"/>
          <w:sz w:val="24"/>
          <w:szCs w:val="24"/>
          <w:rtl/>
        </w:rPr>
        <w:t xml:space="preserve"> </w:t>
      </w:r>
      <w:r w:rsidR="00CE3A93" w:rsidRPr="00CE3A93">
        <w:rPr>
          <w:rFonts w:ascii="Alef" w:hAnsi="Alef" w:cs="Alef" w:hint="cs"/>
          <w:sz w:val="24"/>
          <w:szCs w:val="24"/>
          <w:rtl/>
        </w:rPr>
        <w:t>לשוק</w:t>
      </w:r>
      <w:r w:rsidR="00CE3A93" w:rsidRPr="00CE3A93">
        <w:rPr>
          <w:rFonts w:ascii="Alef" w:hAnsi="Alef" w:cs="Alef"/>
          <w:sz w:val="24"/>
          <w:szCs w:val="24"/>
          <w:rtl/>
        </w:rPr>
        <w:t xml:space="preserve"> </w:t>
      </w:r>
      <w:r w:rsidR="00CE3A93" w:rsidRPr="00CE3A93">
        <w:rPr>
          <w:rFonts w:ascii="Alef" w:hAnsi="Alef" w:cs="Alef" w:hint="cs"/>
          <w:sz w:val="24"/>
          <w:szCs w:val="24"/>
          <w:rtl/>
        </w:rPr>
        <w:t>המימון</w:t>
      </w:r>
      <w:r w:rsidR="00CE3A93" w:rsidRPr="00CE3A93">
        <w:rPr>
          <w:rFonts w:ascii="Alef" w:hAnsi="Alef" w:cs="Alef"/>
          <w:sz w:val="24"/>
          <w:szCs w:val="24"/>
          <w:rtl/>
        </w:rPr>
        <w:t xml:space="preserve"> </w:t>
      </w:r>
      <w:r w:rsidR="00CE3A93" w:rsidRPr="00CE3A93">
        <w:rPr>
          <w:rFonts w:ascii="Alef" w:hAnsi="Alef" w:cs="Alef" w:hint="cs"/>
          <w:sz w:val="24"/>
          <w:szCs w:val="24"/>
          <w:rtl/>
        </w:rPr>
        <w:t>הישראלי</w:t>
      </w:r>
      <w:r w:rsidR="00CE3A93" w:rsidRPr="00CE3A93">
        <w:rPr>
          <w:rFonts w:ascii="Alef" w:hAnsi="Alef" w:cs="Alef"/>
          <w:sz w:val="24"/>
          <w:szCs w:val="24"/>
          <w:rtl/>
        </w:rPr>
        <w:t xml:space="preserve"> </w:t>
      </w:r>
      <w:r w:rsidR="00CE3A93" w:rsidRPr="00CE3A93">
        <w:rPr>
          <w:rFonts w:ascii="Alef" w:hAnsi="Alef" w:cs="Alef" w:hint="cs"/>
          <w:sz w:val="24"/>
          <w:szCs w:val="24"/>
          <w:rtl/>
        </w:rPr>
        <w:t>לצמוח</w:t>
      </w:r>
      <w:r w:rsidR="00CE3A93" w:rsidRPr="00CE3A93">
        <w:rPr>
          <w:rFonts w:ascii="Alef" w:hAnsi="Alef" w:cs="Alef"/>
          <w:sz w:val="24"/>
          <w:szCs w:val="24"/>
          <w:rtl/>
        </w:rPr>
        <w:t xml:space="preserve"> </w:t>
      </w:r>
      <w:r w:rsidR="00CE3A93" w:rsidRPr="00CE3A93">
        <w:rPr>
          <w:rFonts w:ascii="Alef" w:hAnsi="Alef" w:cs="Alef" w:hint="cs"/>
          <w:sz w:val="24"/>
          <w:szCs w:val="24"/>
          <w:rtl/>
        </w:rPr>
        <w:t>ולשגשג</w:t>
      </w:r>
      <w:r w:rsidR="00CE3A93">
        <w:rPr>
          <w:rFonts w:ascii="Alef" w:hAnsi="Alef" w:cs="Alef" w:hint="cs"/>
          <w:sz w:val="24"/>
          <w:szCs w:val="24"/>
          <w:rtl/>
        </w:rPr>
        <w:t>.</w:t>
      </w:r>
    </w:p>
    <w:p w14:paraId="62705B5B" w14:textId="36E891B6" w:rsidR="00014D56" w:rsidRPr="00690CC0" w:rsidRDefault="00910B7D" w:rsidP="00EF0FC2">
      <w:pPr>
        <w:pStyle w:val="ListParagraph"/>
        <w:numPr>
          <w:ilvl w:val="0"/>
          <w:numId w:val="9"/>
        </w:numPr>
        <w:spacing w:line="360" w:lineRule="auto"/>
        <w:jc w:val="both"/>
        <w:rPr>
          <w:rFonts w:ascii="Alef" w:hAnsi="Alef" w:cs="Alef"/>
          <w:sz w:val="24"/>
          <w:szCs w:val="24"/>
        </w:rPr>
      </w:pPr>
      <w:r w:rsidRPr="00910B7D">
        <w:rPr>
          <w:rFonts w:ascii="Alef" w:hAnsi="Alef" w:cs="Alef" w:hint="cs"/>
          <w:sz w:val="24"/>
          <w:szCs w:val="24"/>
          <w:rtl/>
        </w:rPr>
        <w:t>גורם</w:t>
      </w:r>
      <w:r w:rsidRPr="00910B7D">
        <w:rPr>
          <w:rFonts w:ascii="Alef" w:hAnsi="Alef" w:cs="Alef"/>
          <w:sz w:val="24"/>
          <w:szCs w:val="24"/>
          <w:rtl/>
        </w:rPr>
        <w:t xml:space="preserve"> </w:t>
      </w:r>
      <w:r w:rsidR="005F4995">
        <w:rPr>
          <w:rFonts w:ascii="Alef" w:hAnsi="Alef" w:cs="Alef" w:hint="cs"/>
          <w:sz w:val="24"/>
          <w:szCs w:val="24"/>
          <w:rtl/>
        </w:rPr>
        <w:t>נוסף</w:t>
      </w:r>
      <w:r w:rsidRPr="00910B7D">
        <w:rPr>
          <w:rFonts w:ascii="Alef" w:hAnsi="Alef" w:cs="Alef"/>
          <w:sz w:val="24"/>
          <w:szCs w:val="24"/>
          <w:rtl/>
        </w:rPr>
        <w:t xml:space="preserve"> </w:t>
      </w:r>
      <w:r>
        <w:rPr>
          <w:rFonts w:ascii="Alef" w:hAnsi="Alef" w:cs="Alef" w:hint="cs"/>
          <w:sz w:val="24"/>
          <w:szCs w:val="24"/>
          <w:rtl/>
        </w:rPr>
        <w:t>נימק</w:t>
      </w:r>
      <w:r w:rsidRPr="00910B7D">
        <w:rPr>
          <w:rFonts w:ascii="Alef" w:hAnsi="Alef" w:cs="Alef" w:hint="cs"/>
          <w:sz w:val="24"/>
          <w:szCs w:val="24"/>
          <w:rtl/>
        </w:rPr>
        <w:t xml:space="preserve"> </w:t>
      </w:r>
      <w:r w:rsidR="007E586D" w:rsidRPr="00690CC0">
        <w:rPr>
          <w:rFonts w:ascii="Alef" w:hAnsi="Alef" w:cs="Alef" w:hint="cs"/>
          <w:sz w:val="24"/>
          <w:szCs w:val="24"/>
          <w:rtl/>
        </w:rPr>
        <w:t>כי</w:t>
      </w:r>
      <w:r w:rsidR="00CE3A93" w:rsidRPr="00690CC0">
        <w:rPr>
          <w:rFonts w:ascii="Alef" w:hAnsi="Alef" w:cs="Alef" w:hint="cs"/>
          <w:sz w:val="24"/>
          <w:szCs w:val="24"/>
          <w:rtl/>
        </w:rPr>
        <w:t xml:space="preserve"> </w:t>
      </w:r>
      <w:r w:rsidR="00690CC0" w:rsidRPr="00690CC0">
        <w:rPr>
          <w:rFonts w:ascii="Alef" w:hAnsi="Alef" w:cs="Alef" w:hint="cs"/>
          <w:sz w:val="24"/>
          <w:szCs w:val="24"/>
          <w:rtl/>
        </w:rPr>
        <w:t>קיימים</w:t>
      </w:r>
      <w:r w:rsidR="00690CC0" w:rsidRPr="00690CC0">
        <w:rPr>
          <w:rFonts w:ascii="Alef" w:hAnsi="Alef" w:cs="Alef"/>
          <w:sz w:val="24"/>
          <w:szCs w:val="24"/>
          <w:rtl/>
        </w:rPr>
        <w:t xml:space="preserve"> </w:t>
      </w:r>
      <w:r w:rsidR="00690CC0" w:rsidRPr="00690CC0">
        <w:rPr>
          <w:rFonts w:ascii="Alef" w:hAnsi="Alef" w:cs="Alef" w:hint="cs"/>
          <w:sz w:val="24"/>
          <w:szCs w:val="24"/>
          <w:rtl/>
        </w:rPr>
        <w:t>יתרונות</w:t>
      </w:r>
      <w:r w:rsidR="00690CC0" w:rsidRPr="00690CC0">
        <w:rPr>
          <w:rFonts w:ascii="Alef" w:hAnsi="Alef" w:cs="Alef"/>
          <w:sz w:val="24"/>
          <w:szCs w:val="24"/>
          <w:rtl/>
        </w:rPr>
        <w:t xml:space="preserve"> </w:t>
      </w:r>
      <w:r w:rsidR="00690CC0" w:rsidRPr="00690CC0">
        <w:rPr>
          <w:rFonts w:ascii="Alef" w:hAnsi="Alef" w:cs="Alef" w:hint="cs"/>
          <w:sz w:val="24"/>
          <w:szCs w:val="24"/>
          <w:rtl/>
        </w:rPr>
        <w:t>ותועלות</w:t>
      </w:r>
      <w:r w:rsidR="00690CC0" w:rsidRPr="00690CC0">
        <w:rPr>
          <w:rFonts w:ascii="Alef" w:hAnsi="Alef" w:cs="Alef"/>
          <w:sz w:val="24"/>
          <w:szCs w:val="24"/>
          <w:rtl/>
        </w:rPr>
        <w:t xml:space="preserve"> </w:t>
      </w:r>
      <w:r w:rsidR="00690CC0" w:rsidRPr="00690CC0">
        <w:rPr>
          <w:rFonts w:ascii="Alef" w:hAnsi="Alef" w:cs="Alef" w:hint="cs"/>
          <w:sz w:val="24"/>
          <w:szCs w:val="24"/>
          <w:rtl/>
        </w:rPr>
        <w:t>לצדדים</w:t>
      </w:r>
      <w:r w:rsidR="00690CC0" w:rsidRPr="00690CC0">
        <w:rPr>
          <w:rFonts w:ascii="Alef" w:hAnsi="Alef" w:cs="Alef"/>
          <w:sz w:val="24"/>
          <w:szCs w:val="24"/>
          <w:rtl/>
        </w:rPr>
        <w:t xml:space="preserve"> </w:t>
      </w:r>
      <w:r w:rsidR="00690CC0" w:rsidRPr="00690CC0">
        <w:rPr>
          <w:rFonts w:ascii="Alef" w:hAnsi="Alef" w:cs="Alef" w:hint="cs"/>
          <w:sz w:val="24"/>
          <w:szCs w:val="24"/>
          <w:rtl/>
        </w:rPr>
        <w:t>בקיומן</w:t>
      </w:r>
      <w:r w:rsidR="00690CC0" w:rsidRPr="00690CC0">
        <w:rPr>
          <w:rFonts w:ascii="Alef" w:hAnsi="Alef" w:cs="Alef"/>
          <w:sz w:val="24"/>
          <w:szCs w:val="24"/>
          <w:rtl/>
        </w:rPr>
        <w:t xml:space="preserve"> </w:t>
      </w:r>
      <w:r w:rsidR="00690CC0" w:rsidRPr="00690CC0">
        <w:rPr>
          <w:rFonts w:ascii="Alef" w:hAnsi="Alef" w:cs="Alef" w:hint="cs"/>
          <w:sz w:val="24"/>
          <w:szCs w:val="24"/>
          <w:rtl/>
        </w:rPr>
        <w:t>של</w:t>
      </w:r>
      <w:r w:rsidR="00690CC0" w:rsidRPr="00690CC0">
        <w:rPr>
          <w:rFonts w:ascii="Alef" w:hAnsi="Alef" w:cs="Alef"/>
          <w:sz w:val="24"/>
          <w:szCs w:val="24"/>
          <w:rtl/>
        </w:rPr>
        <w:t xml:space="preserve"> </w:t>
      </w:r>
      <w:r w:rsidR="00690CC0" w:rsidRPr="00690CC0">
        <w:rPr>
          <w:rFonts w:ascii="Alef" w:hAnsi="Alef" w:cs="Alef" w:hint="cs"/>
          <w:sz w:val="24"/>
          <w:szCs w:val="24"/>
          <w:rtl/>
        </w:rPr>
        <w:t>ההלוואות</w:t>
      </w:r>
      <w:r w:rsidR="00690CC0" w:rsidRPr="00690CC0">
        <w:rPr>
          <w:rFonts w:ascii="Alef" w:hAnsi="Alef" w:cs="Alef"/>
          <w:sz w:val="24"/>
          <w:szCs w:val="24"/>
          <w:rtl/>
        </w:rPr>
        <w:t xml:space="preserve"> </w:t>
      </w:r>
      <w:r w:rsidR="00690CC0" w:rsidRPr="00690CC0">
        <w:rPr>
          <w:rFonts w:ascii="Alef" w:hAnsi="Alef" w:cs="Alef" w:hint="cs"/>
          <w:sz w:val="24"/>
          <w:szCs w:val="24"/>
          <w:rtl/>
        </w:rPr>
        <w:t>המשותפות</w:t>
      </w:r>
      <w:r w:rsidR="00690CC0" w:rsidRPr="00690CC0">
        <w:rPr>
          <w:rFonts w:ascii="Alef" w:hAnsi="Alef" w:cs="Alef"/>
          <w:sz w:val="24"/>
          <w:szCs w:val="24"/>
          <w:rtl/>
        </w:rPr>
        <w:t xml:space="preserve">, </w:t>
      </w:r>
      <w:r w:rsidR="00690CC0" w:rsidRPr="00690CC0">
        <w:rPr>
          <w:rFonts w:ascii="Alef" w:hAnsi="Alef" w:cs="Alef" w:hint="cs"/>
          <w:sz w:val="24"/>
          <w:szCs w:val="24"/>
          <w:rtl/>
        </w:rPr>
        <w:t>אשר תורמות</w:t>
      </w:r>
      <w:r w:rsidR="00690CC0" w:rsidRPr="00690CC0">
        <w:rPr>
          <w:rFonts w:ascii="Alef" w:hAnsi="Alef" w:cs="Alef"/>
          <w:sz w:val="24"/>
          <w:szCs w:val="24"/>
          <w:rtl/>
        </w:rPr>
        <w:t xml:space="preserve"> </w:t>
      </w:r>
      <w:r w:rsidR="00690CC0" w:rsidRPr="00690CC0">
        <w:rPr>
          <w:rFonts w:ascii="Alef" w:hAnsi="Alef" w:cs="Alef" w:hint="cs"/>
          <w:sz w:val="24"/>
          <w:szCs w:val="24"/>
          <w:rtl/>
        </w:rPr>
        <w:t>להגברת</w:t>
      </w:r>
      <w:r w:rsidR="00690CC0" w:rsidRPr="00690CC0">
        <w:rPr>
          <w:rFonts w:ascii="Alef" w:hAnsi="Alef" w:cs="Alef"/>
          <w:sz w:val="24"/>
          <w:szCs w:val="24"/>
          <w:rtl/>
        </w:rPr>
        <w:t xml:space="preserve"> </w:t>
      </w:r>
      <w:r w:rsidR="00690CC0" w:rsidRPr="00690CC0">
        <w:rPr>
          <w:rFonts w:ascii="Alef" w:hAnsi="Alef" w:cs="Alef" w:hint="cs"/>
          <w:sz w:val="24"/>
          <w:szCs w:val="24"/>
          <w:rtl/>
        </w:rPr>
        <w:t>הפעילות</w:t>
      </w:r>
      <w:r w:rsidR="00690CC0" w:rsidRPr="00690CC0">
        <w:rPr>
          <w:rFonts w:ascii="Alef" w:hAnsi="Alef" w:cs="Alef"/>
          <w:sz w:val="24"/>
          <w:szCs w:val="24"/>
          <w:rtl/>
        </w:rPr>
        <w:t xml:space="preserve"> </w:t>
      </w:r>
      <w:r w:rsidR="00690CC0" w:rsidRPr="00690CC0">
        <w:rPr>
          <w:rFonts w:ascii="Alef" w:hAnsi="Alef" w:cs="Alef" w:hint="cs"/>
          <w:sz w:val="24"/>
          <w:szCs w:val="24"/>
          <w:rtl/>
        </w:rPr>
        <w:t>הכלכלית</w:t>
      </w:r>
      <w:r w:rsidR="00690CC0" w:rsidRPr="00690CC0">
        <w:rPr>
          <w:rFonts w:ascii="Alef" w:hAnsi="Alef" w:cs="Alef"/>
          <w:sz w:val="24"/>
          <w:szCs w:val="24"/>
          <w:rtl/>
        </w:rPr>
        <w:t xml:space="preserve"> </w:t>
      </w:r>
      <w:r w:rsidR="00690CC0" w:rsidRPr="00690CC0">
        <w:rPr>
          <w:rFonts w:ascii="Alef" w:hAnsi="Alef" w:cs="Alef" w:hint="cs"/>
          <w:sz w:val="24"/>
          <w:szCs w:val="24"/>
          <w:rtl/>
        </w:rPr>
        <w:t>במשק</w:t>
      </w:r>
      <w:r w:rsidR="00690CC0" w:rsidRPr="00690CC0">
        <w:rPr>
          <w:rFonts w:ascii="Alef" w:hAnsi="Alef" w:cs="Alef"/>
          <w:sz w:val="24"/>
          <w:szCs w:val="24"/>
          <w:rtl/>
        </w:rPr>
        <w:t xml:space="preserve"> </w:t>
      </w:r>
      <w:r w:rsidR="00690CC0" w:rsidRPr="00690CC0">
        <w:rPr>
          <w:rFonts w:ascii="Alef" w:hAnsi="Alef" w:cs="Alef" w:hint="cs"/>
          <w:sz w:val="24"/>
          <w:szCs w:val="24"/>
          <w:rtl/>
        </w:rPr>
        <w:t>וכתוצאה</w:t>
      </w:r>
      <w:r w:rsidR="00690CC0" w:rsidRPr="00690CC0">
        <w:rPr>
          <w:rFonts w:ascii="Alef" w:hAnsi="Alef" w:cs="Alef"/>
          <w:sz w:val="24"/>
          <w:szCs w:val="24"/>
          <w:rtl/>
        </w:rPr>
        <w:t xml:space="preserve"> </w:t>
      </w:r>
      <w:r w:rsidR="00690CC0" w:rsidRPr="00690CC0">
        <w:rPr>
          <w:rFonts w:ascii="Alef" w:hAnsi="Alef" w:cs="Alef" w:hint="cs"/>
          <w:sz w:val="24"/>
          <w:szCs w:val="24"/>
          <w:rtl/>
        </w:rPr>
        <w:t>מכך</w:t>
      </w:r>
      <w:r w:rsidR="00690CC0" w:rsidRPr="00690CC0">
        <w:rPr>
          <w:rFonts w:ascii="Alef" w:hAnsi="Alef" w:cs="Alef"/>
          <w:sz w:val="24"/>
          <w:szCs w:val="24"/>
          <w:rtl/>
        </w:rPr>
        <w:t xml:space="preserve"> </w:t>
      </w:r>
      <w:r w:rsidR="00690CC0" w:rsidRPr="00690CC0">
        <w:rPr>
          <w:rFonts w:ascii="Alef" w:hAnsi="Alef" w:cs="Alef" w:hint="cs"/>
          <w:sz w:val="24"/>
          <w:szCs w:val="24"/>
          <w:rtl/>
        </w:rPr>
        <w:t>לצמיחתו</w:t>
      </w:r>
      <w:r w:rsidR="00690CC0" w:rsidRPr="00690CC0">
        <w:rPr>
          <w:rFonts w:ascii="Alef" w:hAnsi="Alef" w:cs="Alef"/>
          <w:sz w:val="24"/>
          <w:szCs w:val="24"/>
          <w:rtl/>
        </w:rPr>
        <w:t xml:space="preserve">. </w:t>
      </w:r>
      <w:r w:rsidR="00690CC0" w:rsidRPr="00690CC0">
        <w:rPr>
          <w:rFonts w:ascii="Alef" w:hAnsi="Alef" w:cs="Alef" w:hint="cs"/>
          <w:sz w:val="24"/>
          <w:szCs w:val="24"/>
          <w:rtl/>
        </w:rPr>
        <w:t>מצד</w:t>
      </w:r>
      <w:r w:rsidR="00690CC0" w:rsidRPr="00690CC0">
        <w:rPr>
          <w:rFonts w:ascii="Alef" w:hAnsi="Alef" w:cs="Alef"/>
          <w:sz w:val="24"/>
          <w:szCs w:val="24"/>
          <w:rtl/>
        </w:rPr>
        <w:t xml:space="preserve"> </w:t>
      </w:r>
      <w:r w:rsidR="00690CC0" w:rsidRPr="00690CC0">
        <w:rPr>
          <w:rFonts w:ascii="Alef" w:hAnsi="Alef" w:cs="Alef" w:hint="cs"/>
          <w:sz w:val="24"/>
          <w:szCs w:val="24"/>
          <w:rtl/>
        </w:rPr>
        <w:t>הלווים</w:t>
      </w:r>
      <w:r>
        <w:rPr>
          <w:rFonts w:ascii="Alef" w:hAnsi="Alef" w:cs="Alef" w:hint="cs"/>
          <w:sz w:val="24"/>
          <w:szCs w:val="24"/>
          <w:rtl/>
        </w:rPr>
        <w:t>,</w:t>
      </w:r>
      <w:r w:rsidR="00690CC0" w:rsidRPr="00690CC0">
        <w:rPr>
          <w:rFonts w:ascii="Alef" w:hAnsi="Alef" w:cs="Alef"/>
          <w:sz w:val="24"/>
          <w:szCs w:val="24"/>
          <w:rtl/>
        </w:rPr>
        <w:t xml:space="preserve"> </w:t>
      </w:r>
      <w:r w:rsidR="00690CC0" w:rsidRPr="00690CC0">
        <w:rPr>
          <w:rFonts w:ascii="Alef" w:hAnsi="Alef" w:cs="Alef" w:hint="cs"/>
          <w:sz w:val="24"/>
          <w:szCs w:val="24"/>
          <w:rtl/>
        </w:rPr>
        <w:t>ההערכה</w:t>
      </w:r>
      <w:r w:rsidR="00690CC0" w:rsidRPr="00690CC0">
        <w:rPr>
          <w:rFonts w:ascii="Alef" w:hAnsi="Alef" w:cs="Alef"/>
          <w:sz w:val="24"/>
          <w:szCs w:val="24"/>
          <w:rtl/>
        </w:rPr>
        <w:t xml:space="preserve"> </w:t>
      </w:r>
      <w:r w:rsidR="00690CC0" w:rsidRPr="00690CC0">
        <w:rPr>
          <w:rFonts w:ascii="Alef" w:hAnsi="Alef" w:cs="Alef" w:hint="cs"/>
          <w:sz w:val="24"/>
          <w:szCs w:val="24"/>
          <w:rtl/>
        </w:rPr>
        <w:t>שהביקוש</w:t>
      </w:r>
      <w:r w:rsidR="00690CC0" w:rsidRPr="00690CC0">
        <w:rPr>
          <w:rFonts w:ascii="Alef" w:hAnsi="Alef" w:cs="Alef"/>
          <w:sz w:val="24"/>
          <w:szCs w:val="24"/>
          <w:rtl/>
        </w:rPr>
        <w:t xml:space="preserve"> </w:t>
      </w:r>
      <w:r w:rsidR="00690CC0" w:rsidRPr="00690CC0">
        <w:rPr>
          <w:rFonts w:ascii="Alef" w:hAnsi="Alef" w:cs="Alef" w:hint="cs"/>
          <w:sz w:val="24"/>
          <w:szCs w:val="24"/>
          <w:rtl/>
        </w:rPr>
        <w:t>להלוואות</w:t>
      </w:r>
      <w:r w:rsidR="00690CC0" w:rsidRPr="00690CC0">
        <w:rPr>
          <w:rFonts w:ascii="Alef" w:hAnsi="Alef" w:cs="Alef"/>
          <w:sz w:val="24"/>
          <w:szCs w:val="24"/>
          <w:rtl/>
        </w:rPr>
        <w:t xml:space="preserve"> </w:t>
      </w:r>
      <w:r w:rsidR="00690CC0" w:rsidRPr="00690CC0">
        <w:rPr>
          <w:rFonts w:ascii="Alef" w:hAnsi="Alef" w:cs="Alef" w:hint="cs"/>
          <w:sz w:val="24"/>
          <w:szCs w:val="24"/>
          <w:rtl/>
        </w:rPr>
        <w:t>גדולות</w:t>
      </w:r>
      <w:r w:rsidR="00690CC0" w:rsidRPr="00690CC0">
        <w:rPr>
          <w:rFonts w:ascii="Alef" w:hAnsi="Alef" w:cs="Alef"/>
          <w:sz w:val="24"/>
          <w:szCs w:val="24"/>
          <w:rtl/>
        </w:rPr>
        <w:t xml:space="preserve"> </w:t>
      </w:r>
      <w:r w:rsidR="00690CC0" w:rsidRPr="00690CC0">
        <w:rPr>
          <w:rFonts w:ascii="Alef" w:hAnsi="Alef" w:cs="Alef" w:hint="cs"/>
          <w:sz w:val="24"/>
          <w:szCs w:val="24"/>
          <w:rtl/>
        </w:rPr>
        <w:t>לא</w:t>
      </w:r>
      <w:r w:rsidR="00690CC0" w:rsidRPr="00690CC0">
        <w:rPr>
          <w:rFonts w:ascii="Alef" w:hAnsi="Alef" w:cs="Alef"/>
          <w:sz w:val="24"/>
          <w:szCs w:val="24"/>
          <w:rtl/>
        </w:rPr>
        <w:t xml:space="preserve"> </w:t>
      </w:r>
      <w:r w:rsidR="00690CC0" w:rsidRPr="00690CC0">
        <w:rPr>
          <w:rFonts w:ascii="Alef" w:hAnsi="Alef" w:cs="Alef" w:hint="cs"/>
          <w:sz w:val="24"/>
          <w:szCs w:val="24"/>
          <w:rtl/>
        </w:rPr>
        <w:t>יפחת</w:t>
      </w:r>
      <w:r>
        <w:rPr>
          <w:rFonts w:ascii="Alef" w:hAnsi="Alef" w:cs="Alef" w:hint="cs"/>
          <w:sz w:val="24"/>
          <w:szCs w:val="24"/>
          <w:rtl/>
        </w:rPr>
        <w:t>,</w:t>
      </w:r>
      <w:r w:rsidR="00690CC0" w:rsidRPr="00690CC0">
        <w:rPr>
          <w:rFonts w:ascii="Alef" w:hAnsi="Alef" w:cs="Alef"/>
          <w:sz w:val="24"/>
          <w:szCs w:val="24"/>
          <w:rtl/>
        </w:rPr>
        <w:t xml:space="preserve"> </w:t>
      </w:r>
      <w:r w:rsidR="00690CC0" w:rsidRPr="00690CC0">
        <w:rPr>
          <w:rFonts w:ascii="Alef" w:hAnsi="Alef" w:cs="Alef" w:hint="cs"/>
          <w:sz w:val="24"/>
          <w:szCs w:val="24"/>
          <w:rtl/>
        </w:rPr>
        <w:t>כך</w:t>
      </w:r>
      <w:r w:rsidR="00690CC0" w:rsidRPr="00690CC0">
        <w:rPr>
          <w:rFonts w:ascii="Alef" w:hAnsi="Alef" w:cs="Alef"/>
          <w:sz w:val="24"/>
          <w:szCs w:val="24"/>
          <w:rtl/>
        </w:rPr>
        <w:t xml:space="preserve"> </w:t>
      </w:r>
      <w:r w:rsidR="00690CC0" w:rsidRPr="00690CC0">
        <w:rPr>
          <w:rFonts w:ascii="Alef" w:hAnsi="Alef" w:cs="Alef" w:hint="cs"/>
          <w:sz w:val="24"/>
          <w:szCs w:val="24"/>
          <w:rtl/>
        </w:rPr>
        <w:t>שהצורך</w:t>
      </w:r>
      <w:r w:rsidR="00690CC0" w:rsidRPr="00690CC0">
        <w:rPr>
          <w:rFonts w:ascii="Alef" w:hAnsi="Alef" w:cs="Alef"/>
          <w:sz w:val="24"/>
          <w:szCs w:val="24"/>
          <w:rtl/>
        </w:rPr>
        <w:t xml:space="preserve"> </w:t>
      </w:r>
      <w:r w:rsidR="00690CC0" w:rsidRPr="00690CC0">
        <w:rPr>
          <w:rFonts w:ascii="Alef" w:hAnsi="Alef" w:cs="Alef" w:hint="cs"/>
          <w:sz w:val="24"/>
          <w:szCs w:val="24"/>
          <w:rtl/>
        </w:rPr>
        <w:t>יעמוד</w:t>
      </w:r>
      <w:r w:rsidR="00690CC0" w:rsidRPr="00690CC0">
        <w:rPr>
          <w:rFonts w:ascii="Alef" w:hAnsi="Alef" w:cs="Alef"/>
          <w:sz w:val="24"/>
          <w:szCs w:val="24"/>
          <w:rtl/>
        </w:rPr>
        <w:t xml:space="preserve"> </w:t>
      </w:r>
      <w:r w:rsidR="00690CC0" w:rsidRPr="00690CC0">
        <w:rPr>
          <w:rFonts w:ascii="Alef" w:hAnsi="Alef" w:cs="Alef" w:hint="cs"/>
          <w:sz w:val="24"/>
          <w:szCs w:val="24"/>
          <w:rtl/>
        </w:rPr>
        <w:t>בעינו</w:t>
      </w:r>
      <w:r w:rsidR="00690CC0" w:rsidRPr="00690CC0">
        <w:rPr>
          <w:rFonts w:ascii="Alef" w:hAnsi="Alef" w:cs="Alef"/>
          <w:sz w:val="24"/>
          <w:szCs w:val="24"/>
          <w:rtl/>
        </w:rPr>
        <w:t xml:space="preserve"> </w:t>
      </w:r>
      <w:r w:rsidR="00690CC0" w:rsidRPr="00690CC0">
        <w:rPr>
          <w:rFonts w:ascii="Alef" w:hAnsi="Alef" w:cs="Alef" w:hint="cs"/>
          <w:sz w:val="24"/>
          <w:szCs w:val="24"/>
          <w:rtl/>
        </w:rPr>
        <w:t>וכנראה</w:t>
      </w:r>
      <w:r w:rsidR="00690CC0" w:rsidRPr="00690CC0">
        <w:rPr>
          <w:rFonts w:ascii="Alef" w:hAnsi="Alef" w:cs="Alef"/>
          <w:sz w:val="24"/>
          <w:szCs w:val="24"/>
          <w:rtl/>
        </w:rPr>
        <w:t xml:space="preserve"> </w:t>
      </w:r>
      <w:r w:rsidR="00690CC0" w:rsidRPr="00690CC0">
        <w:rPr>
          <w:rFonts w:ascii="Alef" w:hAnsi="Alef" w:cs="Alef" w:hint="cs"/>
          <w:sz w:val="24"/>
          <w:szCs w:val="24"/>
          <w:rtl/>
        </w:rPr>
        <w:t>אף</w:t>
      </w:r>
      <w:r w:rsidR="00690CC0" w:rsidRPr="00690CC0">
        <w:rPr>
          <w:rFonts w:ascii="Alef" w:hAnsi="Alef" w:cs="Alef"/>
          <w:sz w:val="24"/>
          <w:szCs w:val="24"/>
          <w:rtl/>
        </w:rPr>
        <w:t xml:space="preserve"> </w:t>
      </w:r>
      <w:r w:rsidR="00690CC0" w:rsidRPr="00690CC0">
        <w:rPr>
          <w:rFonts w:ascii="Alef" w:hAnsi="Alef" w:cs="Alef" w:hint="cs"/>
          <w:sz w:val="24"/>
          <w:szCs w:val="24"/>
          <w:rtl/>
        </w:rPr>
        <w:t>יגדל</w:t>
      </w:r>
      <w:r w:rsidR="00690CC0" w:rsidRPr="00690CC0">
        <w:rPr>
          <w:rFonts w:ascii="Alef" w:hAnsi="Alef" w:cs="Alef"/>
          <w:sz w:val="24"/>
          <w:szCs w:val="24"/>
          <w:rtl/>
        </w:rPr>
        <w:t>.</w:t>
      </w:r>
      <w:r w:rsidR="00690CC0" w:rsidRPr="00690CC0">
        <w:rPr>
          <w:rFonts w:ascii="Alef" w:hAnsi="Alef" w:cs="Alef" w:hint="cs"/>
          <w:sz w:val="24"/>
          <w:szCs w:val="24"/>
          <w:rtl/>
        </w:rPr>
        <w:t xml:space="preserve"> הפטור</w:t>
      </w:r>
      <w:r w:rsidR="00690CC0" w:rsidRPr="00690CC0">
        <w:rPr>
          <w:rFonts w:ascii="Alef" w:hAnsi="Alef" w:cs="Alef"/>
          <w:sz w:val="24"/>
          <w:szCs w:val="24"/>
          <w:rtl/>
        </w:rPr>
        <w:t xml:space="preserve"> </w:t>
      </w:r>
      <w:r w:rsidR="00690CC0" w:rsidRPr="00690CC0">
        <w:rPr>
          <w:rFonts w:ascii="Alef" w:hAnsi="Alef" w:cs="Alef" w:hint="cs"/>
          <w:sz w:val="24"/>
          <w:szCs w:val="24"/>
          <w:rtl/>
        </w:rPr>
        <w:t>מסייע</w:t>
      </w:r>
      <w:r w:rsidR="00690CC0" w:rsidRPr="00690CC0">
        <w:rPr>
          <w:rFonts w:ascii="Alef" w:hAnsi="Alef" w:cs="Alef"/>
          <w:sz w:val="24"/>
          <w:szCs w:val="24"/>
          <w:rtl/>
        </w:rPr>
        <w:t xml:space="preserve"> </w:t>
      </w:r>
      <w:r w:rsidR="00690CC0" w:rsidRPr="00690CC0">
        <w:rPr>
          <w:rFonts w:ascii="Alef" w:hAnsi="Alef" w:cs="Alef" w:hint="cs"/>
          <w:sz w:val="24"/>
          <w:szCs w:val="24"/>
          <w:rtl/>
        </w:rPr>
        <w:t>ביצירת</w:t>
      </w:r>
      <w:r w:rsidR="00690CC0" w:rsidRPr="00690CC0">
        <w:rPr>
          <w:rFonts w:ascii="Alef" w:hAnsi="Alef" w:cs="Alef"/>
          <w:sz w:val="24"/>
          <w:szCs w:val="24"/>
          <w:rtl/>
        </w:rPr>
        <w:t xml:space="preserve"> </w:t>
      </w:r>
      <w:r w:rsidR="00690CC0" w:rsidRPr="00690CC0">
        <w:rPr>
          <w:rFonts w:ascii="Alef" w:hAnsi="Alef" w:cs="Alef" w:hint="cs"/>
          <w:sz w:val="24"/>
          <w:szCs w:val="24"/>
          <w:rtl/>
        </w:rPr>
        <w:t>וודאות</w:t>
      </w:r>
      <w:r w:rsidR="00690CC0" w:rsidRPr="00690CC0">
        <w:rPr>
          <w:rFonts w:ascii="Alef" w:hAnsi="Alef" w:cs="Alef"/>
          <w:sz w:val="24"/>
          <w:szCs w:val="24"/>
          <w:rtl/>
        </w:rPr>
        <w:t xml:space="preserve"> </w:t>
      </w:r>
      <w:r w:rsidR="00690CC0" w:rsidRPr="00690CC0">
        <w:rPr>
          <w:rFonts w:ascii="Alef" w:hAnsi="Alef" w:cs="Alef" w:hint="cs"/>
          <w:sz w:val="24"/>
          <w:szCs w:val="24"/>
          <w:rtl/>
        </w:rPr>
        <w:t>לגבי</w:t>
      </w:r>
      <w:r w:rsidR="00690CC0" w:rsidRPr="00690CC0">
        <w:rPr>
          <w:rFonts w:ascii="Alef" w:hAnsi="Alef" w:cs="Alef"/>
          <w:sz w:val="24"/>
          <w:szCs w:val="24"/>
          <w:rtl/>
        </w:rPr>
        <w:t xml:space="preserve"> </w:t>
      </w:r>
      <w:r w:rsidR="00690CC0" w:rsidRPr="00690CC0">
        <w:rPr>
          <w:rFonts w:ascii="Alef" w:hAnsi="Alef" w:cs="Alef" w:hint="cs"/>
          <w:sz w:val="24"/>
          <w:szCs w:val="24"/>
          <w:rtl/>
        </w:rPr>
        <w:t>חוקיות</w:t>
      </w:r>
      <w:r w:rsidR="00690CC0" w:rsidRPr="00690CC0">
        <w:rPr>
          <w:rFonts w:ascii="Alef" w:hAnsi="Alef" w:cs="Alef"/>
          <w:sz w:val="24"/>
          <w:szCs w:val="24"/>
          <w:rtl/>
        </w:rPr>
        <w:t xml:space="preserve"> </w:t>
      </w:r>
      <w:r w:rsidR="00690CC0" w:rsidRPr="00690CC0">
        <w:rPr>
          <w:rFonts w:ascii="Alef" w:hAnsi="Alef" w:cs="Alef" w:hint="cs"/>
          <w:sz w:val="24"/>
          <w:szCs w:val="24"/>
          <w:rtl/>
        </w:rPr>
        <w:t>ההלוואות</w:t>
      </w:r>
      <w:r w:rsidR="00690CC0" w:rsidRPr="00690CC0">
        <w:rPr>
          <w:rFonts w:ascii="Alef" w:hAnsi="Alef" w:cs="Alef"/>
          <w:sz w:val="24"/>
          <w:szCs w:val="24"/>
          <w:rtl/>
        </w:rPr>
        <w:t xml:space="preserve"> </w:t>
      </w:r>
      <w:r w:rsidR="00690CC0" w:rsidRPr="00690CC0">
        <w:rPr>
          <w:rFonts w:ascii="Alef" w:hAnsi="Alef" w:cs="Alef" w:hint="cs"/>
          <w:sz w:val="24"/>
          <w:szCs w:val="24"/>
          <w:rtl/>
        </w:rPr>
        <w:t>באופן</w:t>
      </w:r>
      <w:r w:rsidR="00690CC0" w:rsidRPr="00690CC0">
        <w:rPr>
          <w:rFonts w:ascii="Alef" w:hAnsi="Alef" w:cs="Alef"/>
          <w:sz w:val="24"/>
          <w:szCs w:val="24"/>
          <w:rtl/>
        </w:rPr>
        <w:t xml:space="preserve"> </w:t>
      </w:r>
      <w:r w:rsidR="00690CC0" w:rsidRPr="00690CC0">
        <w:rPr>
          <w:rFonts w:ascii="Alef" w:hAnsi="Alef" w:cs="Alef" w:hint="cs"/>
          <w:sz w:val="24"/>
          <w:szCs w:val="24"/>
          <w:rtl/>
        </w:rPr>
        <w:t>משותף</w:t>
      </w:r>
      <w:r w:rsidR="00690CC0" w:rsidRPr="00690CC0">
        <w:rPr>
          <w:rFonts w:ascii="Alef" w:hAnsi="Alef" w:cs="Alef"/>
          <w:sz w:val="24"/>
          <w:szCs w:val="24"/>
          <w:rtl/>
        </w:rPr>
        <w:t>.</w:t>
      </w:r>
      <w:r w:rsidR="00690CC0">
        <w:rPr>
          <w:rFonts w:ascii="Alef" w:hAnsi="Alef" w:cs="Alef" w:hint="cs"/>
          <w:sz w:val="24"/>
          <w:szCs w:val="24"/>
          <w:rtl/>
        </w:rPr>
        <w:t xml:space="preserve"> כמו כן, </w:t>
      </w:r>
      <w:r w:rsidR="00014D56" w:rsidRPr="00690CC0">
        <w:rPr>
          <w:rFonts w:ascii="Alef" w:hAnsi="Alef" w:cs="Alef" w:hint="cs"/>
          <w:sz w:val="24"/>
          <w:szCs w:val="24"/>
          <w:rtl/>
        </w:rPr>
        <w:t>הפטור</w:t>
      </w:r>
      <w:r w:rsidR="00014D56" w:rsidRPr="00690CC0">
        <w:rPr>
          <w:rFonts w:ascii="Alef" w:hAnsi="Alef" w:cs="Alef"/>
          <w:sz w:val="24"/>
          <w:szCs w:val="24"/>
          <w:rtl/>
        </w:rPr>
        <w:t xml:space="preserve"> </w:t>
      </w:r>
      <w:r w:rsidR="00014D56" w:rsidRPr="00690CC0">
        <w:rPr>
          <w:rFonts w:ascii="Alef" w:hAnsi="Alef" w:cs="Alef" w:hint="cs"/>
          <w:sz w:val="24"/>
          <w:szCs w:val="24"/>
          <w:rtl/>
        </w:rPr>
        <w:t>מסייע</w:t>
      </w:r>
      <w:r w:rsidR="00014D56" w:rsidRPr="00690CC0">
        <w:rPr>
          <w:rFonts w:ascii="Alef" w:hAnsi="Alef" w:cs="Alef"/>
          <w:sz w:val="24"/>
          <w:szCs w:val="24"/>
          <w:rtl/>
        </w:rPr>
        <w:t xml:space="preserve"> </w:t>
      </w:r>
      <w:r w:rsidR="00014D56" w:rsidRPr="00690CC0">
        <w:rPr>
          <w:rFonts w:ascii="Alef" w:hAnsi="Alef" w:cs="Alef" w:hint="cs"/>
          <w:sz w:val="24"/>
          <w:szCs w:val="24"/>
          <w:rtl/>
        </w:rPr>
        <w:t>לביצוע</w:t>
      </w:r>
      <w:r w:rsidR="00014D56" w:rsidRPr="00690CC0">
        <w:rPr>
          <w:rFonts w:ascii="Alef" w:hAnsi="Alef" w:cs="Alef"/>
          <w:sz w:val="24"/>
          <w:szCs w:val="24"/>
          <w:rtl/>
        </w:rPr>
        <w:t xml:space="preserve"> </w:t>
      </w:r>
      <w:r w:rsidR="00014D56" w:rsidRPr="00690CC0">
        <w:rPr>
          <w:rFonts w:ascii="Alef" w:hAnsi="Alef" w:cs="Alef" w:hint="cs"/>
          <w:sz w:val="24"/>
          <w:szCs w:val="24"/>
          <w:rtl/>
        </w:rPr>
        <w:t>הלוואות</w:t>
      </w:r>
      <w:r w:rsidR="00014D56" w:rsidRPr="00690CC0">
        <w:rPr>
          <w:rFonts w:ascii="Alef" w:hAnsi="Alef" w:cs="Alef"/>
          <w:sz w:val="24"/>
          <w:szCs w:val="24"/>
          <w:rtl/>
        </w:rPr>
        <w:t xml:space="preserve"> </w:t>
      </w:r>
      <w:r w:rsidR="00014D56" w:rsidRPr="00690CC0">
        <w:rPr>
          <w:rFonts w:ascii="Alef" w:hAnsi="Alef" w:cs="Alef" w:hint="cs"/>
          <w:sz w:val="24"/>
          <w:szCs w:val="24"/>
          <w:rtl/>
        </w:rPr>
        <w:t>משותפות</w:t>
      </w:r>
      <w:r w:rsidR="00014D56" w:rsidRPr="00690CC0">
        <w:rPr>
          <w:rFonts w:ascii="Alef" w:hAnsi="Alef" w:cs="Alef"/>
          <w:sz w:val="24"/>
          <w:szCs w:val="24"/>
          <w:rtl/>
        </w:rPr>
        <w:t xml:space="preserve"> </w:t>
      </w:r>
      <w:r w:rsidR="00014D56" w:rsidRPr="00690CC0">
        <w:rPr>
          <w:rFonts w:ascii="Alef" w:hAnsi="Alef" w:cs="Alef" w:hint="cs"/>
          <w:sz w:val="24"/>
          <w:szCs w:val="24"/>
          <w:rtl/>
        </w:rPr>
        <w:t>ומאפשר</w:t>
      </w:r>
      <w:r w:rsidR="00014D56" w:rsidRPr="00690CC0">
        <w:rPr>
          <w:rFonts w:ascii="Alef" w:hAnsi="Alef" w:cs="Alef"/>
          <w:sz w:val="24"/>
          <w:szCs w:val="24"/>
          <w:rtl/>
        </w:rPr>
        <w:t xml:space="preserve"> </w:t>
      </w:r>
      <w:r w:rsidR="00014D56" w:rsidRPr="00690CC0">
        <w:rPr>
          <w:rFonts w:ascii="Alef" w:hAnsi="Alef" w:cs="Alef" w:hint="cs"/>
          <w:sz w:val="24"/>
          <w:szCs w:val="24"/>
          <w:rtl/>
        </w:rPr>
        <w:t>לממש</w:t>
      </w:r>
      <w:r w:rsidR="00014D56" w:rsidRPr="00690CC0">
        <w:rPr>
          <w:rFonts w:ascii="Alef" w:hAnsi="Alef" w:cs="Alef"/>
          <w:sz w:val="24"/>
          <w:szCs w:val="24"/>
          <w:rtl/>
        </w:rPr>
        <w:t xml:space="preserve"> </w:t>
      </w:r>
      <w:r w:rsidR="00014D56" w:rsidRPr="00690CC0">
        <w:rPr>
          <w:rFonts w:ascii="Alef" w:hAnsi="Alef" w:cs="Alef" w:hint="cs"/>
          <w:sz w:val="24"/>
          <w:szCs w:val="24"/>
          <w:rtl/>
        </w:rPr>
        <w:t>את</w:t>
      </w:r>
      <w:r w:rsidR="00014D56" w:rsidRPr="00690CC0">
        <w:rPr>
          <w:rFonts w:ascii="Alef" w:hAnsi="Alef" w:cs="Alef"/>
          <w:sz w:val="24"/>
          <w:szCs w:val="24"/>
          <w:rtl/>
        </w:rPr>
        <w:t xml:space="preserve"> </w:t>
      </w:r>
      <w:r w:rsidR="00014D56" w:rsidRPr="00690CC0">
        <w:rPr>
          <w:rFonts w:ascii="Alef" w:hAnsi="Alef" w:cs="Alef" w:hint="cs"/>
          <w:sz w:val="24"/>
          <w:szCs w:val="24"/>
          <w:rtl/>
        </w:rPr>
        <w:t>אפשרויות</w:t>
      </w:r>
      <w:r w:rsidR="00014D56" w:rsidRPr="00690CC0">
        <w:rPr>
          <w:rFonts w:ascii="Alef" w:hAnsi="Alef" w:cs="Alef"/>
          <w:sz w:val="24"/>
          <w:szCs w:val="24"/>
          <w:rtl/>
        </w:rPr>
        <w:t xml:space="preserve"> </w:t>
      </w:r>
      <w:r w:rsidR="00014D56" w:rsidRPr="00690CC0">
        <w:rPr>
          <w:rFonts w:ascii="Alef" w:hAnsi="Alef" w:cs="Alef" w:hint="cs"/>
          <w:sz w:val="24"/>
          <w:szCs w:val="24"/>
          <w:rtl/>
        </w:rPr>
        <w:t>ההשקעה</w:t>
      </w:r>
      <w:r w:rsidR="00014D56" w:rsidRPr="00690CC0">
        <w:rPr>
          <w:rFonts w:ascii="Alef" w:hAnsi="Alef" w:cs="Alef"/>
          <w:sz w:val="24"/>
          <w:szCs w:val="24"/>
          <w:rtl/>
        </w:rPr>
        <w:t xml:space="preserve"> </w:t>
      </w:r>
      <w:r w:rsidR="00014D56" w:rsidRPr="00690CC0">
        <w:rPr>
          <w:rFonts w:ascii="Alef" w:hAnsi="Alef" w:cs="Alef" w:hint="cs"/>
          <w:sz w:val="24"/>
          <w:szCs w:val="24"/>
          <w:rtl/>
        </w:rPr>
        <w:t>שעומדות</w:t>
      </w:r>
      <w:r w:rsidR="00014D56" w:rsidRPr="00690CC0">
        <w:rPr>
          <w:rFonts w:ascii="Alef" w:hAnsi="Alef" w:cs="Alef"/>
          <w:sz w:val="24"/>
          <w:szCs w:val="24"/>
          <w:rtl/>
        </w:rPr>
        <w:t xml:space="preserve"> </w:t>
      </w:r>
      <w:r w:rsidR="00014D56" w:rsidRPr="00690CC0">
        <w:rPr>
          <w:rFonts w:ascii="Alef" w:hAnsi="Alef" w:cs="Alef" w:hint="cs"/>
          <w:sz w:val="24"/>
          <w:szCs w:val="24"/>
          <w:rtl/>
        </w:rPr>
        <w:t>בפני</w:t>
      </w:r>
      <w:r w:rsidR="00014D56" w:rsidRPr="00690CC0">
        <w:rPr>
          <w:rFonts w:ascii="Alef" w:hAnsi="Alef" w:cs="Alef"/>
          <w:sz w:val="24"/>
          <w:szCs w:val="24"/>
          <w:rtl/>
        </w:rPr>
        <w:t xml:space="preserve"> </w:t>
      </w:r>
      <w:r w:rsidR="00734231">
        <w:rPr>
          <w:rFonts w:ascii="Alef" w:hAnsi="Alef" w:cs="Alef" w:hint="cs"/>
          <w:sz w:val="24"/>
          <w:szCs w:val="24"/>
          <w:rtl/>
        </w:rPr>
        <w:t>גופים פיננסיים</w:t>
      </w:r>
      <w:r w:rsidR="00014D56" w:rsidRPr="00690CC0">
        <w:rPr>
          <w:rFonts w:ascii="Alef" w:hAnsi="Alef" w:cs="Alef"/>
          <w:sz w:val="24"/>
          <w:szCs w:val="24"/>
          <w:rtl/>
        </w:rPr>
        <w:t xml:space="preserve">. </w:t>
      </w:r>
      <w:r w:rsidR="00014D56" w:rsidRPr="00690CC0">
        <w:rPr>
          <w:rFonts w:ascii="Alef" w:hAnsi="Alef" w:cs="Alef" w:hint="cs"/>
          <w:sz w:val="24"/>
          <w:szCs w:val="24"/>
          <w:rtl/>
        </w:rPr>
        <w:t>הלוואות</w:t>
      </w:r>
      <w:r w:rsidR="00014D56" w:rsidRPr="00690CC0">
        <w:rPr>
          <w:rFonts w:ascii="Alef" w:hAnsi="Alef" w:cs="Alef"/>
          <w:sz w:val="24"/>
          <w:szCs w:val="24"/>
          <w:rtl/>
        </w:rPr>
        <w:t xml:space="preserve"> </w:t>
      </w:r>
      <w:r w:rsidR="00014D56" w:rsidRPr="00690CC0">
        <w:rPr>
          <w:rFonts w:ascii="Alef" w:hAnsi="Alef" w:cs="Alef" w:hint="cs"/>
          <w:sz w:val="24"/>
          <w:szCs w:val="24"/>
          <w:rtl/>
        </w:rPr>
        <w:t>משותפות</w:t>
      </w:r>
      <w:r w:rsidR="00014D56" w:rsidRPr="00690CC0">
        <w:rPr>
          <w:rFonts w:ascii="Alef" w:hAnsi="Alef" w:cs="Alef"/>
          <w:sz w:val="24"/>
          <w:szCs w:val="24"/>
          <w:rtl/>
        </w:rPr>
        <w:t xml:space="preserve"> </w:t>
      </w:r>
      <w:r w:rsidR="00014D56" w:rsidRPr="00690CC0">
        <w:rPr>
          <w:rFonts w:ascii="Alef" w:hAnsi="Alef" w:cs="Alef" w:hint="cs"/>
          <w:sz w:val="24"/>
          <w:szCs w:val="24"/>
          <w:rtl/>
        </w:rPr>
        <w:t>הן</w:t>
      </w:r>
      <w:r w:rsidR="00014D56" w:rsidRPr="00690CC0">
        <w:rPr>
          <w:rFonts w:ascii="Alef" w:hAnsi="Alef" w:cs="Alef"/>
          <w:sz w:val="24"/>
          <w:szCs w:val="24"/>
          <w:rtl/>
        </w:rPr>
        <w:t xml:space="preserve"> </w:t>
      </w:r>
      <w:r w:rsidR="00014D56" w:rsidRPr="00690CC0">
        <w:rPr>
          <w:rFonts w:ascii="Alef" w:hAnsi="Alef" w:cs="Alef" w:hint="cs"/>
          <w:sz w:val="24"/>
          <w:szCs w:val="24"/>
          <w:rtl/>
        </w:rPr>
        <w:t>הכרח</w:t>
      </w:r>
      <w:r w:rsidR="00014D56" w:rsidRPr="00690CC0">
        <w:rPr>
          <w:rFonts w:ascii="Alef" w:hAnsi="Alef" w:cs="Alef"/>
          <w:sz w:val="24"/>
          <w:szCs w:val="24"/>
          <w:rtl/>
        </w:rPr>
        <w:t xml:space="preserve"> </w:t>
      </w:r>
      <w:r w:rsidR="00014D56" w:rsidRPr="00690CC0">
        <w:rPr>
          <w:rFonts w:ascii="Alef" w:hAnsi="Alef" w:cs="Alef" w:hint="cs"/>
          <w:sz w:val="24"/>
          <w:szCs w:val="24"/>
          <w:rtl/>
        </w:rPr>
        <w:t>פעמים</w:t>
      </w:r>
      <w:r w:rsidR="00014D56" w:rsidRPr="00690CC0">
        <w:rPr>
          <w:rFonts w:ascii="Alef" w:hAnsi="Alef" w:cs="Alef"/>
          <w:sz w:val="24"/>
          <w:szCs w:val="24"/>
          <w:rtl/>
        </w:rPr>
        <w:t xml:space="preserve"> </w:t>
      </w:r>
      <w:r w:rsidR="00014D56" w:rsidRPr="00690CC0">
        <w:rPr>
          <w:rFonts w:ascii="Alef" w:hAnsi="Alef" w:cs="Alef" w:hint="cs"/>
          <w:sz w:val="24"/>
          <w:szCs w:val="24"/>
          <w:rtl/>
        </w:rPr>
        <w:t>רבות</w:t>
      </w:r>
      <w:r w:rsidR="00014D56" w:rsidRPr="00690CC0">
        <w:rPr>
          <w:rFonts w:ascii="Alef" w:hAnsi="Alef" w:cs="Alef"/>
          <w:sz w:val="24"/>
          <w:szCs w:val="24"/>
          <w:rtl/>
        </w:rPr>
        <w:t xml:space="preserve">, </w:t>
      </w:r>
      <w:r w:rsidR="00014D56" w:rsidRPr="00690CC0">
        <w:rPr>
          <w:rFonts w:ascii="Alef" w:hAnsi="Alef" w:cs="Alef" w:hint="cs"/>
          <w:sz w:val="24"/>
          <w:szCs w:val="24"/>
          <w:rtl/>
        </w:rPr>
        <w:t>בפרט</w:t>
      </w:r>
      <w:r w:rsidR="00014D56" w:rsidRPr="00690CC0">
        <w:rPr>
          <w:rFonts w:ascii="Alef" w:hAnsi="Alef" w:cs="Alef"/>
          <w:sz w:val="24"/>
          <w:szCs w:val="24"/>
          <w:rtl/>
        </w:rPr>
        <w:t xml:space="preserve"> </w:t>
      </w:r>
      <w:r w:rsidR="00014D56" w:rsidRPr="00690CC0">
        <w:rPr>
          <w:rFonts w:ascii="Alef" w:hAnsi="Alef" w:cs="Alef" w:hint="cs"/>
          <w:sz w:val="24"/>
          <w:szCs w:val="24"/>
          <w:rtl/>
        </w:rPr>
        <w:t>בשים</w:t>
      </w:r>
      <w:r w:rsidR="00014D56" w:rsidRPr="00690CC0">
        <w:rPr>
          <w:rFonts w:ascii="Alef" w:hAnsi="Alef" w:cs="Alef"/>
          <w:sz w:val="24"/>
          <w:szCs w:val="24"/>
          <w:rtl/>
        </w:rPr>
        <w:t xml:space="preserve"> </w:t>
      </w:r>
      <w:r w:rsidR="00014D56" w:rsidRPr="00690CC0">
        <w:rPr>
          <w:rFonts w:ascii="Alef" w:hAnsi="Alef" w:cs="Alef" w:hint="cs"/>
          <w:sz w:val="24"/>
          <w:szCs w:val="24"/>
          <w:rtl/>
        </w:rPr>
        <w:t>לב</w:t>
      </w:r>
      <w:r w:rsidR="00014D56" w:rsidRPr="00690CC0">
        <w:rPr>
          <w:rFonts w:ascii="Alef" w:hAnsi="Alef" w:cs="Alef"/>
          <w:sz w:val="24"/>
          <w:szCs w:val="24"/>
          <w:rtl/>
        </w:rPr>
        <w:t xml:space="preserve"> </w:t>
      </w:r>
      <w:r w:rsidR="00014D56" w:rsidRPr="00690CC0">
        <w:rPr>
          <w:rFonts w:ascii="Alef" w:hAnsi="Alef" w:cs="Alef" w:hint="cs"/>
          <w:sz w:val="24"/>
          <w:szCs w:val="24"/>
          <w:rtl/>
        </w:rPr>
        <w:t>להיקף</w:t>
      </w:r>
      <w:r w:rsidR="00014D56" w:rsidRPr="00690CC0">
        <w:rPr>
          <w:rFonts w:ascii="Alef" w:hAnsi="Alef" w:cs="Alef"/>
          <w:sz w:val="24"/>
          <w:szCs w:val="24"/>
          <w:rtl/>
        </w:rPr>
        <w:t xml:space="preserve"> </w:t>
      </w:r>
      <w:r w:rsidR="00014D56" w:rsidRPr="00690CC0">
        <w:rPr>
          <w:rFonts w:ascii="Alef" w:hAnsi="Alef" w:cs="Alef" w:hint="cs"/>
          <w:sz w:val="24"/>
          <w:szCs w:val="24"/>
          <w:rtl/>
        </w:rPr>
        <w:t>הפעילות</w:t>
      </w:r>
      <w:r w:rsidR="00014D56" w:rsidRPr="00690CC0">
        <w:rPr>
          <w:rFonts w:ascii="Alef" w:hAnsi="Alef" w:cs="Alef"/>
          <w:sz w:val="24"/>
          <w:szCs w:val="24"/>
          <w:rtl/>
        </w:rPr>
        <w:t xml:space="preserve"> </w:t>
      </w:r>
      <w:r w:rsidR="00014D56" w:rsidRPr="00690CC0">
        <w:rPr>
          <w:rFonts w:ascii="Alef" w:hAnsi="Alef" w:cs="Alef" w:hint="cs"/>
          <w:sz w:val="24"/>
          <w:szCs w:val="24"/>
          <w:rtl/>
        </w:rPr>
        <w:t>של</w:t>
      </w:r>
      <w:r w:rsidR="00014D56" w:rsidRPr="00690CC0">
        <w:rPr>
          <w:rFonts w:ascii="Alef" w:hAnsi="Alef" w:cs="Alef"/>
          <w:sz w:val="24"/>
          <w:szCs w:val="24"/>
          <w:rtl/>
        </w:rPr>
        <w:t xml:space="preserve"> </w:t>
      </w:r>
      <w:r w:rsidR="00014D56" w:rsidRPr="00690CC0">
        <w:rPr>
          <w:rFonts w:ascii="Alef" w:hAnsi="Alef" w:cs="Alef" w:hint="cs"/>
          <w:sz w:val="24"/>
          <w:szCs w:val="24"/>
          <w:rtl/>
        </w:rPr>
        <w:t>המגזר</w:t>
      </w:r>
      <w:r w:rsidR="00014D56" w:rsidRPr="00690CC0">
        <w:rPr>
          <w:rFonts w:ascii="Alef" w:hAnsi="Alef" w:cs="Alef"/>
          <w:sz w:val="24"/>
          <w:szCs w:val="24"/>
          <w:rtl/>
        </w:rPr>
        <w:t xml:space="preserve"> </w:t>
      </w:r>
      <w:r w:rsidR="00014D56" w:rsidRPr="00690CC0">
        <w:rPr>
          <w:rFonts w:ascii="Alef" w:hAnsi="Alef" w:cs="Alef" w:hint="cs"/>
          <w:sz w:val="24"/>
          <w:szCs w:val="24"/>
          <w:rtl/>
        </w:rPr>
        <w:t>הבנקאי</w:t>
      </w:r>
      <w:r w:rsidR="00014D56" w:rsidRPr="00690CC0">
        <w:rPr>
          <w:rFonts w:ascii="Alef" w:hAnsi="Alef" w:cs="Alef"/>
          <w:sz w:val="24"/>
          <w:szCs w:val="24"/>
          <w:rtl/>
        </w:rPr>
        <w:t xml:space="preserve"> </w:t>
      </w:r>
      <w:r w:rsidR="00014D56" w:rsidRPr="00690CC0">
        <w:rPr>
          <w:rFonts w:ascii="Alef" w:hAnsi="Alef" w:cs="Alef" w:hint="cs"/>
          <w:sz w:val="24"/>
          <w:szCs w:val="24"/>
          <w:rtl/>
        </w:rPr>
        <w:t>בתחום</w:t>
      </w:r>
      <w:r w:rsidR="00014D56" w:rsidRPr="00690CC0">
        <w:rPr>
          <w:rFonts w:ascii="Alef" w:hAnsi="Alef" w:cs="Alef"/>
          <w:sz w:val="24"/>
          <w:szCs w:val="24"/>
          <w:rtl/>
        </w:rPr>
        <w:t xml:space="preserve">. </w:t>
      </w:r>
      <w:r w:rsidR="00014D56" w:rsidRPr="00690CC0">
        <w:rPr>
          <w:rFonts w:ascii="Alef" w:hAnsi="Alef" w:cs="Alef" w:hint="cs"/>
          <w:sz w:val="24"/>
          <w:szCs w:val="24"/>
          <w:rtl/>
        </w:rPr>
        <w:t>הפטור</w:t>
      </w:r>
      <w:r w:rsidR="00014D56" w:rsidRPr="00690CC0">
        <w:rPr>
          <w:rFonts w:ascii="Alef" w:hAnsi="Alef" w:cs="Alef"/>
          <w:sz w:val="24"/>
          <w:szCs w:val="24"/>
          <w:rtl/>
        </w:rPr>
        <w:t xml:space="preserve"> </w:t>
      </w:r>
      <w:r w:rsidR="00014D56" w:rsidRPr="00690CC0">
        <w:rPr>
          <w:rFonts w:ascii="Alef" w:hAnsi="Alef" w:cs="Alef" w:hint="cs"/>
          <w:sz w:val="24"/>
          <w:szCs w:val="24"/>
          <w:rtl/>
        </w:rPr>
        <w:t>יוצר</w:t>
      </w:r>
      <w:r w:rsidR="00014D56" w:rsidRPr="00690CC0">
        <w:rPr>
          <w:rFonts w:ascii="Alef" w:hAnsi="Alef" w:cs="Alef"/>
          <w:sz w:val="24"/>
          <w:szCs w:val="24"/>
          <w:rtl/>
        </w:rPr>
        <w:t xml:space="preserve"> </w:t>
      </w:r>
      <w:r w:rsidR="00014D56" w:rsidRPr="00690CC0">
        <w:rPr>
          <w:rFonts w:ascii="Alef" w:hAnsi="Alef" w:cs="Alef" w:hint="cs"/>
          <w:sz w:val="24"/>
          <w:szCs w:val="24"/>
          <w:rtl/>
        </w:rPr>
        <w:t>ודאות</w:t>
      </w:r>
      <w:r w:rsidR="00014D56" w:rsidRPr="00690CC0">
        <w:rPr>
          <w:rFonts w:ascii="Alef" w:hAnsi="Alef" w:cs="Alef"/>
          <w:sz w:val="24"/>
          <w:szCs w:val="24"/>
          <w:rtl/>
        </w:rPr>
        <w:t xml:space="preserve"> </w:t>
      </w:r>
      <w:r w:rsidR="00014D56" w:rsidRPr="00690CC0">
        <w:rPr>
          <w:rFonts w:ascii="Alef" w:hAnsi="Alef" w:cs="Alef" w:hint="cs"/>
          <w:sz w:val="24"/>
          <w:szCs w:val="24"/>
          <w:rtl/>
        </w:rPr>
        <w:t>לגבי</w:t>
      </w:r>
      <w:r w:rsidR="00014D56" w:rsidRPr="00690CC0">
        <w:rPr>
          <w:rFonts w:ascii="Alef" w:hAnsi="Alef" w:cs="Alef"/>
          <w:sz w:val="24"/>
          <w:szCs w:val="24"/>
          <w:rtl/>
        </w:rPr>
        <w:t xml:space="preserve"> </w:t>
      </w:r>
      <w:r w:rsidR="00014D56" w:rsidRPr="00690CC0">
        <w:rPr>
          <w:rFonts w:ascii="Alef" w:hAnsi="Alef" w:cs="Alef" w:hint="cs"/>
          <w:sz w:val="24"/>
          <w:szCs w:val="24"/>
          <w:rtl/>
        </w:rPr>
        <w:lastRenderedPageBreak/>
        <w:t>חוקיות</w:t>
      </w:r>
      <w:r w:rsidR="00014D56" w:rsidRPr="00690CC0">
        <w:rPr>
          <w:rFonts w:ascii="Alef" w:hAnsi="Alef" w:cs="Alef"/>
          <w:sz w:val="24"/>
          <w:szCs w:val="24"/>
          <w:rtl/>
        </w:rPr>
        <w:t xml:space="preserve"> </w:t>
      </w:r>
      <w:r w:rsidR="00014D56" w:rsidRPr="00690CC0">
        <w:rPr>
          <w:rFonts w:ascii="Alef" w:hAnsi="Alef" w:cs="Alef" w:hint="cs"/>
          <w:sz w:val="24"/>
          <w:szCs w:val="24"/>
          <w:rtl/>
        </w:rPr>
        <w:t>ההשתתפות</w:t>
      </w:r>
      <w:r w:rsidR="00014D56" w:rsidRPr="00690CC0">
        <w:rPr>
          <w:rFonts w:ascii="Alef" w:hAnsi="Alef" w:cs="Alef"/>
          <w:sz w:val="24"/>
          <w:szCs w:val="24"/>
          <w:rtl/>
        </w:rPr>
        <w:t xml:space="preserve"> </w:t>
      </w:r>
      <w:r w:rsidR="00014D56" w:rsidRPr="00690CC0">
        <w:rPr>
          <w:rFonts w:ascii="Alef" w:hAnsi="Alef" w:cs="Alef" w:hint="cs"/>
          <w:sz w:val="24"/>
          <w:szCs w:val="24"/>
          <w:rtl/>
        </w:rPr>
        <w:t>של</w:t>
      </w:r>
      <w:r w:rsidR="00014D56" w:rsidRPr="00690CC0">
        <w:rPr>
          <w:rFonts w:ascii="Alef" w:hAnsi="Alef" w:cs="Alef"/>
          <w:sz w:val="24"/>
          <w:szCs w:val="24"/>
          <w:rtl/>
        </w:rPr>
        <w:t xml:space="preserve"> </w:t>
      </w:r>
      <w:r w:rsidR="00014D56" w:rsidRPr="00690CC0">
        <w:rPr>
          <w:rFonts w:ascii="Alef" w:hAnsi="Alef" w:cs="Alef" w:hint="cs"/>
          <w:sz w:val="24"/>
          <w:szCs w:val="24"/>
          <w:rtl/>
        </w:rPr>
        <w:t>מתחרים</w:t>
      </w:r>
      <w:r w:rsidR="00014D56" w:rsidRPr="00690CC0">
        <w:rPr>
          <w:rFonts w:ascii="Alef" w:hAnsi="Alef" w:cs="Alef"/>
          <w:sz w:val="24"/>
          <w:szCs w:val="24"/>
          <w:rtl/>
        </w:rPr>
        <w:t xml:space="preserve">, </w:t>
      </w:r>
      <w:r w:rsidR="00014D56" w:rsidRPr="00690CC0">
        <w:rPr>
          <w:rFonts w:ascii="Alef" w:hAnsi="Alef" w:cs="Alef" w:hint="cs"/>
          <w:sz w:val="24"/>
          <w:szCs w:val="24"/>
          <w:rtl/>
        </w:rPr>
        <w:t>ועל</w:t>
      </w:r>
      <w:r w:rsidR="00014D56" w:rsidRPr="00690CC0">
        <w:rPr>
          <w:rFonts w:ascii="Alef" w:hAnsi="Alef" w:cs="Alef"/>
          <w:sz w:val="24"/>
          <w:szCs w:val="24"/>
          <w:rtl/>
        </w:rPr>
        <w:t xml:space="preserve"> </w:t>
      </w:r>
      <w:r w:rsidR="00014D56" w:rsidRPr="00690CC0">
        <w:rPr>
          <w:rFonts w:ascii="Alef" w:hAnsi="Alef" w:cs="Alef" w:hint="cs"/>
          <w:sz w:val="24"/>
          <w:szCs w:val="24"/>
          <w:rtl/>
        </w:rPr>
        <w:t>כן</w:t>
      </w:r>
      <w:r w:rsidR="00014D56" w:rsidRPr="00690CC0">
        <w:rPr>
          <w:rFonts w:ascii="Alef" w:hAnsi="Alef" w:cs="Alef"/>
          <w:sz w:val="24"/>
          <w:szCs w:val="24"/>
          <w:rtl/>
        </w:rPr>
        <w:t xml:space="preserve"> </w:t>
      </w:r>
      <w:r w:rsidR="00014D56" w:rsidRPr="00690CC0">
        <w:rPr>
          <w:rFonts w:ascii="Alef" w:hAnsi="Alef" w:cs="Alef" w:hint="cs"/>
          <w:sz w:val="24"/>
          <w:szCs w:val="24"/>
          <w:rtl/>
        </w:rPr>
        <w:t>מונע</w:t>
      </w:r>
      <w:r w:rsidR="00014D56" w:rsidRPr="00690CC0">
        <w:rPr>
          <w:rFonts w:ascii="Alef" w:hAnsi="Alef" w:cs="Alef"/>
          <w:sz w:val="24"/>
          <w:szCs w:val="24"/>
          <w:rtl/>
        </w:rPr>
        <w:t xml:space="preserve"> </w:t>
      </w:r>
      <w:r w:rsidR="00014D56" w:rsidRPr="00690CC0">
        <w:rPr>
          <w:rFonts w:ascii="Alef" w:hAnsi="Alef" w:cs="Alef" w:hint="cs"/>
          <w:sz w:val="24"/>
          <w:szCs w:val="24"/>
          <w:rtl/>
        </w:rPr>
        <w:t>אפקט</w:t>
      </w:r>
      <w:r w:rsidR="00014D56" w:rsidRPr="00690CC0">
        <w:rPr>
          <w:rFonts w:ascii="Alef" w:hAnsi="Alef" w:cs="Alef"/>
          <w:sz w:val="24"/>
          <w:szCs w:val="24"/>
          <w:rtl/>
        </w:rPr>
        <w:t xml:space="preserve"> </w:t>
      </w:r>
      <w:r w:rsidR="00014D56" w:rsidRPr="00690CC0">
        <w:rPr>
          <w:rFonts w:ascii="Alef" w:hAnsi="Alef" w:cs="Alef" w:hint="cs"/>
          <w:sz w:val="24"/>
          <w:szCs w:val="24"/>
          <w:rtl/>
        </w:rPr>
        <w:t>מצנן</w:t>
      </w:r>
      <w:r w:rsidR="00014D56" w:rsidRPr="00690CC0">
        <w:rPr>
          <w:rFonts w:ascii="Alef" w:hAnsi="Alef" w:cs="Alef"/>
          <w:sz w:val="24"/>
          <w:szCs w:val="24"/>
          <w:rtl/>
        </w:rPr>
        <w:t xml:space="preserve"> </w:t>
      </w:r>
      <w:r w:rsidR="00014D56" w:rsidRPr="00690CC0">
        <w:rPr>
          <w:rFonts w:ascii="Alef" w:hAnsi="Alef" w:cs="Alef" w:hint="cs"/>
          <w:sz w:val="24"/>
          <w:szCs w:val="24"/>
          <w:rtl/>
        </w:rPr>
        <w:t>ומניעת</w:t>
      </w:r>
      <w:r w:rsidR="00014D56" w:rsidRPr="00690CC0">
        <w:rPr>
          <w:rFonts w:ascii="Alef" w:hAnsi="Alef" w:cs="Alef"/>
          <w:sz w:val="24"/>
          <w:szCs w:val="24"/>
          <w:rtl/>
        </w:rPr>
        <w:t xml:space="preserve"> </w:t>
      </w:r>
      <w:r w:rsidR="00014D56" w:rsidRPr="00690CC0">
        <w:rPr>
          <w:rFonts w:ascii="Alef" w:hAnsi="Alef" w:cs="Alef" w:hint="cs"/>
          <w:sz w:val="24"/>
          <w:szCs w:val="24"/>
          <w:rtl/>
        </w:rPr>
        <w:t>שיתופי</w:t>
      </w:r>
      <w:r w:rsidR="00014D56" w:rsidRPr="00690CC0">
        <w:rPr>
          <w:rFonts w:ascii="Alef" w:hAnsi="Alef" w:cs="Alef"/>
          <w:sz w:val="24"/>
          <w:szCs w:val="24"/>
          <w:rtl/>
        </w:rPr>
        <w:t xml:space="preserve"> </w:t>
      </w:r>
      <w:r w:rsidR="00014D56" w:rsidRPr="00690CC0">
        <w:rPr>
          <w:rFonts w:ascii="Alef" w:hAnsi="Alef" w:cs="Alef" w:hint="cs"/>
          <w:sz w:val="24"/>
          <w:szCs w:val="24"/>
          <w:rtl/>
        </w:rPr>
        <w:t>פעולה</w:t>
      </w:r>
      <w:r w:rsidR="00014D56" w:rsidRPr="00690CC0">
        <w:rPr>
          <w:rFonts w:ascii="Alef" w:hAnsi="Alef" w:cs="Alef"/>
          <w:sz w:val="24"/>
          <w:szCs w:val="24"/>
          <w:rtl/>
        </w:rPr>
        <w:t xml:space="preserve"> </w:t>
      </w:r>
      <w:r w:rsidR="00014D56" w:rsidRPr="00690CC0">
        <w:rPr>
          <w:rFonts w:ascii="Alef" w:hAnsi="Alef" w:cs="Alef" w:hint="cs"/>
          <w:sz w:val="24"/>
          <w:szCs w:val="24"/>
          <w:rtl/>
        </w:rPr>
        <w:t>בשל</w:t>
      </w:r>
      <w:r w:rsidR="00014D56" w:rsidRPr="00690CC0">
        <w:rPr>
          <w:rFonts w:ascii="Alef" w:hAnsi="Alef" w:cs="Alef"/>
          <w:sz w:val="24"/>
          <w:szCs w:val="24"/>
          <w:rtl/>
        </w:rPr>
        <w:t xml:space="preserve"> </w:t>
      </w:r>
      <w:r w:rsidR="00014D56" w:rsidRPr="00690CC0">
        <w:rPr>
          <w:rFonts w:ascii="Alef" w:hAnsi="Alef" w:cs="Alef" w:hint="cs"/>
          <w:sz w:val="24"/>
          <w:szCs w:val="24"/>
          <w:rtl/>
        </w:rPr>
        <w:t>חששות</w:t>
      </w:r>
      <w:r w:rsidR="00014D56" w:rsidRPr="00690CC0">
        <w:rPr>
          <w:rFonts w:ascii="Alef" w:hAnsi="Alef" w:cs="Alef"/>
          <w:sz w:val="24"/>
          <w:szCs w:val="24"/>
          <w:rtl/>
        </w:rPr>
        <w:t xml:space="preserve"> </w:t>
      </w:r>
      <w:r w:rsidR="00014D56" w:rsidRPr="00690CC0">
        <w:rPr>
          <w:rFonts w:ascii="Alef" w:hAnsi="Alef" w:cs="Alef" w:hint="cs"/>
          <w:sz w:val="24"/>
          <w:szCs w:val="24"/>
          <w:rtl/>
        </w:rPr>
        <w:t>תחרותיים</w:t>
      </w:r>
      <w:r w:rsidR="00014D56" w:rsidRPr="00690CC0">
        <w:rPr>
          <w:rFonts w:ascii="Alef" w:hAnsi="Alef" w:cs="Alef"/>
          <w:sz w:val="24"/>
          <w:szCs w:val="24"/>
          <w:rtl/>
        </w:rPr>
        <w:t>.</w:t>
      </w:r>
      <w:r w:rsidR="00425EED" w:rsidRPr="00690CC0">
        <w:rPr>
          <w:rFonts w:ascii="Alef" w:hAnsi="Alef" w:cs="Alef" w:hint="cs"/>
          <w:sz w:val="24"/>
          <w:szCs w:val="24"/>
          <w:rtl/>
        </w:rPr>
        <w:t xml:space="preserve"> </w:t>
      </w:r>
      <w:r w:rsidR="00014D56" w:rsidRPr="00690CC0">
        <w:rPr>
          <w:rFonts w:ascii="Alef" w:hAnsi="Alef" w:cs="Alef" w:hint="cs"/>
          <w:sz w:val="24"/>
          <w:szCs w:val="24"/>
          <w:rtl/>
        </w:rPr>
        <w:t>להערכת</w:t>
      </w:r>
      <w:r w:rsidR="00425EED" w:rsidRPr="00690CC0">
        <w:rPr>
          <w:rFonts w:ascii="Alef" w:hAnsi="Alef" w:cs="Alef" w:hint="cs"/>
          <w:sz w:val="24"/>
          <w:szCs w:val="24"/>
          <w:rtl/>
        </w:rPr>
        <w:t xml:space="preserve"> הגו</w:t>
      </w:r>
      <w:r w:rsidR="005D4803">
        <w:rPr>
          <w:rFonts w:ascii="Alef" w:hAnsi="Alef" w:cs="Alef" w:hint="cs"/>
          <w:sz w:val="24"/>
          <w:szCs w:val="24"/>
          <w:rtl/>
        </w:rPr>
        <w:t>רם</w:t>
      </w:r>
      <w:r w:rsidR="00425EED" w:rsidRPr="00690CC0">
        <w:rPr>
          <w:rFonts w:ascii="Alef" w:hAnsi="Alef" w:cs="Alef" w:hint="cs"/>
          <w:sz w:val="24"/>
          <w:szCs w:val="24"/>
          <w:rtl/>
        </w:rPr>
        <w:t>,</w:t>
      </w:r>
      <w:r w:rsidR="00014D56" w:rsidRPr="00690CC0">
        <w:rPr>
          <w:rFonts w:ascii="Alef" w:hAnsi="Alef" w:cs="Alef"/>
          <w:sz w:val="24"/>
          <w:szCs w:val="24"/>
          <w:rtl/>
        </w:rPr>
        <w:t xml:space="preserve"> </w:t>
      </w:r>
      <w:r w:rsidR="00014D56" w:rsidRPr="00690CC0">
        <w:rPr>
          <w:rFonts w:ascii="Alef" w:hAnsi="Alef" w:cs="Alef" w:hint="cs"/>
          <w:sz w:val="24"/>
          <w:szCs w:val="24"/>
          <w:rtl/>
        </w:rPr>
        <w:t>לא</w:t>
      </w:r>
      <w:r w:rsidR="00014D56" w:rsidRPr="00690CC0">
        <w:rPr>
          <w:rFonts w:ascii="Alef" w:hAnsi="Alef" w:cs="Alef"/>
          <w:sz w:val="24"/>
          <w:szCs w:val="24"/>
          <w:rtl/>
        </w:rPr>
        <w:t xml:space="preserve"> </w:t>
      </w:r>
      <w:r w:rsidR="00014D56" w:rsidRPr="00690CC0">
        <w:rPr>
          <w:rFonts w:ascii="Alef" w:hAnsi="Alef" w:cs="Alef" w:hint="cs"/>
          <w:sz w:val="24"/>
          <w:szCs w:val="24"/>
          <w:rtl/>
        </w:rPr>
        <w:t>חלו</w:t>
      </w:r>
      <w:r w:rsidR="00014D56" w:rsidRPr="00690CC0">
        <w:rPr>
          <w:rFonts w:ascii="Alef" w:hAnsi="Alef" w:cs="Alef"/>
          <w:sz w:val="24"/>
          <w:szCs w:val="24"/>
          <w:rtl/>
        </w:rPr>
        <w:t xml:space="preserve"> </w:t>
      </w:r>
      <w:r w:rsidR="005354FF">
        <w:rPr>
          <w:rFonts w:ascii="Alef" w:hAnsi="Alef" w:cs="Alef" w:hint="cs"/>
          <w:sz w:val="24"/>
          <w:szCs w:val="24"/>
          <w:rtl/>
        </w:rPr>
        <w:t xml:space="preserve">במשק </w:t>
      </w:r>
      <w:r w:rsidR="00014D56" w:rsidRPr="00690CC0">
        <w:rPr>
          <w:rFonts w:ascii="Alef" w:hAnsi="Alef" w:cs="Alef" w:hint="cs"/>
          <w:sz w:val="24"/>
          <w:szCs w:val="24"/>
          <w:rtl/>
        </w:rPr>
        <w:t>שינויים</w:t>
      </w:r>
      <w:r w:rsidR="00014D56" w:rsidRPr="00690CC0">
        <w:rPr>
          <w:rFonts w:ascii="Alef" w:hAnsi="Alef" w:cs="Alef"/>
          <w:sz w:val="24"/>
          <w:szCs w:val="24"/>
          <w:rtl/>
        </w:rPr>
        <w:t xml:space="preserve"> </w:t>
      </w:r>
      <w:r w:rsidR="00014D56" w:rsidRPr="00690CC0">
        <w:rPr>
          <w:rFonts w:ascii="Alef" w:hAnsi="Alef" w:cs="Alef" w:hint="cs"/>
          <w:sz w:val="24"/>
          <w:szCs w:val="24"/>
          <w:rtl/>
        </w:rPr>
        <w:t>הרלבנטיים</w:t>
      </w:r>
      <w:r w:rsidR="00014D56" w:rsidRPr="00690CC0">
        <w:rPr>
          <w:rFonts w:ascii="Alef" w:hAnsi="Alef" w:cs="Alef"/>
          <w:sz w:val="24"/>
          <w:szCs w:val="24"/>
          <w:rtl/>
        </w:rPr>
        <w:t xml:space="preserve"> </w:t>
      </w:r>
      <w:r w:rsidR="00014D56" w:rsidRPr="00690CC0">
        <w:rPr>
          <w:rFonts w:ascii="Alef" w:hAnsi="Alef" w:cs="Alef" w:hint="cs"/>
          <w:sz w:val="24"/>
          <w:szCs w:val="24"/>
          <w:rtl/>
        </w:rPr>
        <w:t>לפטור</w:t>
      </w:r>
      <w:r w:rsidR="00014D56" w:rsidRPr="00690CC0">
        <w:rPr>
          <w:rFonts w:ascii="Alef" w:hAnsi="Alef" w:cs="Alef"/>
          <w:sz w:val="24"/>
          <w:szCs w:val="24"/>
          <w:rtl/>
        </w:rPr>
        <w:t xml:space="preserve"> </w:t>
      </w:r>
      <w:r w:rsidR="00014D56" w:rsidRPr="00690CC0">
        <w:rPr>
          <w:rFonts w:ascii="Alef" w:hAnsi="Alef" w:cs="Alef" w:hint="cs"/>
          <w:sz w:val="24"/>
          <w:szCs w:val="24"/>
          <w:rtl/>
        </w:rPr>
        <w:t>שמחייבים</w:t>
      </w:r>
      <w:r w:rsidR="00014D56" w:rsidRPr="00690CC0">
        <w:rPr>
          <w:rFonts w:ascii="Alef" w:hAnsi="Alef" w:cs="Alef"/>
          <w:sz w:val="24"/>
          <w:szCs w:val="24"/>
          <w:rtl/>
        </w:rPr>
        <w:t xml:space="preserve"> </w:t>
      </w:r>
      <w:r w:rsidR="00014D56" w:rsidRPr="00690CC0">
        <w:rPr>
          <w:rFonts w:ascii="Alef" w:hAnsi="Alef" w:cs="Alef" w:hint="cs"/>
          <w:sz w:val="24"/>
          <w:szCs w:val="24"/>
          <w:rtl/>
        </w:rPr>
        <w:t>שינויים</w:t>
      </w:r>
      <w:r w:rsidR="00014D56" w:rsidRPr="00690CC0">
        <w:rPr>
          <w:rFonts w:ascii="Alef" w:hAnsi="Alef" w:cs="Alef"/>
          <w:sz w:val="24"/>
          <w:szCs w:val="24"/>
          <w:rtl/>
        </w:rPr>
        <w:t xml:space="preserve"> </w:t>
      </w:r>
      <w:r w:rsidR="00014D56" w:rsidRPr="00690CC0">
        <w:rPr>
          <w:rFonts w:ascii="Alef" w:hAnsi="Alef" w:cs="Alef" w:hint="cs"/>
          <w:sz w:val="24"/>
          <w:szCs w:val="24"/>
          <w:rtl/>
        </w:rPr>
        <w:t>בתנאיו</w:t>
      </w:r>
      <w:r w:rsidR="00014D56" w:rsidRPr="00690CC0">
        <w:rPr>
          <w:rFonts w:ascii="Alef" w:hAnsi="Alef" w:cs="Alef"/>
          <w:sz w:val="24"/>
          <w:szCs w:val="24"/>
          <w:rtl/>
        </w:rPr>
        <w:t xml:space="preserve">. </w:t>
      </w:r>
      <w:r w:rsidR="00014D56" w:rsidRPr="00690CC0">
        <w:rPr>
          <w:rFonts w:ascii="Alef" w:hAnsi="Alef" w:cs="Alef" w:hint="cs"/>
          <w:sz w:val="24"/>
          <w:szCs w:val="24"/>
          <w:rtl/>
        </w:rPr>
        <w:t>גם</w:t>
      </w:r>
      <w:r w:rsidR="00014D56" w:rsidRPr="00690CC0">
        <w:rPr>
          <w:rFonts w:ascii="Alef" w:hAnsi="Alef" w:cs="Alef"/>
          <w:sz w:val="24"/>
          <w:szCs w:val="24"/>
          <w:rtl/>
        </w:rPr>
        <w:t xml:space="preserve"> </w:t>
      </w:r>
      <w:r w:rsidR="00014D56" w:rsidRPr="00690CC0">
        <w:rPr>
          <w:rFonts w:ascii="Alef" w:hAnsi="Alef" w:cs="Alef" w:hint="cs"/>
          <w:sz w:val="24"/>
          <w:szCs w:val="24"/>
          <w:rtl/>
        </w:rPr>
        <w:t>אם</w:t>
      </w:r>
      <w:r w:rsidR="00014D56" w:rsidRPr="00690CC0">
        <w:rPr>
          <w:rFonts w:ascii="Alef" w:hAnsi="Alef" w:cs="Alef"/>
          <w:sz w:val="24"/>
          <w:szCs w:val="24"/>
          <w:rtl/>
        </w:rPr>
        <w:t xml:space="preserve"> </w:t>
      </w:r>
      <w:r w:rsidR="00014D56" w:rsidRPr="00690CC0">
        <w:rPr>
          <w:rFonts w:ascii="Alef" w:hAnsi="Alef" w:cs="Alef" w:hint="cs"/>
          <w:sz w:val="24"/>
          <w:szCs w:val="24"/>
          <w:rtl/>
        </w:rPr>
        <w:t>חלו</w:t>
      </w:r>
      <w:r w:rsidR="00014D56" w:rsidRPr="00690CC0">
        <w:rPr>
          <w:rFonts w:ascii="Alef" w:hAnsi="Alef" w:cs="Alef"/>
          <w:sz w:val="24"/>
          <w:szCs w:val="24"/>
          <w:rtl/>
        </w:rPr>
        <w:t xml:space="preserve"> </w:t>
      </w:r>
      <w:r w:rsidR="00014D56" w:rsidRPr="00690CC0">
        <w:rPr>
          <w:rFonts w:ascii="Alef" w:hAnsi="Alef" w:cs="Alef" w:hint="cs"/>
          <w:sz w:val="24"/>
          <w:szCs w:val="24"/>
          <w:rtl/>
        </w:rPr>
        <w:t>שינויים</w:t>
      </w:r>
      <w:r w:rsidR="00014D56" w:rsidRPr="00690CC0">
        <w:rPr>
          <w:rFonts w:ascii="Alef" w:hAnsi="Alef" w:cs="Alef"/>
          <w:sz w:val="24"/>
          <w:szCs w:val="24"/>
          <w:rtl/>
        </w:rPr>
        <w:t xml:space="preserve"> </w:t>
      </w:r>
      <w:r w:rsidR="00014D56" w:rsidRPr="00690CC0">
        <w:rPr>
          <w:rFonts w:ascii="Alef" w:hAnsi="Alef" w:cs="Alef" w:hint="cs"/>
          <w:sz w:val="24"/>
          <w:szCs w:val="24"/>
          <w:rtl/>
        </w:rPr>
        <w:t>שונים</w:t>
      </w:r>
      <w:r w:rsidR="00014D56" w:rsidRPr="00690CC0">
        <w:rPr>
          <w:rFonts w:ascii="Alef" w:hAnsi="Alef" w:cs="Alef"/>
          <w:sz w:val="24"/>
          <w:szCs w:val="24"/>
          <w:rtl/>
        </w:rPr>
        <w:t xml:space="preserve">, </w:t>
      </w:r>
      <w:r w:rsidR="00014D56" w:rsidRPr="00690CC0">
        <w:rPr>
          <w:rFonts w:ascii="Alef" w:hAnsi="Alef" w:cs="Alef" w:hint="cs"/>
          <w:sz w:val="24"/>
          <w:szCs w:val="24"/>
          <w:rtl/>
        </w:rPr>
        <w:t>בכל</w:t>
      </w:r>
      <w:r w:rsidR="00014D56" w:rsidRPr="00690CC0">
        <w:rPr>
          <w:rFonts w:ascii="Alef" w:hAnsi="Alef" w:cs="Alef"/>
          <w:sz w:val="24"/>
          <w:szCs w:val="24"/>
          <w:rtl/>
        </w:rPr>
        <w:t xml:space="preserve"> </w:t>
      </w:r>
      <w:r w:rsidR="00014D56" w:rsidRPr="00690CC0">
        <w:rPr>
          <w:rFonts w:ascii="Alef" w:hAnsi="Alef" w:cs="Alef" w:hint="cs"/>
          <w:sz w:val="24"/>
          <w:szCs w:val="24"/>
          <w:rtl/>
        </w:rPr>
        <w:t>הנוגע</w:t>
      </w:r>
      <w:r w:rsidR="00014D56" w:rsidRPr="00690CC0">
        <w:rPr>
          <w:rFonts w:ascii="Alef" w:hAnsi="Alef" w:cs="Alef"/>
          <w:sz w:val="24"/>
          <w:szCs w:val="24"/>
          <w:rtl/>
        </w:rPr>
        <w:t xml:space="preserve"> </w:t>
      </w:r>
      <w:r w:rsidR="00014D56" w:rsidRPr="00690CC0">
        <w:rPr>
          <w:rFonts w:ascii="Alef" w:hAnsi="Alef" w:cs="Alef" w:hint="cs"/>
          <w:sz w:val="24"/>
          <w:szCs w:val="24"/>
          <w:rtl/>
        </w:rPr>
        <w:t>להעמדת</w:t>
      </w:r>
      <w:r w:rsidR="00014D56" w:rsidRPr="00690CC0">
        <w:rPr>
          <w:rFonts w:ascii="Alef" w:hAnsi="Alef" w:cs="Alef"/>
          <w:sz w:val="24"/>
          <w:szCs w:val="24"/>
          <w:rtl/>
        </w:rPr>
        <w:t xml:space="preserve"> </w:t>
      </w:r>
      <w:r w:rsidR="00014D56" w:rsidRPr="00690CC0">
        <w:rPr>
          <w:rFonts w:ascii="Alef" w:hAnsi="Alef" w:cs="Alef" w:hint="cs"/>
          <w:sz w:val="24"/>
          <w:szCs w:val="24"/>
          <w:rtl/>
        </w:rPr>
        <w:t>אשראי</w:t>
      </w:r>
      <w:r w:rsidR="00014D56" w:rsidRPr="00690CC0">
        <w:rPr>
          <w:rFonts w:ascii="Alef" w:hAnsi="Alef" w:cs="Alef"/>
          <w:sz w:val="24"/>
          <w:szCs w:val="24"/>
          <w:rtl/>
        </w:rPr>
        <w:t xml:space="preserve"> </w:t>
      </w:r>
      <w:r w:rsidR="00014D56" w:rsidRPr="00690CC0">
        <w:rPr>
          <w:rFonts w:ascii="Alef" w:hAnsi="Alef" w:cs="Alef" w:hint="cs"/>
          <w:sz w:val="24"/>
          <w:szCs w:val="24"/>
          <w:rtl/>
        </w:rPr>
        <w:t>עסקי</w:t>
      </w:r>
      <w:r w:rsidR="00014D56" w:rsidRPr="00690CC0">
        <w:rPr>
          <w:rFonts w:ascii="Alef" w:hAnsi="Alef" w:cs="Alef"/>
          <w:sz w:val="24"/>
          <w:szCs w:val="24"/>
          <w:rtl/>
        </w:rPr>
        <w:t xml:space="preserve">, </w:t>
      </w:r>
      <w:r w:rsidR="00014D56" w:rsidRPr="00690CC0">
        <w:rPr>
          <w:rFonts w:ascii="Alef" w:hAnsi="Alef" w:cs="Alef" w:hint="cs"/>
          <w:sz w:val="24"/>
          <w:szCs w:val="24"/>
          <w:rtl/>
        </w:rPr>
        <w:t>התחום</w:t>
      </w:r>
      <w:r w:rsidR="00014D56" w:rsidRPr="00690CC0">
        <w:rPr>
          <w:rFonts w:ascii="Alef" w:hAnsi="Alef" w:cs="Alef"/>
          <w:sz w:val="24"/>
          <w:szCs w:val="24"/>
          <w:rtl/>
        </w:rPr>
        <w:t xml:space="preserve"> </w:t>
      </w:r>
      <w:r w:rsidR="00014D56" w:rsidRPr="00690CC0">
        <w:rPr>
          <w:rFonts w:ascii="Alef" w:hAnsi="Alef" w:cs="Alef" w:hint="cs"/>
          <w:sz w:val="24"/>
          <w:szCs w:val="24"/>
          <w:rtl/>
        </w:rPr>
        <w:t>נשלט</w:t>
      </w:r>
      <w:r w:rsidR="00014D56" w:rsidRPr="00690CC0">
        <w:rPr>
          <w:rFonts w:ascii="Alef" w:hAnsi="Alef" w:cs="Alef"/>
          <w:sz w:val="24"/>
          <w:szCs w:val="24"/>
          <w:rtl/>
        </w:rPr>
        <w:t xml:space="preserve"> </w:t>
      </w:r>
      <w:r w:rsidR="00014D56" w:rsidRPr="00690CC0">
        <w:rPr>
          <w:rFonts w:ascii="Alef" w:hAnsi="Alef" w:cs="Alef" w:hint="cs"/>
          <w:sz w:val="24"/>
          <w:szCs w:val="24"/>
          <w:rtl/>
        </w:rPr>
        <w:t>בעבר</w:t>
      </w:r>
      <w:r w:rsidR="00014D56" w:rsidRPr="00690CC0">
        <w:rPr>
          <w:rFonts w:ascii="Alef" w:hAnsi="Alef" w:cs="Alef"/>
          <w:sz w:val="24"/>
          <w:szCs w:val="24"/>
          <w:rtl/>
        </w:rPr>
        <w:t xml:space="preserve"> </w:t>
      </w:r>
      <w:r w:rsidR="00014D56" w:rsidRPr="00690CC0">
        <w:rPr>
          <w:rFonts w:ascii="Alef" w:hAnsi="Alef" w:cs="Alef" w:hint="cs"/>
          <w:sz w:val="24"/>
          <w:szCs w:val="24"/>
          <w:rtl/>
        </w:rPr>
        <w:t>ועודנו</w:t>
      </w:r>
      <w:r w:rsidR="00014D56" w:rsidRPr="00690CC0">
        <w:rPr>
          <w:rFonts w:ascii="Alef" w:hAnsi="Alef" w:cs="Alef"/>
          <w:sz w:val="24"/>
          <w:szCs w:val="24"/>
          <w:rtl/>
        </w:rPr>
        <w:t xml:space="preserve"> </w:t>
      </w:r>
      <w:r w:rsidR="00014D56" w:rsidRPr="00690CC0">
        <w:rPr>
          <w:rFonts w:ascii="Alef" w:hAnsi="Alef" w:cs="Alef" w:hint="cs"/>
          <w:sz w:val="24"/>
          <w:szCs w:val="24"/>
          <w:rtl/>
        </w:rPr>
        <w:t>נשלט</w:t>
      </w:r>
      <w:r w:rsidR="00014D56" w:rsidRPr="00690CC0">
        <w:rPr>
          <w:rFonts w:ascii="Alef" w:hAnsi="Alef" w:cs="Alef"/>
          <w:sz w:val="24"/>
          <w:szCs w:val="24"/>
          <w:rtl/>
        </w:rPr>
        <w:t xml:space="preserve"> </w:t>
      </w:r>
      <w:r w:rsidR="00014D56" w:rsidRPr="00690CC0">
        <w:rPr>
          <w:rFonts w:ascii="Alef" w:hAnsi="Alef" w:cs="Alef" w:hint="cs"/>
          <w:sz w:val="24"/>
          <w:szCs w:val="24"/>
          <w:rtl/>
        </w:rPr>
        <w:t>כיום</w:t>
      </w:r>
      <w:r w:rsidR="00014D56" w:rsidRPr="00690CC0">
        <w:rPr>
          <w:rFonts w:ascii="Alef" w:hAnsi="Alef" w:cs="Alef"/>
          <w:sz w:val="24"/>
          <w:szCs w:val="24"/>
          <w:rtl/>
        </w:rPr>
        <w:t xml:space="preserve"> </w:t>
      </w:r>
      <w:r w:rsidR="00014D56" w:rsidRPr="00690CC0">
        <w:rPr>
          <w:rFonts w:ascii="Alef" w:hAnsi="Alef" w:cs="Alef" w:hint="cs"/>
          <w:sz w:val="24"/>
          <w:szCs w:val="24"/>
          <w:rtl/>
        </w:rPr>
        <w:t>כמעט</w:t>
      </w:r>
      <w:r w:rsidR="00014D56" w:rsidRPr="00690CC0">
        <w:rPr>
          <w:rFonts w:ascii="Alef" w:hAnsi="Alef" w:cs="Alef"/>
          <w:sz w:val="24"/>
          <w:szCs w:val="24"/>
          <w:rtl/>
        </w:rPr>
        <w:t xml:space="preserve"> </w:t>
      </w:r>
      <w:r w:rsidR="00014D56" w:rsidRPr="00690CC0">
        <w:rPr>
          <w:rFonts w:ascii="Alef" w:hAnsi="Alef" w:cs="Alef" w:hint="cs"/>
          <w:sz w:val="24"/>
          <w:szCs w:val="24"/>
          <w:rtl/>
        </w:rPr>
        <w:t>באופן</w:t>
      </w:r>
      <w:r w:rsidR="00014D56" w:rsidRPr="00690CC0">
        <w:rPr>
          <w:rFonts w:ascii="Alef" w:hAnsi="Alef" w:cs="Alef"/>
          <w:sz w:val="24"/>
          <w:szCs w:val="24"/>
          <w:rtl/>
        </w:rPr>
        <w:t xml:space="preserve"> </w:t>
      </w:r>
      <w:r w:rsidR="00014D56" w:rsidRPr="00690CC0">
        <w:rPr>
          <w:rFonts w:ascii="Alef" w:hAnsi="Alef" w:cs="Alef" w:hint="cs"/>
          <w:sz w:val="24"/>
          <w:szCs w:val="24"/>
          <w:rtl/>
        </w:rPr>
        <w:t>מוחלט</w:t>
      </w:r>
      <w:r w:rsidR="00014D56" w:rsidRPr="00690CC0">
        <w:rPr>
          <w:rFonts w:ascii="Alef" w:hAnsi="Alef" w:cs="Alef"/>
          <w:sz w:val="24"/>
          <w:szCs w:val="24"/>
          <w:rtl/>
        </w:rPr>
        <w:t xml:space="preserve"> </w:t>
      </w:r>
      <w:r w:rsidR="00014D56" w:rsidRPr="00690CC0">
        <w:rPr>
          <w:rFonts w:ascii="Alef" w:hAnsi="Alef" w:cs="Alef" w:hint="cs"/>
          <w:sz w:val="24"/>
          <w:szCs w:val="24"/>
          <w:rtl/>
        </w:rPr>
        <w:t>על</w:t>
      </w:r>
      <w:r w:rsidR="00014D56" w:rsidRPr="00690CC0">
        <w:rPr>
          <w:rFonts w:ascii="Alef" w:hAnsi="Alef" w:cs="Alef"/>
          <w:sz w:val="24"/>
          <w:szCs w:val="24"/>
          <w:rtl/>
        </w:rPr>
        <w:t xml:space="preserve"> </w:t>
      </w:r>
      <w:r w:rsidR="00014D56" w:rsidRPr="00690CC0">
        <w:rPr>
          <w:rFonts w:ascii="Alef" w:hAnsi="Alef" w:cs="Alef" w:hint="cs"/>
          <w:sz w:val="24"/>
          <w:szCs w:val="24"/>
          <w:rtl/>
        </w:rPr>
        <w:t>ידי</w:t>
      </w:r>
      <w:r w:rsidR="00014D56" w:rsidRPr="00690CC0">
        <w:rPr>
          <w:rFonts w:ascii="Alef" w:hAnsi="Alef" w:cs="Alef"/>
          <w:sz w:val="24"/>
          <w:szCs w:val="24"/>
          <w:rtl/>
        </w:rPr>
        <w:t xml:space="preserve"> </w:t>
      </w:r>
      <w:r w:rsidR="00014D56" w:rsidRPr="00690CC0">
        <w:rPr>
          <w:rFonts w:ascii="Alef" w:hAnsi="Alef" w:cs="Alef" w:hint="cs"/>
          <w:sz w:val="24"/>
          <w:szCs w:val="24"/>
          <w:rtl/>
        </w:rPr>
        <w:t>הבנקים</w:t>
      </w:r>
      <w:r w:rsidR="00014D56" w:rsidRPr="00690CC0">
        <w:rPr>
          <w:rFonts w:ascii="Alef" w:hAnsi="Alef" w:cs="Alef"/>
          <w:sz w:val="24"/>
          <w:szCs w:val="24"/>
          <w:rtl/>
        </w:rPr>
        <w:t xml:space="preserve">, </w:t>
      </w:r>
      <w:r w:rsidR="00014D56" w:rsidRPr="00690CC0">
        <w:rPr>
          <w:rFonts w:ascii="Alef" w:hAnsi="Alef" w:cs="Alef" w:hint="cs"/>
          <w:sz w:val="24"/>
          <w:szCs w:val="24"/>
          <w:rtl/>
        </w:rPr>
        <w:t>ובפרט</w:t>
      </w:r>
      <w:r w:rsidR="00014D56" w:rsidRPr="00690CC0">
        <w:rPr>
          <w:rFonts w:ascii="Alef" w:hAnsi="Alef" w:cs="Alef"/>
          <w:sz w:val="24"/>
          <w:szCs w:val="24"/>
          <w:rtl/>
        </w:rPr>
        <w:t xml:space="preserve"> </w:t>
      </w:r>
      <w:r w:rsidR="00014D56" w:rsidRPr="00690CC0">
        <w:rPr>
          <w:rFonts w:ascii="Alef" w:hAnsi="Alef" w:cs="Alef" w:hint="cs"/>
          <w:sz w:val="24"/>
          <w:szCs w:val="24"/>
          <w:rtl/>
        </w:rPr>
        <w:t>שני</w:t>
      </w:r>
      <w:r w:rsidR="00014D56" w:rsidRPr="00690CC0">
        <w:rPr>
          <w:rFonts w:ascii="Alef" w:hAnsi="Alef" w:cs="Alef"/>
          <w:sz w:val="24"/>
          <w:szCs w:val="24"/>
          <w:rtl/>
        </w:rPr>
        <w:t xml:space="preserve"> </w:t>
      </w:r>
      <w:r w:rsidR="00014D56" w:rsidRPr="00690CC0">
        <w:rPr>
          <w:rFonts w:ascii="Alef" w:hAnsi="Alef" w:cs="Alef" w:hint="cs"/>
          <w:sz w:val="24"/>
          <w:szCs w:val="24"/>
          <w:rtl/>
        </w:rPr>
        <w:t>הבנקים</w:t>
      </w:r>
      <w:r w:rsidR="00014D56" w:rsidRPr="00690CC0">
        <w:rPr>
          <w:rFonts w:ascii="Alef" w:hAnsi="Alef" w:cs="Alef"/>
          <w:sz w:val="24"/>
          <w:szCs w:val="24"/>
          <w:rtl/>
        </w:rPr>
        <w:t xml:space="preserve"> </w:t>
      </w:r>
      <w:r w:rsidR="00014D56" w:rsidRPr="00690CC0">
        <w:rPr>
          <w:rFonts w:ascii="Alef" w:hAnsi="Alef" w:cs="Alef" w:hint="cs"/>
          <w:sz w:val="24"/>
          <w:szCs w:val="24"/>
          <w:rtl/>
        </w:rPr>
        <w:t>הגדולים</w:t>
      </w:r>
      <w:r w:rsidR="00014D56" w:rsidRPr="00690CC0">
        <w:rPr>
          <w:rFonts w:ascii="Alef" w:hAnsi="Alef" w:cs="Alef"/>
          <w:sz w:val="24"/>
          <w:szCs w:val="24"/>
          <w:rtl/>
        </w:rPr>
        <w:t xml:space="preserve">. </w:t>
      </w:r>
      <w:r w:rsidR="00014D56" w:rsidRPr="00690CC0">
        <w:rPr>
          <w:rFonts w:ascii="Alef" w:hAnsi="Alef" w:cs="Alef" w:hint="cs"/>
          <w:sz w:val="24"/>
          <w:szCs w:val="24"/>
          <w:rtl/>
        </w:rPr>
        <w:t>להערכת</w:t>
      </w:r>
      <w:r w:rsidR="00425EED" w:rsidRPr="00690CC0">
        <w:rPr>
          <w:rFonts w:ascii="Alef" w:hAnsi="Alef" w:cs="Alef" w:hint="cs"/>
          <w:sz w:val="24"/>
          <w:szCs w:val="24"/>
          <w:rtl/>
        </w:rPr>
        <w:t>ו של הגו</w:t>
      </w:r>
      <w:r w:rsidR="005D4803">
        <w:rPr>
          <w:rFonts w:ascii="Alef" w:hAnsi="Alef" w:cs="Alef" w:hint="cs"/>
          <w:sz w:val="24"/>
          <w:szCs w:val="24"/>
          <w:rtl/>
        </w:rPr>
        <w:t xml:space="preserve">רם </w:t>
      </w:r>
      <w:r w:rsidR="00014D56" w:rsidRPr="00690CC0">
        <w:rPr>
          <w:rFonts w:ascii="Alef" w:hAnsi="Alef" w:cs="Alef"/>
          <w:sz w:val="24"/>
          <w:szCs w:val="24"/>
          <w:rtl/>
        </w:rPr>
        <w:t>(</w:t>
      </w:r>
      <w:r w:rsidR="005D4803">
        <w:rPr>
          <w:rFonts w:ascii="Alef" w:hAnsi="Alef" w:cs="Alef" w:hint="cs"/>
          <w:sz w:val="24"/>
          <w:szCs w:val="24"/>
          <w:rtl/>
        </w:rPr>
        <w:t xml:space="preserve">אשר </w:t>
      </w:r>
      <w:r w:rsidR="00014D56" w:rsidRPr="00690CC0">
        <w:rPr>
          <w:rFonts w:ascii="Alef" w:hAnsi="Alef" w:cs="Alef" w:hint="cs"/>
          <w:sz w:val="24"/>
          <w:szCs w:val="24"/>
          <w:rtl/>
        </w:rPr>
        <w:t>ציי</w:t>
      </w:r>
      <w:r w:rsidR="00425EED" w:rsidRPr="00690CC0">
        <w:rPr>
          <w:rFonts w:ascii="Alef" w:hAnsi="Alef" w:cs="Alef" w:hint="cs"/>
          <w:sz w:val="24"/>
          <w:szCs w:val="24"/>
          <w:rtl/>
        </w:rPr>
        <w:t>ן</w:t>
      </w:r>
      <w:r w:rsidR="00014D56" w:rsidRPr="00690CC0">
        <w:rPr>
          <w:rFonts w:ascii="Alef" w:hAnsi="Alef" w:cs="Alef"/>
          <w:sz w:val="24"/>
          <w:szCs w:val="24"/>
          <w:rtl/>
        </w:rPr>
        <w:t xml:space="preserve"> </w:t>
      </w:r>
      <w:r w:rsidR="00014D56" w:rsidRPr="00690CC0">
        <w:rPr>
          <w:rFonts w:ascii="Alef" w:hAnsi="Alef" w:cs="Alef" w:hint="cs"/>
          <w:sz w:val="24"/>
          <w:szCs w:val="24"/>
          <w:rtl/>
        </w:rPr>
        <w:t>שאין</w:t>
      </w:r>
      <w:r w:rsidR="00014D56" w:rsidRPr="00690CC0">
        <w:rPr>
          <w:rFonts w:ascii="Alef" w:hAnsi="Alef" w:cs="Alef"/>
          <w:sz w:val="24"/>
          <w:szCs w:val="24"/>
          <w:rtl/>
        </w:rPr>
        <w:t xml:space="preserve"> </w:t>
      </w:r>
      <w:r w:rsidR="00014D56" w:rsidRPr="00690CC0">
        <w:rPr>
          <w:rFonts w:ascii="Alef" w:hAnsi="Alef" w:cs="Alef" w:hint="cs"/>
          <w:sz w:val="24"/>
          <w:szCs w:val="24"/>
          <w:rtl/>
        </w:rPr>
        <w:t>ביד</w:t>
      </w:r>
      <w:r w:rsidR="00607C1D">
        <w:rPr>
          <w:rFonts w:ascii="Alef" w:hAnsi="Alef" w:cs="Alef" w:hint="cs"/>
          <w:sz w:val="24"/>
          <w:szCs w:val="24"/>
          <w:rtl/>
        </w:rPr>
        <w:t>ו</w:t>
      </w:r>
      <w:r w:rsidR="00014D56" w:rsidRPr="00690CC0">
        <w:rPr>
          <w:rFonts w:ascii="Alef" w:hAnsi="Alef" w:cs="Alef"/>
          <w:sz w:val="24"/>
          <w:szCs w:val="24"/>
          <w:rtl/>
        </w:rPr>
        <w:t xml:space="preserve"> </w:t>
      </w:r>
      <w:r w:rsidR="00014D56" w:rsidRPr="00690CC0">
        <w:rPr>
          <w:rFonts w:ascii="Alef" w:hAnsi="Alef" w:cs="Alef" w:hint="cs"/>
          <w:sz w:val="24"/>
          <w:szCs w:val="24"/>
          <w:rtl/>
        </w:rPr>
        <w:t>נתונים</w:t>
      </w:r>
      <w:r w:rsidR="00014D56" w:rsidRPr="00690CC0">
        <w:rPr>
          <w:rFonts w:ascii="Alef" w:hAnsi="Alef" w:cs="Alef"/>
          <w:sz w:val="24"/>
          <w:szCs w:val="24"/>
          <w:rtl/>
        </w:rPr>
        <w:t>)</w:t>
      </w:r>
      <w:r w:rsidR="00607C1D">
        <w:rPr>
          <w:rFonts w:ascii="Alef" w:hAnsi="Alef" w:cs="Alef" w:hint="cs"/>
          <w:sz w:val="24"/>
          <w:szCs w:val="24"/>
          <w:rtl/>
        </w:rPr>
        <w:t>,</w:t>
      </w:r>
      <w:r w:rsidR="00014D56" w:rsidRPr="00690CC0">
        <w:rPr>
          <w:rFonts w:ascii="Alef" w:hAnsi="Alef" w:cs="Alef"/>
          <w:sz w:val="24"/>
          <w:szCs w:val="24"/>
          <w:rtl/>
        </w:rPr>
        <w:t xml:space="preserve"> </w:t>
      </w:r>
      <w:r w:rsidR="00014D56" w:rsidRPr="00690CC0">
        <w:rPr>
          <w:rFonts w:ascii="Alef" w:hAnsi="Alef" w:cs="Alef" w:hint="cs"/>
          <w:sz w:val="24"/>
          <w:szCs w:val="24"/>
          <w:rtl/>
        </w:rPr>
        <w:t>גוף</w:t>
      </w:r>
      <w:r w:rsidR="00014D56" w:rsidRPr="00690CC0">
        <w:rPr>
          <w:rFonts w:ascii="Alef" w:hAnsi="Alef" w:cs="Alef"/>
          <w:sz w:val="24"/>
          <w:szCs w:val="24"/>
          <w:rtl/>
        </w:rPr>
        <w:t xml:space="preserve"> </w:t>
      </w:r>
      <w:r w:rsidR="00014D56" w:rsidRPr="00690CC0">
        <w:rPr>
          <w:rFonts w:ascii="Alef" w:hAnsi="Alef" w:cs="Alef" w:hint="cs"/>
          <w:sz w:val="24"/>
          <w:szCs w:val="24"/>
          <w:rtl/>
        </w:rPr>
        <w:t>מוסדי</w:t>
      </w:r>
      <w:r w:rsidR="00014D56" w:rsidRPr="00690CC0">
        <w:rPr>
          <w:rFonts w:ascii="Alef" w:hAnsi="Alef" w:cs="Alef"/>
          <w:sz w:val="24"/>
          <w:szCs w:val="24"/>
          <w:rtl/>
        </w:rPr>
        <w:t xml:space="preserve"> </w:t>
      </w:r>
      <w:r w:rsidR="00014D56" w:rsidRPr="00690CC0">
        <w:rPr>
          <w:rFonts w:ascii="Alef" w:hAnsi="Alef" w:cs="Alef" w:hint="cs"/>
          <w:sz w:val="24"/>
          <w:szCs w:val="24"/>
          <w:rtl/>
        </w:rPr>
        <w:t>לבדו</w:t>
      </w:r>
      <w:r w:rsidR="00014D56" w:rsidRPr="00690CC0">
        <w:rPr>
          <w:rFonts w:ascii="Alef" w:hAnsi="Alef" w:cs="Alef"/>
          <w:sz w:val="24"/>
          <w:szCs w:val="24"/>
          <w:rtl/>
        </w:rPr>
        <w:t xml:space="preserve"> </w:t>
      </w:r>
      <w:r w:rsidR="00014D56" w:rsidRPr="00690CC0">
        <w:rPr>
          <w:rFonts w:ascii="Alef" w:hAnsi="Alef" w:cs="Alef" w:hint="cs"/>
          <w:sz w:val="24"/>
          <w:szCs w:val="24"/>
          <w:rtl/>
        </w:rPr>
        <w:t>יתקשה</w:t>
      </w:r>
      <w:r w:rsidR="00014D56" w:rsidRPr="00690CC0">
        <w:rPr>
          <w:rFonts w:ascii="Alef" w:hAnsi="Alef" w:cs="Alef"/>
          <w:sz w:val="24"/>
          <w:szCs w:val="24"/>
          <w:rtl/>
        </w:rPr>
        <w:t xml:space="preserve"> </w:t>
      </w:r>
      <w:r w:rsidR="00014D56" w:rsidRPr="00690CC0">
        <w:rPr>
          <w:rFonts w:ascii="Alef" w:hAnsi="Alef" w:cs="Alef" w:hint="cs"/>
          <w:sz w:val="24"/>
          <w:szCs w:val="24"/>
          <w:rtl/>
        </w:rPr>
        <w:t>לתת</w:t>
      </w:r>
      <w:r w:rsidR="00014D56" w:rsidRPr="00690CC0">
        <w:rPr>
          <w:rFonts w:ascii="Alef" w:hAnsi="Alef" w:cs="Alef"/>
          <w:sz w:val="24"/>
          <w:szCs w:val="24"/>
          <w:rtl/>
        </w:rPr>
        <w:t xml:space="preserve"> </w:t>
      </w:r>
      <w:r w:rsidR="00014D56" w:rsidRPr="00690CC0">
        <w:rPr>
          <w:rFonts w:ascii="Alef" w:hAnsi="Alef" w:cs="Alef" w:hint="cs"/>
          <w:sz w:val="24"/>
          <w:szCs w:val="24"/>
          <w:rtl/>
        </w:rPr>
        <w:t>הלוואה</w:t>
      </w:r>
      <w:r w:rsidR="00014D56" w:rsidRPr="00690CC0">
        <w:rPr>
          <w:rFonts w:ascii="Alef" w:hAnsi="Alef" w:cs="Alef"/>
          <w:sz w:val="24"/>
          <w:szCs w:val="24"/>
          <w:rtl/>
        </w:rPr>
        <w:t xml:space="preserve"> </w:t>
      </w:r>
      <w:r w:rsidR="00014D56" w:rsidRPr="00690CC0">
        <w:rPr>
          <w:rFonts w:ascii="Alef" w:hAnsi="Alef" w:cs="Alef" w:hint="cs"/>
          <w:sz w:val="24"/>
          <w:szCs w:val="24"/>
          <w:rtl/>
        </w:rPr>
        <w:t>גדולה</w:t>
      </w:r>
      <w:r w:rsidR="00014D56" w:rsidRPr="00690CC0">
        <w:rPr>
          <w:rFonts w:ascii="Alef" w:hAnsi="Alef" w:cs="Alef"/>
          <w:sz w:val="24"/>
          <w:szCs w:val="24"/>
          <w:rtl/>
        </w:rPr>
        <w:t xml:space="preserve"> </w:t>
      </w:r>
      <w:r w:rsidR="00014D56" w:rsidRPr="00690CC0">
        <w:rPr>
          <w:rFonts w:ascii="Alef" w:hAnsi="Alef" w:cs="Alef" w:hint="cs"/>
          <w:sz w:val="24"/>
          <w:szCs w:val="24"/>
          <w:rtl/>
        </w:rPr>
        <w:t>ובכל</w:t>
      </w:r>
      <w:r w:rsidR="00014D56" w:rsidRPr="00690CC0">
        <w:rPr>
          <w:rFonts w:ascii="Alef" w:hAnsi="Alef" w:cs="Alef"/>
          <w:sz w:val="24"/>
          <w:szCs w:val="24"/>
          <w:rtl/>
        </w:rPr>
        <w:t xml:space="preserve"> </w:t>
      </w:r>
      <w:r w:rsidR="00014D56" w:rsidRPr="00690CC0">
        <w:rPr>
          <w:rFonts w:ascii="Alef" w:hAnsi="Alef" w:cs="Alef" w:hint="cs"/>
          <w:sz w:val="24"/>
          <w:szCs w:val="24"/>
          <w:rtl/>
        </w:rPr>
        <w:t>מקרה</w:t>
      </w:r>
      <w:r w:rsidR="00014D56" w:rsidRPr="00690CC0">
        <w:rPr>
          <w:rFonts w:ascii="Alef" w:hAnsi="Alef" w:cs="Alef"/>
          <w:sz w:val="24"/>
          <w:szCs w:val="24"/>
          <w:rtl/>
        </w:rPr>
        <w:t xml:space="preserve"> </w:t>
      </w:r>
      <w:r w:rsidR="00014D56" w:rsidRPr="00690CC0">
        <w:rPr>
          <w:rFonts w:ascii="Alef" w:hAnsi="Alef" w:cs="Alef" w:hint="cs"/>
          <w:sz w:val="24"/>
          <w:szCs w:val="24"/>
          <w:rtl/>
        </w:rPr>
        <w:t>לא</w:t>
      </w:r>
      <w:r w:rsidR="00014D56" w:rsidRPr="00690CC0">
        <w:rPr>
          <w:rFonts w:ascii="Alef" w:hAnsi="Alef" w:cs="Alef"/>
          <w:sz w:val="24"/>
          <w:szCs w:val="24"/>
          <w:rtl/>
        </w:rPr>
        <w:t xml:space="preserve"> </w:t>
      </w:r>
      <w:r w:rsidR="00014D56" w:rsidRPr="00690CC0">
        <w:rPr>
          <w:rFonts w:ascii="Alef" w:hAnsi="Alef" w:cs="Alef" w:hint="cs"/>
          <w:sz w:val="24"/>
          <w:szCs w:val="24"/>
          <w:rtl/>
        </w:rPr>
        <w:t>יוכל</w:t>
      </w:r>
      <w:r w:rsidR="00014D56" w:rsidRPr="00690CC0">
        <w:rPr>
          <w:rFonts w:ascii="Alef" w:hAnsi="Alef" w:cs="Alef"/>
          <w:sz w:val="24"/>
          <w:szCs w:val="24"/>
          <w:rtl/>
        </w:rPr>
        <w:t xml:space="preserve"> </w:t>
      </w:r>
      <w:r w:rsidR="00014D56" w:rsidRPr="00690CC0">
        <w:rPr>
          <w:rFonts w:ascii="Alef" w:hAnsi="Alef" w:cs="Alef" w:hint="cs"/>
          <w:sz w:val="24"/>
          <w:szCs w:val="24"/>
          <w:rtl/>
        </w:rPr>
        <w:t>לבצע</w:t>
      </w:r>
      <w:r w:rsidR="00014D56" w:rsidRPr="00690CC0">
        <w:rPr>
          <w:rFonts w:ascii="Alef" w:hAnsi="Alef" w:cs="Alef"/>
          <w:sz w:val="24"/>
          <w:szCs w:val="24"/>
          <w:rtl/>
        </w:rPr>
        <w:t xml:space="preserve"> </w:t>
      </w:r>
      <w:r w:rsidR="00014D56" w:rsidRPr="00690CC0">
        <w:rPr>
          <w:rFonts w:ascii="Alef" w:hAnsi="Alef" w:cs="Alef" w:hint="cs"/>
          <w:sz w:val="24"/>
          <w:szCs w:val="24"/>
          <w:rtl/>
        </w:rPr>
        <w:t>פיזור</w:t>
      </w:r>
      <w:r w:rsidR="00014D56" w:rsidRPr="00690CC0">
        <w:rPr>
          <w:rFonts w:ascii="Alef" w:hAnsi="Alef" w:cs="Alef"/>
          <w:sz w:val="24"/>
          <w:szCs w:val="24"/>
          <w:rtl/>
        </w:rPr>
        <w:t xml:space="preserve"> </w:t>
      </w:r>
      <w:r w:rsidR="00014D56" w:rsidRPr="00690CC0">
        <w:rPr>
          <w:rFonts w:ascii="Alef" w:hAnsi="Alef" w:cs="Alef" w:hint="cs"/>
          <w:sz w:val="24"/>
          <w:szCs w:val="24"/>
          <w:rtl/>
        </w:rPr>
        <w:t>סיכון</w:t>
      </w:r>
      <w:r w:rsidR="00014D56" w:rsidRPr="00690CC0">
        <w:rPr>
          <w:rFonts w:ascii="Alef" w:hAnsi="Alef" w:cs="Alef"/>
          <w:sz w:val="24"/>
          <w:szCs w:val="24"/>
          <w:rtl/>
        </w:rPr>
        <w:t xml:space="preserve">, </w:t>
      </w:r>
      <w:r w:rsidR="00014D56" w:rsidRPr="00690CC0">
        <w:rPr>
          <w:rFonts w:ascii="Alef" w:hAnsi="Alef" w:cs="Alef" w:hint="cs"/>
          <w:sz w:val="24"/>
          <w:szCs w:val="24"/>
          <w:rtl/>
        </w:rPr>
        <w:t>שרצוי</w:t>
      </w:r>
      <w:r w:rsidR="00014D56" w:rsidRPr="00690CC0">
        <w:rPr>
          <w:rFonts w:ascii="Alef" w:hAnsi="Alef" w:cs="Alef"/>
          <w:sz w:val="24"/>
          <w:szCs w:val="24"/>
          <w:rtl/>
        </w:rPr>
        <w:t xml:space="preserve"> </w:t>
      </w:r>
      <w:r w:rsidR="00014D56" w:rsidRPr="00690CC0">
        <w:rPr>
          <w:rFonts w:ascii="Alef" w:hAnsi="Alef" w:cs="Alef" w:hint="cs"/>
          <w:sz w:val="24"/>
          <w:szCs w:val="24"/>
          <w:rtl/>
        </w:rPr>
        <w:t>לעשותו</w:t>
      </w:r>
      <w:r w:rsidR="00014D56" w:rsidRPr="00690CC0">
        <w:rPr>
          <w:rFonts w:ascii="Alef" w:hAnsi="Alef" w:cs="Alef"/>
          <w:sz w:val="24"/>
          <w:szCs w:val="24"/>
          <w:rtl/>
        </w:rPr>
        <w:t xml:space="preserve"> </w:t>
      </w:r>
      <w:r w:rsidR="00014D56" w:rsidRPr="00690CC0">
        <w:rPr>
          <w:rFonts w:ascii="Alef" w:hAnsi="Alef" w:cs="Alef" w:hint="cs"/>
          <w:sz w:val="24"/>
          <w:szCs w:val="24"/>
          <w:rtl/>
        </w:rPr>
        <w:t>לנוכח</w:t>
      </w:r>
      <w:r w:rsidR="00014D56" w:rsidRPr="00690CC0">
        <w:rPr>
          <w:rFonts w:ascii="Alef" w:hAnsi="Alef" w:cs="Alef"/>
          <w:sz w:val="24"/>
          <w:szCs w:val="24"/>
          <w:rtl/>
        </w:rPr>
        <w:t xml:space="preserve"> </w:t>
      </w:r>
      <w:r w:rsidR="00014D56" w:rsidRPr="00690CC0">
        <w:rPr>
          <w:rFonts w:ascii="Alef" w:hAnsi="Alef" w:cs="Alef" w:hint="cs"/>
          <w:sz w:val="24"/>
          <w:szCs w:val="24"/>
          <w:rtl/>
        </w:rPr>
        <w:t>העובדה</w:t>
      </w:r>
      <w:r w:rsidR="00014D56" w:rsidRPr="00690CC0">
        <w:rPr>
          <w:rFonts w:ascii="Alef" w:hAnsi="Alef" w:cs="Alef"/>
          <w:sz w:val="24"/>
          <w:szCs w:val="24"/>
          <w:rtl/>
        </w:rPr>
        <w:t xml:space="preserve"> </w:t>
      </w:r>
      <w:r w:rsidR="00014D56" w:rsidRPr="00690CC0">
        <w:rPr>
          <w:rFonts w:ascii="Alef" w:hAnsi="Alef" w:cs="Alef" w:hint="cs"/>
          <w:sz w:val="24"/>
          <w:szCs w:val="24"/>
          <w:rtl/>
        </w:rPr>
        <w:t>שהגוף</w:t>
      </w:r>
      <w:r w:rsidR="00014D56" w:rsidRPr="00690CC0">
        <w:rPr>
          <w:rFonts w:ascii="Alef" w:hAnsi="Alef" w:cs="Alef"/>
          <w:sz w:val="24"/>
          <w:szCs w:val="24"/>
          <w:rtl/>
        </w:rPr>
        <w:t xml:space="preserve"> </w:t>
      </w:r>
      <w:r w:rsidR="00014D56" w:rsidRPr="00690CC0">
        <w:rPr>
          <w:rFonts w:ascii="Alef" w:hAnsi="Alef" w:cs="Alef" w:hint="cs"/>
          <w:sz w:val="24"/>
          <w:szCs w:val="24"/>
          <w:rtl/>
        </w:rPr>
        <w:t>המוסדי</w:t>
      </w:r>
      <w:r w:rsidR="00014D56" w:rsidRPr="00690CC0">
        <w:rPr>
          <w:rFonts w:ascii="Alef" w:hAnsi="Alef" w:cs="Alef"/>
          <w:sz w:val="24"/>
          <w:szCs w:val="24"/>
          <w:rtl/>
        </w:rPr>
        <w:t xml:space="preserve"> </w:t>
      </w:r>
      <w:r w:rsidR="00014D56" w:rsidRPr="00690CC0">
        <w:rPr>
          <w:rFonts w:ascii="Alef" w:hAnsi="Alef" w:cs="Alef" w:hint="cs"/>
          <w:sz w:val="24"/>
          <w:szCs w:val="24"/>
          <w:rtl/>
        </w:rPr>
        <w:t>משקיע</w:t>
      </w:r>
      <w:r w:rsidR="00014D56" w:rsidRPr="00690CC0">
        <w:rPr>
          <w:rFonts w:ascii="Alef" w:hAnsi="Alef" w:cs="Alef"/>
          <w:sz w:val="24"/>
          <w:szCs w:val="24"/>
          <w:rtl/>
        </w:rPr>
        <w:t xml:space="preserve"> </w:t>
      </w:r>
      <w:r w:rsidR="00014D56" w:rsidRPr="00690CC0">
        <w:rPr>
          <w:rFonts w:ascii="Alef" w:hAnsi="Alef" w:cs="Alef" w:hint="cs"/>
          <w:sz w:val="24"/>
          <w:szCs w:val="24"/>
          <w:rtl/>
        </w:rPr>
        <w:t>כספים</w:t>
      </w:r>
      <w:r w:rsidR="00014D56" w:rsidRPr="00690CC0">
        <w:rPr>
          <w:rFonts w:ascii="Alef" w:hAnsi="Alef" w:cs="Alef"/>
          <w:sz w:val="24"/>
          <w:szCs w:val="24"/>
          <w:rtl/>
        </w:rPr>
        <w:t xml:space="preserve"> </w:t>
      </w:r>
      <w:r w:rsidR="00014D56" w:rsidRPr="00690CC0">
        <w:rPr>
          <w:rFonts w:ascii="Alef" w:hAnsi="Alef" w:cs="Alef" w:hint="cs"/>
          <w:sz w:val="24"/>
          <w:szCs w:val="24"/>
          <w:rtl/>
        </w:rPr>
        <w:t>של</w:t>
      </w:r>
      <w:r w:rsidR="00014D56" w:rsidRPr="00690CC0">
        <w:rPr>
          <w:rFonts w:ascii="Alef" w:hAnsi="Alef" w:cs="Alef"/>
          <w:sz w:val="24"/>
          <w:szCs w:val="24"/>
          <w:rtl/>
        </w:rPr>
        <w:t xml:space="preserve"> </w:t>
      </w:r>
      <w:r w:rsidR="00014D56" w:rsidRPr="00690CC0">
        <w:rPr>
          <w:rFonts w:ascii="Alef" w:hAnsi="Alef" w:cs="Alef" w:hint="cs"/>
          <w:sz w:val="24"/>
          <w:szCs w:val="24"/>
          <w:rtl/>
        </w:rPr>
        <w:t>אחרים</w:t>
      </w:r>
      <w:r w:rsidR="00014D56" w:rsidRPr="00690CC0">
        <w:rPr>
          <w:rFonts w:ascii="Alef" w:hAnsi="Alef" w:cs="Alef"/>
          <w:sz w:val="24"/>
          <w:szCs w:val="24"/>
          <w:rtl/>
        </w:rPr>
        <w:t xml:space="preserve"> </w:t>
      </w:r>
      <w:r w:rsidR="00014D56" w:rsidRPr="00690CC0">
        <w:rPr>
          <w:rFonts w:ascii="Alef" w:hAnsi="Alef" w:cs="Alef" w:hint="cs"/>
          <w:sz w:val="24"/>
          <w:szCs w:val="24"/>
          <w:rtl/>
        </w:rPr>
        <w:t>או</w:t>
      </w:r>
      <w:r w:rsidR="00014D56" w:rsidRPr="00690CC0">
        <w:rPr>
          <w:rFonts w:ascii="Alef" w:hAnsi="Alef" w:cs="Alef"/>
          <w:sz w:val="24"/>
          <w:szCs w:val="24"/>
          <w:rtl/>
        </w:rPr>
        <w:t xml:space="preserve"> </w:t>
      </w:r>
      <w:r w:rsidR="00014D56" w:rsidRPr="00690CC0">
        <w:rPr>
          <w:rFonts w:ascii="Alef" w:hAnsi="Alef" w:cs="Alef" w:hint="cs"/>
          <w:sz w:val="24"/>
          <w:szCs w:val="24"/>
          <w:rtl/>
        </w:rPr>
        <w:t>להבטחת</w:t>
      </w:r>
      <w:r w:rsidR="00014D56" w:rsidRPr="00690CC0">
        <w:rPr>
          <w:rFonts w:ascii="Alef" w:hAnsi="Alef" w:cs="Alef"/>
          <w:sz w:val="24"/>
          <w:szCs w:val="24"/>
          <w:rtl/>
        </w:rPr>
        <w:t xml:space="preserve"> </w:t>
      </w:r>
      <w:r w:rsidR="00014D56" w:rsidRPr="00690CC0">
        <w:rPr>
          <w:rFonts w:ascii="Alef" w:hAnsi="Alef" w:cs="Alef" w:hint="cs"/>
          <w:sz w:val="24"/>
          <w:szCs w:val="24"/>
          <w:rtl/>
        </w:rPr>
        <w:t>התחייבויות</w:t>
      </w:r>
      <w:r w:rsidR="00014D56" w:rsidRPr="00690CC0">
        <w:rPr>
          <w:rFonts w:ascii="Alef" w:hAnsi="Alef" w:cs="Alef"/>
          <w:sz w:val="24"/>
          <w:szCs w:val="24"/>
          <w:rtl/>
        </w:rPr>
        <w:t xml:space="preserve"> </w:t>
      </w:r>
      <w:r w:rsidR="00014D56" w:rsidRPr="00690CC0">
        <w:rPr>
          <w:rFonts w:ascii="Alef" w:hAnsi="Alef" w:cs="Alef" w:hint="cs"/>
          <w:sz w:val="24"/>
          <w:szCs w:val="24"/>
          <w:rtl/>
        </w:rPr>
        <w:t>כלפיהם</w:t>
      </w:r>
      <w:r w:rsidR="00014D56" w:rsidRPr="00690CC0">
        <w:rPr>
          <w:rFonts w:ascii="Alef" w:hAnsi="Alef" w:cs="Alef"/>
          <w:sz w:val="24"/>
          <w:szCs w:val="24"/>
          <w:rtl/>
        </w:rPr>
        <w:t>.</w:t>
      </w:r>
      <w:r w:rsidR="00CE3A93" w:rsidRPr="00690CC0">
        <w:rPr>
          <w:rFonts w:ascii="Alef" w:hAnsi="Alef" w:cs="Alef" w:hint="cs"/>
          <w:sz w:val="24"/>
          <w:szCs w:val="24"/>
          <w:rtl/>
        </w:rPr>
        <w:t xml:space="preserve"> לדעת הגו</w:t>
      </w:r>
      <w:r w:rsidR="005D4803">
        <w:rPr>
          <w:rFonts w:ascii="Alef" w:hAnsi="Alef" w:cs="Alef" w:hint="cs"/>
          <w:sz w:val="24"/>
          <w:szCs w:val="24"/>
          <w:rtl/>
        </w:rPr>
        <w:t>רם</w:t>
      </w:r>
      <w:r w:rsidR="00CE3A93" w:rsidRPr="00690CC0">
        <w:rPr>
          <w:rFonts w:ascii="Alef" w:hAnsi="Alef" w:cs="Alef" w:hint="cs"/>
          <w:sz w:val="24"/>
          <w:szCs w:val="24"/>
          <w:rtl/>
        </w:rPr>
        <w:t xml:space="preserve">, </w:t>
      </w:r>
      <w:r w:rsidR="00014D56" w:rsidRPr="00690CC0">
        <w:rPr>
          <w:rFonts w:ascii="Alef" w:hAnsi="Alef" w:cs="Alef" w:hint="cs"/>
          <w:sz w:val="24"/>
          <w:szCs w:val="24"/>
          <w:rtl/>
        </w:rPr>
        <w:t>פטור</w:t>
      </w:r>
      <w:r w:rsidR="00014D56" w:rsidRPr="00690CC0">
        <w:rPr>
          <w:rFonts w:ascii="Alef" w:hAnsi="Alef" w:cs="Alef"/>
          <w:sz w:val="24"/>
          <w:szCs w:val="24"/>
          <w:rtl/>
        </w:rPr>
        <w:t xml:space="preserve"> </w:t>
      </w:r>
      <w:r w:rsidR="00014D56" w:rsidRPr="00690CC0">
        <w:rPr>
          <w:rFonts w:ascii="Alef" w:hAnsi="Alef" w:cs="Alef" w:hint="cs"/>
          <w:sz w:val="24"/>
          <w:szCs w:val="24"/>
          <w:rtl/>
        </w:rPr>
        <w:t>הסוג</w:t>
      </w:r>
      <w:r w:rsidR="00014D56" w:rsidRPr="00690CC0">
        <w:rPr>
          <w:rFonts w:ascii="Alef" w:hAnsi="Alef" w:cs="Alef"/>
          <w:sz w:val="24"/>
          <w:szCs w:val="24"/>
          <w:rtl/>
        </w:rPr>
        <w:t xml:space="preserve"> </w:t>
      </w:r>
      <w:r w:rsidR="00014D56" w:rsidRPr="00690CC0">
        <w:rPr>
          <w:rFonts w:ascii="Alef" w:hAnsi="Alef" w:cs="Alef" w:hint="cs"/>
          <w:sz w:val="24"/>
          <w:szCs w:val="24"/>
          <w:rtl/>
        </w:rPr>
        <w:t>לא</w:t>
      </w:r>
      <w:r w:rsidR="00014D56" w:rsidRPr="00690CC0">
        <w:rPr>
          <w:rFonts w:ascii="Alef" w:hAnsi="Alef" w:cs="Alef"/>
          <w:sz w:val="24"/>
          <w:szCs w:val="24"/>
          <w:rtl/>
        </w:rPr>
        <w:t xml:space="preserve"> </w:t>
      </w:r>
      <w:r w:rsidR="00014D56" w:rsidRPr="00690CC0">
        <w:rPr>
          <w:rFonts w:ascii="Alef" w:hAnsi="Alef" w:cs="Alef" w:hint="cs"/>
          <w:sz w:val="24"/>
          <w:szCs w:val="24"/>
          <w:rtl/>
        </w:rPr>
        <w:t>מייצר</w:t>
      </w:r>
      <w:r w:rsidR="00014D56" w:rsidRPr="00690CC0">
        <w:rPr>
          <w:rFonts w:ascii="Alef" w:hAnsi="Alef" w:cs="Alef"/>
          <w:sz w:val="24"/>
          <w:szCs w:val="24"/>
          <w:rtl/>
        </w:rPr>
        <w:t xml:space="preserve"> </w:t>
      </w:r>
      <w:r w:rsidR="00014D56" w:rsidRPr="00690CC0">
        <w:rPr>
          <w:rFonts w:ascii="Alef" w:hAnsi="Alef" w:cs="Alef" w:hint="cs"/>
          <w:sz w:val="24"/>
          <w:szCs w:val="24"/>
          <w:rtl/>
        </w:rPr>
        <w:t>פגיעה</w:t>
      </w:r>
      <w:r w:rsidR="00014D56" w:rsidRPr="00690CC0">
        <w:rPr>
          <w:rFonts w:ascii="Alef" w:hAnsi="Alef" w:cs="Alef"/>
          <w:sz w:val="24"/>
          <w:szCs w:val="24"/>
          <w:rtl/>
        </w:rPr>
        <w:t xml:space="preserve"> </w:t>
      </w:r>
      <w:r w:rsidR="00014D56" w:rsidRPr="00690CC0">
        <w:rPr>
          <w:rFonts w:ascii="Alef" w:hAnsi="Alef" w:cs="Alef" w:hint="cs"/>
          <w:sz w:val="24"/>
          <w:szCs w:val="24"/>
          <w:rtl/>
        </w:rPr>
        <w:t>תחרותית</w:t>
      </w:r>
      <w:r w:rsidR="00014D56" w:rsidRPr="00690CC0">
        <w:rPr>
          <w:rFonts w:ascii="Alef" w:hAnsi="Alef" w:cs="Alef"/>
          <w:sz w:val="24"/>
          <w:szCs w:val="24"/>
          <w:rtl/>
        </w:rPr>
        <w:t xml:space="preserve"> </w:t>
      </w:r>
      <w:r w:rsidR="00014D56" w:rsidRPr="00690CC0">
        <w:rPr>
          <w:rFonts w:ascii="Alef" w:hAnsi="Alef" w:cs="Alef" w:hint="cs"/>
          <w:sz w:val="24"/>
          <w:szCs w:val="24"/>
          <w:rtl/>
        </w:rPr>
        <w:t>ואין</w:t>
      </w:r>
      <w:r w:rsidR="00014D56" w:rsidRPr="00690CC0">
        <w:rPr>
          <w:rFonts w:ascii="Alef" w:hAnsi="Alef" w:cs="Alef"/>
          <w:sz w:val="24"/>
          <w:szCs w:val="24"/>
          <w:rtl/>
        </w:rPr>
        <w:t xml:space="preserve"> </w:t>
      </w:r>
      <w:r w:rsidR="00014D56" w:rsidRPr="00690CC0">
        <w:rPr>
          <w:rFonts w:ascii="Alef" w:hAnsi="Alef" w:cs="Alef" w:hint="cs"/>
          <w:sz w:val="24"/>
          <w:szCs w:val="24"/>
          <w:rtl/>
        </w:rPr>
        <w:t>צורך</w:t>
      </w:r>
      <w:r w:rsidR="00014D56" w:rsidRPr="00690CC0">
        <w:rPr>
          <w:rFonts w:ascii="Alef" w:hAnsi="Alef" w:cs="Alef"/>
          <w:sz w:val="24"/>
          <w:szCs w:val="24"/>
          <w:rtl/>
        </w:rPr>
        <w:t xml:space="preserve"> </w:t>
      </w:r>
      <w:r w:rsidR="00014D56" w:rsidRPr="00690CC0">
        <w:rPr>
          <w:rFonts w:ascii="Alef" w:hAnsi="Alef" w:cs="Alef" w:hint="cs"/>
          <w:sz w:val="24"/>
          <w:szCs w:val="24"/>
          <w:rtl/>
        </w:rPr>
        <w:t>לצמצם</w:t>
      </w:r>
      <w:r w:rsidR="00014D56" w:rsidRPr="00690CC0">
        <w:rPr>
          <w:rFonts w:ascii="Alef" w:hAnsi="Alef" w:cs="Alef"/>
          <w:sz w:val="24"/>
          <w:szCs w:val="24"/>
          <w:rtl/>
        </w:rPr>
        <w:t xml:space="preserve"> </w:t>
      </w:r>
      <w:r w:rsidR="00014D56" w:rsidRPr="00690CC0">
        <w:rPr>
          <w:rFonts w:ascii="Alef" w:hAnsi="Alef" w:cs="Alef" w:hint="cs"/>
          <w:sz w:val="24"/>
          <w:szCs w:val="24"/>
          <w:rtl/>
        </w:rPr>
        <w:t>אותו</w:t>
      </w:r>
      <w:r w:rsidR="00734231">
        <w:rPr>
          <w:rFonts w:ascii="Alef" w:hAnsi="Alef" w:cs="Alef" w:hint="cs"/>
          <w:sz w:val="24"/>
          <w:szCs w:val="24"/>
          <w:rtl/>
        </w:rPr>
        <w:t>.</w:t>
      </w:r>
      <w:r w:rsidR="00014D56" w:rsidRPr="00690CC0">
        <w:rPr>
          <w:rFonts w:ascii="Alef" w:hAnsi="Alef" w:cs="Alef"/>
          <w:sz w:val="24"/>
          <w:szCs w:val="24"/>
          <w:rtl/>
        </w:rPr>
        <w:t xml:space="preserve"> </w:t>
      </w:r>
    </w:p>
    <w:p w14:paraId="0B6D9618" w14:textId="65C3E41A" w:rsidR="00014D56" w:rsidRDefault="00CE3A93" w:rsidP="00053B7F">
      <w:pPr>
        <w:pStyle w:val="ListParagraph"/>
        <w:numPr>
          <w:ilvl w:val="0"/>
          <w:numId w:val="9"/>
        </w:numPr>
        <w:spacing w:line="360" w:lineRule="auto"/>
        <w:jc w:val="both"/>
        <w:rPr>
          <w:rFonts w:ascii="Alef" w:hAnsi="Alef" w:cs="Alef"/>
          <w:sz w:val="24"/>
          <w:szCs w:val="24"/>
        </w:rPr>
      </w:pPr>
      <w:r>
        <w:rPr>
          <w:rFonts w:ascii="Alef" w:hAnsi="Alef" w:cs="Alef" w:hint="cs"/>
          <w:sz w:val="24"/>
          <w:szCs w:val="24"/>
          <w:rtl/>
        </w:rPr>
        <w:t xml:space="preserve">דעה </w:t>
      </w:r>
      <w:r w:rsidR="007E586D">
        <w:rPr>
          <w:rFonts w:ascii="Alef" w:hAnsi="Alef" w:cs="Alef" w:hint="cs"/>
          <w:sz w:val="24"/>
          <w:szCs w:val="24"/>
          <w:rtl/>
        </w:rPr>
        <w:t>של גוף נוסף</w:t>
      </w:r>
      <w:r w:rsidR="00053B7F">
        <w:rPr>
          <w:rFonts w:ascii="Alef" w:hAnsi="Alef" w:cs="Alef" w:hint="cs"/>
          <w:sz w:val="24"/>
          <w:szCs w:val="24"/>
          <w:rtl/>
        </w:rPr>
        <w:t xml:space="preserve"> היא כי </w:t>
      </w:r>
      <w:r w:rsidR="00014D56" w:rsidRPr="00014D56">
        <w:rPr>
          <w:rFonts w:ascii="Alef" w:hAnsi="Alef" w:cs="Alef" w:hint="cs"/>
          <w:sz w:val="24"/>
          <w:szCs w:val="24"/>
          <w:rtl/>
        </w:rPr>
        <w:t>הפטור</w:t>
      </w:r>
      <w:r w:rsidR="00014D56" w:rsidRPr="00014D56">
        <w:rPr>
          <w:rFonts w:ascii="Alef" w:hAnsi="Alef" w:cs="Alef"/>
          <w:sz w:val="24"/>
          <w:szCs w:val="24"/>
          <w:rtl/>
        </w:rPr>
        <w:t xml:space="preserve"> </w:t>
      </w:r>
      <w:r w:rsidR="00014D56" w:rsidRPr="00014D56">
        <w:rPr>
          <w:rFonts w:ascii="Alef" w:hAnsi="Alef" w:cs="Alef" w:hint="cs"/>
          <w:sz w:val="24"/>
          <w:szCs w:val="24"/>
          <w:rtl/>
        </w:rPr>
        <w:t>חיוני</w:t>
      </w:r>
      <w:r w:rsidR="00014D56" w:rsidRPr="00014D56">
        <w:rPr>
          <w:rFonts w:ascii="Alef" w:hAnsi="Alef" w:cs="Alef"/>
          <w:sz w:val="24"/>
          <w:szCs w:val="24"/>
          <w:rtl/>
        </w:rPr>
        <w:t xml:space="preserve"> </w:t>
      </w:r>
      <w:r w:rsidR="00014D56" w:rsidRPr="00014D56">
        <w:rPr>
          <w:rFonts w:ascii="Alef" w:hAnsi="Alef" w:cs="Alef" w:hint="cs"/>
          <w:sz w:val="24"/>
          <w:szCs w:val="24"/>
          <w:rtl/>
        </w:rPr>
        <w:t>ואף</w:t>
      </w:r>
      <w:r w:rsidR="00014D56" w:rsidRPr="00014D56">
        <w:rPr>
          <w:rFonts w:ascii="Alef" w:hAnsi="Alef" w:cs="Alef"/>
          <w:sz w:val="24"/>
          <w:szCs w:val="24"/>
          <w:rtl/>
        </w:rPr>
        <w:t xml:space="preserve"> </w:t>
      </w:r>
      <w:r w:rsidR="00014D56" w:rsidRPr="00014D56">
        <w:rPr>
          <w:rFonts w:ascii="Alef" w:hAnsi="Alef" w:cs="Alef" w:hint="cs"/>
          <w:sz w:val="24"/>
          <w:szCs w:val="24"/>
          <w:rtl/>
        </w:rPr>
        <w:t>תרם</w:t>
      </w:r>
      <w:r w:rsidR="00014D56" w:rsidRPr="00014D56">
        <w:rPr>
          <w:rFonts w:ascii="Alef" w:hAnsi="Alef" w:cs="Alef"/>
          <w:sz w:val="24"/>
          <w:szCs w:val="24"/>
          <w:rtl/>
        </w:rPr>
        <w:t xml:space="preserve"> </w:t>
      </w:r>
      <w:r w:rsidR="00014D56" w:rsidRPr="00014D56">
        <w:rPr>
          <w:rFonts w:ascii="Alef" w:hAnsi="Alef" w:cs="Alef" w:hint="cs"/>
          <w:sz w:val="24"/>
          <w:szCs w:val="24"/>
          <w:rtl/>
        </w:rPr>
        <w:t>משמעותית</w:t>
      </w:r>
      <w:r w:rsidR="00014D56" w:rsidRPr="00014D56">
        <w:rPr>
          <w:rFonts w:ascii="Alef" w:hAnsi="Alef" w:cs="Alef"/>
          <w:sz w:val="24"/>
          <w:szCs w:val="24"/>
          <w:rtl/>
        </w:rPr>
        <w:t xml:space="preserve"> </w:t>
      </w:r>
      <w:r w:rsidR="00014D56" w:rsidRPr="00014D56">
        <w:rPr>
          <w:rFonts w:ascii="Alef" w:hAnsi="Alef" w:cs="Alef" w:hint="cs"/>
          <w:sz w:val="24"/>
          <w:szCs w:val="24"/>
          <w:rtl/>
        </w:rPr>
        <w:t>להתפתחות</w:t>
      </w:r>
      <w:r w:rsidR="00014D56" w:rsidRPr="00014D56">
        <w:rPr>
          <w:rFonts w:ascii="Alef" w:hAnsi="Alef" w:cs="Alef"/>
          <w:sz w:val="24"/>
          <w:szCs w:val="24"/>
          <w:rtl/>
        </w:rPr>
        <w:t xml:space="preserve"> </w:t>
      </w:r>
      <w:r w:rsidR="00014D56" w:rsidRPr="00014D56">
        <w:rPr>
          <w:rFonts w:ascii="Alef" w:hAnsi="Alef" w:cs="Alef" w:hint="cs"/>
          <w:sz w:val="24"/>
          <w:szCs w:val="24"/>
          <w:rtl/>
        </w:rPr>
        <w:t>והתבססות</w:t>
      </w:r>
      <w:r w:rsidR="00014D56" w:rsidRPr="00014D56">
        <w:rPr>
          <w:rFonts w:ascii="Alef" w:hAnsi="Alef" w:cs="Alef"/>
          <w:sz w:val="24"/>
          <w:szCs w:val="24"/>
          <w:rtl/>
        </w:rPr>
        <w:t xml:space="preserve"> </w:t>
      </w:r>
      <w:r w:rsidR="00014D56" w:rsidRPr="00014D56">
        <w:rPr>
          <w:rFonts w:ascii="Alef" w:hAnsi="Alef" w:cs="Alef" w:hint="cs"/>
          <w:sz w:val="24"/>
          <w:szCs w:val="24"/>
          <w:rtl/>
        </w:rPr>
        <w:t>שוק</w:t>
      </w:r>
      <w:r w:rsidR="00014D56" w:rsidRPr="00014D56">
        <w:rPr>
          <w:rFonts w:ascii="Alef" w:hAnsi="Alef" w:cs="Alef"/>
          <w:sz w:val="24"/>
          <w:szCs w:val="24"/>
          <w:rtl/>
        </w:rPr>
        <w:t xml:space="preserve"> </w:t>
      </w:r>
      <w:r w:rsidR="00014D56" w:rsidRPr="00014D56">
        <w:rPr>
          <w:rFonts w:ascii="Alef" w:hAnsi="Alef" w:cs="Alef" w:hint="cs"/>
          <w:sz w:val="24"/>
          <w:szCs w:val="24"/>
          <w:rtl/>
        </w:rPr>
        <w:t>ההלוואות</w:t>
      </w:r>
      <w:r w:rsidR="00014D56" w:rsidRPr="00014D56">
        <w:rPr>
          <w:rFonts w:ascii="Alef" w:hAnsi="Alef" w:cs="Alef"/>
          <w:sz w:val="24"/>
          <w:szCs w:val="24"/>
          <w:rtl/>
        </w:rPr>
        <w:t xml:space="preserve"> </w:t>
      </w:r>
      <w:r w:rsidR="00014D56" w:rsidRPr="00014D56">
        <w:rPr>
          <w:rFonts w:ascii="Alef" w:hAnsi="Alef" w:cs="Alef" w:hint="cs"/>
          <w:sz w:val="24"/>
          <w:szCs w:val="24"/>
          <w:rtl/>
        </w:rPr>
        <w:t>בישראל</w:t>
      </w:r>
      <w:r w:rsidR="00014D56" w:rsidRPr="00014D56">
        <w:rPr>
          <w:rFonts w:ascii="Alef" w:hAnsi="Alef" w:cs="Alef"/>
          <w:sz w:val="24"/>
          <w:szCs w:val="24"/>
          <w:rtl/>
        </w:rPr>
        <w:t xml:space="preserve">. </w:t>
      </w:r>
      <w:r w:rsidR="005D4803">
        <w:rPr>
          <w:rFonts w:ascii="Alef" w:hAnsi="Alef" w:cs="Alef" w:hint="cs"/>
          <w:sz w:val="24"/>
          <w:szCs w:val="24"/>
          <w:rtl/>
        </w:rPr>
        <w:t xml:space="preserve">הוא </w:t>
      </w:r>
      <w:r w:rsidR="00014D56" w:rsidRPr="00014D56">
        <w:rPr>
          <w:rFonts w:ascii="Alef" w:hAnsi="Alef" w:cs="Alef" w:hint="cs"/>
          <w:sz w:val="24"/>
          <w:szCs w:val="24"/>
          <w:rtl/>
        </w:rPr>
        <w:t>מאזן</w:t>
      </w:r>
      <w:r w:rsidR="00014D56" w:rsidRPr="00014D56">
        <w:rPr>
          <w:rFonts w:ascii="Alef" w:hAnsi="Alef" w:cs="Alef"/>
          <w:sz w:val="24"/>
          <w:szCs w:val="24"/>
          <w:rtl/>
        </w:rPr>
        <w:t xml:space="preserve"> </w:t>
      </w:r>
      <w:r w:rsidR="00014D56" w:rsidRPr="00014D56">
        <w:rPr>
          <w:rFonts w:ascii="Alef" w:hAnsi="Alef" w:cs="Alef" w:hint="cs"/>
          <w:sz w:val="24"/>
          <w:szCs w:val="24"/>
          <w:rtl/>
        </w:rPr>
        <w:t>בין</w:t>
      </w:r>
      <w:r w:rsidR="00014D56" w:rsidRPr="00014D56">
        <w:rPr>
          <w:rFonts w:ascii="Alef" w:hAnsi="Alef" w:cs="Alef"/>
          <w:sz w:val="24"/>
          <w:szCs w:val="24"/>
          <w:rtl/>
        </w:rPr>
        <w:t xml:space="preserve"> </w:t>
      </w:r>
      <w:r w:rsidR="00014D56" w:rsidRPr="00014D56">
        <w:rPr>
          <w:rFonts w:ascii="Alef" w:hAnsi="Alef" w:cs="Alef" w:hint="cs"/>
          <w:sz w:val="24"/>
          <w:szCs w:val="24"/>
          <w:rtl/>
        </w:rPr>
        <w:t>יעילות</w:t>
      </w:r>
      <w:r w:rsidR="00014D56" w:rsidRPr="00014D56">
        <w:rPr>
          <w:rFonts w:ascii="Alef" w:hAnsi="Alef" w:cs="Alef"/>
          <w:sz w:val="24"/>
          <w:szCs w:val="24"/>
          <w:rtl/>
        </w:rPr>
        <w:t xml:space="preserve"> </w:t>
      </w:r>
      <w:r w:rsidR="00014D56" w:rsidRPr="00014D56">
        <w:rPr>
          <w:rFonts w:ascii="Alef" w:hAnsi="Alef" w:cs="Alef" w:hint="cs"/>
          <w:sz w:val="24"/>
          <w:szCs w:val="24"/>
          <w:rtl/>
        </w:rPr>
        <w:t>כלכלית</w:t>
      </w:r>
      <w:r w:rsidR="00014D56" w:rsidRPr="00014D56">
        <w:rPr>
          <w:rFonts w:ascii="Alef" w:hAnsi="Alef" w:cs="Alef"/>
          <w:sz w:val="24"/>
          <w:szCs w:val="24"/>
          <w:rtl/>
        </w:rPr>
        <w:t xml:space="preserve"> </w:t>
      </w:r>
      <w:r w:rsidR="00014D56" w:rsidRPr="00014D56">
        <w:rPr>
          <w:rFonts w:ascii="Alef" w:hAnsi="Alef" w:cs="Alef" w:hint="cs"/>
          <w:sz w:val="24"/>
          <w:szCs w:val="24"/>
          <w:rtl/>
        </w:rPr>
        <w:t>והגנה</w:t>
      </w:r>
      <w:r w:rsidR="00014D56" w:rsidRPr="00014D56">
        <w:rPr>
          <w:rFonts w:ascii="Alef" w:hAnsi="Alef" w:cs="Alef"/>
          <w:sz w:val="24"/>
          <w:szCs w:val="24"/>
          <w:rtl/>
        </w:rPr>
        <w:t xml:space="preserve"> </w:t>
      </w:r>
      <w:r w:rsidR="00014D56" w:rsidRPr="00014D56">
        <w:rPr>
          <w:rFonts w:ascii="Alef" w:hAnsi="Alef" w:cs="Alef" w:hint="cs"/>
          <w:sz w:val="24"/>
          <w:szCs w:val="24"/>
          <w:rtl/>
        </w:rPr>
        <w:t>על</w:t>
      </w:r>
      <w:r w:rsidR="00014D56" w:rsidRPr="00014D56">
        <w:rPr>
          <w:rFonts w:ascii="Alef" w:hAnsi="Alef" w:cs="Alef"/>
          <w:sz w:val="24"/>
          <w:szCs w:val="24"/>
          <w:rtl/>
        </w:rPr>
        <w:t xml:space="preserve"> </w:t>
      </w:r>
      <w:r w:rsidR="00014D56" w:rsidRPr="00014D56">
        <w:rPr>
          <w:rFonts w:ascii="Alef" w:hAnsi="Alef" w:cs="Alef" w:hint="cs"/>
          <w:sz w:val="24"/>
          <w:szCs w:val="24"/>
          <w:rtl/>
        </w:rPr>
        <w:t>דיני</w:t>
      </w:r>
      <w:r w:rsidR="00014D56" w:rsidRPr="00014D56">
        <w:rPr>
          <w:rFonts w:ascii="Alef" w:hAnsi="Alef" w:cs="Alef"/>
          <w:sz w:val="24"/>
          <w:szCs w:val="24"/>
          <w:rtl/>
        </w:rPr>
        <w:t xml:space="preserve"> </w:t>
      </w:r>
      <w:r w:rsidR="00014D56" w:rsidRPr="00014D56">
        <w:rPr>
          <w:rFonts w:ascii="Alef" w:hAnsi="Alef" w:cs="Alef" w:hint="cs"/>
          <w:sz w:val="24"/>
          <w:szCs w:val="24"/>
          <w:rtl/>
        </w:rPr>
        <w:t>התחרות</w:t>
      </w:r>
      <w:r w:rsidR="00014D56" w:rsidRPr="00014D56">
        <w:rPr>
          <w:rFonts w:ascii="Alef" w:hAnsi="Alef" w:cs="Alef"/>
          <w:sz w:val="24"/>
          <w:szCs w:val="24"/>
          <w:rtl/>
        </w:rPr>
        <w:t xml:space="preserve"> </w:t>
      </w:r>
      <w:r w:rsidR="00014D56" w:rsidRPr="00014D56">
        <w:rPr>
          <w:rFonts w:ascii="Alef" w:hAnsi="Alef" w:cs="Alef" w:hint="cs"/>
          <w:sz w:val="24"/>
          <w:szCs w:val="24"/>
          <w:rtl/>
        </w:rPr>
        <w:t>תוך</w:t>
      </w:r>
      <w:r w:rsidR="00014D56" w:rsidRPr="00014D56">
        <w:rPr>
          <w:rFonts w:ascii="Alef" w:hAnsi="Alef" w:cs="Alef"/>
          <w:sz w:val="24"/>
          <w:szCs w:val="24"/>
          <w:rtl/>
        </w:rPr>
        <w:t xml:space="preserve"> </w:t>
      </w:r>
      <w:r w:rsidR="00014D56" w:rsidRPr="00014D56">
        <w:rPr>
          <w:rFonts w:ascii="Alef" w:hAnsi="Alef" w:cs="Alef" w:hint="cs"/>
          <w:sz w:val="24"/>
          <w:szCs w:val="24"/>
          <w:rtl/>
        </w:rPr>
        <w:t>יצירת</w:t>
      </w:r>
      <w:r w:rsidR="00014D56" w:rsidRPr="00014D56">
        <w:rPr>
          <w:rFonts w:ascii="Alef" w:hAnsi="Alef" w:cs="Alef"/>
          <w:sz w:val="24"/>
          <w:szCs w:val="24"/>
          <w:rtl/>
        </w:rPr>
        <w:t xml:space="preserve"> </w:t>
      </w:r>
      <w:r w:rsidR="00014D56" w:rsidRPr="00014D56">
        <w:rPr>
          <w:rFonts w:ascii="Alef" w:hAnsi="Alef" w:cs="Alef" w:hint="cs"/>
          <w:sz w:val="24"/>
          <w:szCs w:val="24"/>
          <w:rtl/>
        </w:rPr>
        <w:t>ודאות</w:t>
      </w:r>
      <w:r w:rsidR="00014D56" w:rsidRPr="00014D56">
        <w:rPr>
          <w:rFonts w:ascii="Alef" w:hAnsi="Alef" w:cs="Alef"/>
          <w:sz w:val="24"/>
          <w:szCs w:val="24"/>
          <w:rtl/>
        </w:rPr>
        <w:t xml:space="preserve"> </w:t>
      </w:r>
      <w:r w:rsidR="00014D56" w:rsidRPr="00014D56">
        <w:rPr>
          <w:rFonts w:ascii="Alef" w:hAnsi="Alef" w:cs="Alef" w:hint="cs"/>
          <w:sz w:val="24"/>
          <w:szCs w:val="24"/>
          <w:rtl/>
        </w:rPr>
        <w:t>משפטית</w:t>
      </w:r>
      <w:r w:rsidR="00014D56" w:rsidRPr="00014D56">
        <w:rPr>
          <w:rFonts w:ascii="Alef" w:hAnsi="Alef" w:cs="Alef"/>
          <w:sz w:val="24"/>
          <w:szCs w:val="24"/>
          <w:rtl/>
        </w:rPr>
        <w:t xml:space="preserve"> </w:t>
      </w:r>
      <w:r w:rsidR="005D4803">
        <w:rPr>
          <w:rFonts w:ascii="Alef" w:hAnsi="Alef" w:cs="Alef" w:hint="cs"/>
          <w:sz w:val="24"/>
          <w:szCs w:val="24"/>
          <w:rtl/>
        </w:rPr>
        <w:t>הן</w:t>
      </w:r>
      <w:r w:rsidR="00014D56" w:rsidRPr="00014D56">
        <w:rPr>
          <w:rFonts w:ascii="Alef" w:hAnsi="Alef" w:cs="Alef"/>
          <w:sz w:val="24"/>
          <w:szCs w:val="24"/>
          <w:rtl/>
        </w:rPr>
        <w:t xml:space="preserve"> </w:t>
      </w:r>
      <w:r w:rsidR="005D4803" w:rsidRPr="00014D56">
        <w:rPr>
          <w:rFonts w:ascii="Alef" w:hAnsi="Alef" w:cs="Alef" w:hint="cs"/>
          <w:sz w:val="24"/>
          <w:szCs w:val="24"/>
          <w:rtl/>
        </w:rPr>
        <w:t>לגופ</w:t>
      </w:r>
      <w:r w:rsidR="005D4803">
        <w:rPr>
          <w:rFonts w:ascii="Alef" w:hAnsi="Alef" w:cs="Alef" w:hint="cs"/>
          <w:sz w:val="24"/>
          <w:szCs w:val="24"/>
          <w:rtl/>
        </w:rPr>
        <w:t>י</w:t>
      </w:r>
      <w:r w:rsidR="005D4803" w:rsidRPr="00014D56">
        <w:rPr>
          <w:rFonts w:ascii="Alef" w:hAnsi="Alef" w:cs="Alef" w:hint="cs"/>
          <w:sz w:val="24"/>
          <w:szCs w:val="24"/>
          <w:rtl/>
        </w:rPr>
        <w:t>ם</w:t>
      </w:r>
      <w:r w:rsidR="00014D56" w:rsidRPr="00014D56">
        <w:rPr>
          <w:rFonts w:ascii="Alef" w:hAnsi="Alef" w:cs="Alef"/>
          <w:sz w:val="24"/>
          <w:szCs w:val="24"/>
          <w:rtl/>
        </w:rPr>
        <w:t xml:space="preserve"> </w:t>
      </w:r>
      <w:r w:rsidR="00014D56" w:rsidRPr="00014D56">
        <w:rPr>
          <w:rFonts w:ascii="Alef" w:hAnsi="Alef" w:cs="Alef" w:hint="cs"/>
          <w:sz w:val="24"/>
          <w:szCs w:val="24"/>
          <w:rtl/>
        </w:rPr>
        <w:t>הממנים</w:t>
      </w:r>
      <w:r w:rsidR="00014D56" w:rsidRPr="00014D56">
        <w:rPr>
          <w:rFonts w:ascii="Alef" w:hAnsi="Alef" w:cs="Alef"/>
          <w:sz w:val="24"/>
          <w:szCs w:val="24"/>
          <w:rtl/>
        </w:rPr>
        <w:t xml:space="preserve"> </w:t>
      </w:r>
      <w:r w:rsidR="005354FF">
        <w:rPr>
          <w:rFonts w:ascii="Alef" w:hAnsi="Alef" w:cs="Alef" w:hint="cs"/>
          <w:sz w:val="24"/>
          <w:szCs w:val="24"/>
          <w:rtl/>
        </w:rPr>
        <w:t>ו</w:t>
      </w:r>
      <w:r w:rsidR="00014D56" w:rsidRPr="00014D56">
        <w:rPr>
          <w:rFonts w:ascii="Alef" w:hAnsi="Alef" w:cs="Alef" w:hint="cs"/>
          <w:sz w:val="24"/>
          <w:szCs w:val="24"/>
          <w:rtl/>
        </w:rPr>
        <w:t>הן</w:t>
      </w:r>
      <w:r w:rsidR="00014D56" w:rsidRPr="00014D56">
        <w:rPr>
          <w:rFonts w:ascii="Alef" w:hAnsi="Alef" w:cs="Alef"/>
          <w:sz w:val="24"/>
          <w:szCs w:val="24"/>
          <w:rtl/>
        </w:rPr>
        <w:t xml:space="preserve"> </w:t>
      </w:r>
      <w:r w:rsidR="00014D56" w:rsidRPr="00014D56">
        <w:rPr>
          <w:rFonts w:ascii="Alef" w:hAnsi="Alef" w:cs="Alef" w:hint="cs"/>
          <w:sz w:val="24"/>
          <w:szCs w:val="24"/>
          <w:rtl/>
        </w:rPr>
        <w:t>ללווים</w:t>
      </w:r>
      <w:r w:rsidR="005D4803">
        <w:rPr>
          <w:rFonts w:ascii="Alef" w:hAnsi="Alef" w:cs="Alef" w:hint="cs"/>
          <w:sz w:val="24"/>
          <w:szCs w:val="24"/>
          <w:rtl/>
        </w:rPr>
        <w:t>,</w:t>
      </w:r>
      <w:r w:rsidR="00014D56" w:rsidRPr="00014D56">
        <w:rPr>
          <w:rFonts w:ascii="Alef" w:hAnsi="Alef" w:cs="Alef"/>
          <w:sz w:val="24"/>
          <w:szCs w:val="24"/>
          <w:rtl/>
        </w:rPr>
        <w:t xml:space="preserve"> </w:t>
      </w:r>
      <w:r w:rsidR="00014D56" w:rsidRPr="00014D56">
        <w:rPr>
          <w:rFonts w:ascii="Alef" w:hAnsi="Alef" w:cs="Alef" w:hint="cs"/>
          <w:sz w:val="24"/>
          <w:szCs w:val="24"/>
          <w:rtl/>
        </w:rPr>
        <w:t>דרך</w:t>
      </w:r>
      <w:r w:rsidR="00014D56" w:rsidRPr="00014D56">
        <w:rPr>
          <w:rFonts w:ascii="Alef" w:hAnsi="Alef" w:cs="Alef"/>
          <w:sz w:val="24"/>
          <w:szCs w:val="24"/>
          <w:rtl/>
        </w:rPr>
        <w:t xml:space="preserve"> </w:t>
      </w:r>
      <w:r w:rsidR="00014D56" w:rsidRPr="00014D56">
        <w:rPr>
          <w:rFonts w:ascii="Alef" w:hAnsi="Alef" w:cs="Alef" w:hint="cs"/>
          <w:sz w:val="24"/>
          <w:szCs w:val="24"/>
          <w:rtl/>
        </w:rPr>
        <w:t>בחינה</w:t>
      </w:r>
      <w:r w:rsidR="00014D56" w:rsidRPr="00014D56">
        <w:rPr>
          <w:rFonts w:ascii="Alef" w:hAnsi="Alef" w:cs="Alef"/>
          <w:sz w:val="24"/>
          <w:szCs w:val="24"/>
          <w:rtl/>
        </w:rPr>
        <w:t xml:space="preserve"> </w:t>
      </w:r>
      <w:r w:rsidR="00014D56" w:rsidRPr="00014D56">
        <w:rPr>
          <w:rFonts w:ascii="Alef" w:hAnsi="Alef" w:cs="Alef" w:hint="cs"/>
          <w:sz w:val="24"/>
          <w:szCs w:val="24"/>
          <w:rtl/>
        </w:rPr>
        <w:t>עצמית</w:t>
      </w:r>
      <w:r w:rsidR="00014D56" w:rsidRPr="00014D56">
        <w:rPr>
          <w:rFonts w:ascii="Alef" w:hAnsi="Alef" w:cs="Alef"/>
          <w:sz w:val="24"/>
          <w:szCs w:val="24"/>
          <w:rtl/>
        </w:rPr>
        <w:t xml:space="preserve"> </w:t>
      </w:r>
      <w:r w:rsidR="00014D56" w:rsidRPr="00014D56">
        <w:rPr>
          <w:rFonts w:ascii="Alef" w:hAnsi="Alef" w:cs="Alef" w:hint="cs"/>
          <w:sz w:val="24"/>
          <w:szCs w:val="24"/>
          <w:rtl/>
        </w:rPr>
        <w:t>שתואמת</w:t>
      </w:r>
      <w:r w:rsidR="00014D56" w:rsidRPr="00014D56">
        <w:rPr>
          <w:rFonts w:ascii="Alef" w:hAnsi="Alef" w:cs="Alef"/>
          <w:sz w:val="24"/>
          <w:szCs w:val="24"/>
          <w:rtl/>
        </w:rPr>
        <w:t xml:space="preserve"> </w:t>
      </w:r>
      <w:r w:rsidR="00014D56" w:rsidRPr="00014D56">
        <w:rPr>
          <w:rFonts w:ascii="Alef" w:hAnsi="Alef" w:cs="Alef" w:hint="cs"/>
          <w:sz w:val="24"/>
          <w:szCs w:val="24"/>
          <w:rtl/>
        </w:rPr>
        <w:t>את</w:t>
      </w:r>
      <w:r w:rsidR="00014D56" w:rsidRPr="00014D56">
        <w:rPr>
          <w:rFonts w:ascii="Alef" w:hAnsi="Alef" w:cs="Alef"/>
          <w:sz w:val="24"/>
          <w:szCs w:val="24"/>
          <w:rtl/>
        </w:rPr>
        <w:t xml:space="preserve"> </w:t>
      </w:r>
      <w:r w:rsidR="00014D56" w:rsidRPr="00014D56">
        <w:rPr>
          <w:rFonts w:ascii="Alef" w:hAnsi="Alef" w:cs="Alef" w:hint="cs"/>
          <w:sz w:val="24"/>
          <w:szCs w:val="24"/>
          <w:rtl/>
        </w:rPr>
        <w:t>מגמת</w:t>
      </w:r>
      <w:r w:rsidR="00014D56" w:rsidRPr="00014D56">
        <w:rPr>
          <w:rFonts w:ascii="Alef" w:hAnsi="Alef" w:cs="Alef"/>
          <w:sz w:val="24"/>
          <w:szCs w:val="24"/>
          <w:rtl/>
        </w:rPr>
        <w:t xml:space="preserve"> </w:t>
      </w:r>
      <w:r w:rsidR="00014D56" w:rsidRPr="00014D56">
        <w:rPr>
          <w:rFonts w:ascii="Alef" w:hAnsi="Alef" w:cs="Alef" w:hint="cs"/>
          <w:sz w:val="24"/>
          <w:szCs w:val="24"/>
          <w:rtl/>
        </w:rPr>
        <w:t>דיני</w:t>
      </w:r>
      <w:r w:rsidR="00014D56" w:rsidRPr="00014D56">
        <w:rPr>
          <w:rFonts w:ascii="Alef" w:hAnsi="Alef" w:cs="Alef"/>
          <w:sz w:val="24"/>
          <w:szCs w:val="24"/>
          <w:rtl/>
        </w:rPr>
        <w:t xml:space="preserve"> </w:t>
      </w:r>
      <w:r w:rsidR="00014D56" w:rsidRPr="00014D56">
        <w:rPr>
          <w:rFonts w:ascii="Alef" w:hAnsi="Alef" w:cs="Alef" w:hint="cs"/>
          <w:sz w:val="24"/>
          <w:szCs w:val="24"/>
          <w:rtl/>
        </w:rPr>
        <w:t>התחרות</w:t>
      </w:r>
      <w:r w:rsidR="00014D56" w:rsidRPr="00014D56">
        <w:rPr>
          <w:rFonts w:ascii="Alef" w:hAnsi="Alef" w:cs="Alef"/>
          <w:sz w:val="24"/>
          <w:szCs w:val="24"/>
          <w:rtl/>
        </w:rPr>
        <w:t xml:space="preserve"> </w:t>
      </w:r>
      <w:r w:rsidR="00014D56" w:rsidRPr="00014D56">
        <w:rPr>
          <w:rFonts w:ascii="Alef" w:hAnsi="Alef" w:cs="Alef" w:hint="cs"/>
          <w:sz w:val="24"/>
          <w:szCs w:val="24"/>
          <w:rtl/>
        </w:rPr>
        <w:t>ומאפשרת</w:t>
      </w:r>
      <w:r w:rsidR="00014D56" w:rsidRPr="00014D56">
        <w:rPr>
          <w:rFonts w:ascii="Alef" w:hAnsi="Alef" w:cs="Alef"/>
          <w:sz w:val="24"/>
          <w:szCs w:val="24"/>
          <w:rtl/>
        </w:rPr>
        <w:t xml:space="preserve"> </w:t>
      </w:r>
      <w:r w:rsidR="00014D56" w:rsidRPr="00014D56">
        <w:rPr>
          <w:rFonts w:ascii="Alef" w:hAnsi="Alef" w:cs="Alef" w:hint="cs"/>
          <w:sz w:val="24"/>
          <w:szCs w:val="24"/>
          <w:rtl/>
        </w:rPr>
        <w:t>לצמצם</w:t>
      </w:r>
      <w:r w:rsidR="00014D56" w:rsidRPr="00014D56">
        <w:rPr>
          <w:rFonts w:ascii="Alef" w:hAnsi="Alef" w:cs="Alef"/>
          <w:sz w:val="24"/>
          <w:szCs w:val="24"/>
          <w:rtl/>
        </w:rPr>
        <w:t xml:space="preserve"> </w:t>
      </w:r>
      <w:r w:rsidR="00014D56" w:rsidRPr="00014D56">
        <w:rPr>
          <w:rFonts w:ascii="Alef" w:hAnsi="Alef" w:cs="Alef" w:hint="cs"/>
          <w:sz w:val="24"/>
          <w:szCs w:val="24"/>
          <w:rtl/>
        </w:rPr>
        <w:t>אי</w:t>
      </w:r>
      <w:r w:rsidR="00014D56" w:rsidRPr="00014D56">
        <w:rPr>
          <w:rFonts w:ascii="Alef" w:hAnsi="Alef" w:cs="Alef"/>
          <w:sz w:val="24"/>
          <w:szCs w:val="24"/>
          <w:rtl/>
        </w:rPr>
        <w:t xml:space="preserve"> </w:t>
      </w:r>
      <w:r w:rsidR="00014D56" w:rsidRPr="00014D56">
        <w:rPr>
          <w:rFonts w:ascii="Alef" w:hAnsi="Alef" w:cs="Alef" w:hint="cs"/>
          <w:sz w:val="24"/>
          <w:szCs w:val="24"/>
          <w:rtl/>
        </w:rPr>
        <w:t>ודאות</w:t>
      </w:r>
      <w:r w:rsidR="00014D56" w:rsidRPr="00014D56">
        <w:rPr>
          <w:rFonts w:ascii="Alef" w:hAnsi="Alef" w:cs="Alef"/>
          <w:sz w:val="24"/>
          <w:szCs w:val="24"/>
          <w:rtl/>
        </w:rPr>
        <w:t xml:space="preserve">, </w:t>
      </w:r>
      <w:r w:rsidR="00014D56" w:rsidRPr="00014D56">
        <w:rPr>
          <w:rFonts w:ascii="Alef" w:hAnsi="Alef" w:cs="Alef" w:hint="cs"/>
          <w:sz w:val="24"/>
          <w:szCs w:val="24"/>
          <w:rtl/>
        </w:rPr>
        <w:t>להפחית</w:t>
      </w:r>
      <w:r w:rsidR="00014D56" w:rsidRPr="00014D56">
        <w:rPr>
          <w:rFonts w:ascii="Alef" w:hAnsi="Alef" w:cs="Alef"/>
          <w:sz w:val="24"/>
          <w:szCs w:val="24"/>
          <w:rtl/>
        </w:rPr>
        <w:t xml:space="preserve"> </w:t>
      </w:r>
      <w:r w:rsidR="00014D56" w:rsidRPr="00014D56">
        <w:rPr>
          <w:rFonts w:ascii="Alef" w:hAnsi="Alef" w:cs="Alef" w:hint="cs"/>
          <w:sz w:val="24"/>
          <w:szCs w:val="24"/>
          <w:rtl/>
        </w:rPr>
        <w:t>עלויות</w:t>
      </w:r>
      <w:r w:rsidR="00014D56" w:rsidRPr="00014D56">
        <w:rPr>
          <w:rFonts w:ascii="Alef" w:hAnsi="Alef" w:cs="Alef"/>
          <w:sz w:val="24"/>
          <w:szCs w:val="24"/>
          <w:rtl/>
        </w:rPr>
        <w:t xml:space="preserve"> </w:t>
      </w:r>
      <w:r w:rsidR="00014D56" w:rsidRPr="00014D56">
        <w:rPr>
          <w:rFonts w:ascii="Alef" w:hAnsi="Alef" w:cs="Alef" w:hint="cs"/>
          <w:sz w:val="24"/>
          <w:szCs w:val="24"/>
          <w:rtl/>
        </w:rPr>
        <w:t>עסקה</w:t>
      </w:r>
      <w:r w:rsidR="00014D56" w:rsidRPr="00014D56">
        <w:rPr>
          <w:rFonts w:ascii="Alef" w:hAnsi="Alef" w:cs="Alef"/>
          <w:sz w:val="24"/>
          <w:szCs w:val="24"/>
          <w:rtl/>
        </w:rPr>
        <w:t xml:space="preserve"> </w:t>
      </w:r>
      <w:r w:rsidR="00014D56" w:rsidRPr="00014D56">
        <w:rPr>
          <w:rFonts w:ascii="Alef" w:hAnsi="Alef" w:cs="Alef" w:hint="cs"/>
          <w:sz w:val="24"/>
          <w:szCs w:val="24"/>
          <w:rtl/>
        </w:rPr>
        <w:t>לגופים</w:t>
      </w:r>
      <w:r w:rsidR="00014D56" w:rsidRPr="00014D56">
        <w:rPr>
          <w:rFonts w:ascii="Alef" w:hAnsi="Alef" w:cs="Alef"/>
          <w:sz w:val="24"/>
          <w:szCs w:val="24"/>
          <w:rtl/>
        </w:rPr>
        <w:t xml:space="preserve"> </w:t>
      </w:r>
      <w:r w:rsidR="00014D56" w:rsidRPr="00014D56">
        <w:rPr>
          <w:rFonts w:ascii="Alef" w:hAnsi="Alef" w:cs="Alef" w:hint="cs"/>
          <w:sz w:val="24"/>
          <w:szCs w:val="24"/>
          <w:rtl/>
        </w:rPr>
        <w:t>הממנים</w:t>
      </w:r>
      <w:r w:rsidR="00014D56" w:rsidRPr="00014D56">
        <w:rPr>
          <w:rFonts w:ascii="Alef" w:hAnsi="Alef" w:cs="Alef"/>
          <w:sz w:val="24"/>
          <w:szCs w:val="24"/>
          <w:rtl/>
        </w:rPr>
        <w:t xml:space="preserve"> </w:t>
      </w:r>
      <w:r w:rsidR="00014D56" w:rsidRPr="00014D56">
        <w:rPr>
          <w:rFonts w:ascii="Alef" w:hAnsi="Alef" w:cs="Alef" w:hint="cs"/>
          <w:sz w:val="24"/>
          <w:szCs w:val="24"/>
          <w:rtl/>
        </w:rPr>
        <w:t>והלווים</w:t>
      </w:r>
      <w:r w:rsidR="00014D56" w:rsidRPr="00014D56">
        <w:rPr>
          <w:rFonts w:ascii="Alef" w:hAnsi="Alef" w:cs="Alef"/>
          <w:sz w:val="24"/>
          <w:szCs w:val="24"/>
          <w:rtl/>
        </w:rPr>
        <w:t xml:space="preserve"> </w:t>
      </w:r>
      <w:r w:rsidR="00014D56" w:rsidRPr="00014D56">
        <w:rPr>
          <w:rFonts w:ascii="Alef" w:hAnsi="Alef" w:cs="Alef" w:hint="cs"/>
          <w:sz w:val="24"/>
          <w:szCs w:val="24"/>
          <w:rtl/>
        </w:rPr>
        <w:t>ולאפשר</w:t>
      </w:r>
      <w:r w:rsidR="00014D56" w:rsidRPr="00014D56">
        <w:rPr>
          <w:rFonts w:ascii="Alef" w:hAnsi="Alef" w:cs="Alef"/>
          <w:sz w:val="24"/>
          <w:szCs w:val="24"/>
          <w:rtl/>
        </w:rPr>
        <w:t xml:space="preserve"> </w:t>
      </w:r>
      <w:r w:rsidR="00014D56" w:rsidRPr="00014D56">
        <w:rPr>
          <w:rFonts w:ascii="Alef" w:hAnsi="Alef" w:cs="Alef" w:hint="cs"/>
          <w:sz w:val="24"/>
          <w:szCs w:val="24"/>
          <w:rtl/>
        </w:rPr>
        <w:t>עסקאות</w:t>
      </w:r>
      <w:r w:rsidR="00014D56" w:rsidRPr="00014D56">
        <w:rPr>
          <w:rFonts w:ascii="Alef" w:hAnsi="Alef" w:cs="Alef"/>
          <w:sz w:val="24"/>
          <w:szCs w:val="24"/>
          <w:rtl/>
        </w:rPr>
        <w:t xml:space="preserve"> </w:t>
      </w:r>
      <w:r w:rsidR="00014D56" w:rsidRPr="00014D56">
        <w:rPr>
          <w:rFonts w:ascii="Alef" w:hAnsi="Alef" w:cs="Alef" w:hint="cs"/>
          <w:sz w:val="24"/>
          <w:szCs w:val="24"/>
          <w:rtl/>
        </w:rPr>
        <w:t>מורכבות</w:t>
      </w:r>
      <w:r w:rsidR="00014D56" w:rsidRPr="00014D56">
        <w:rPr>
          <w:rFonts w:ascii="Alef" w:hAnsi="Alef" w:cs="Alef"/>
          <w:sz w:val="24"/>
          <w:szCs w:val="24"/>
          <w:rtl/>
        </w:rPr>
        <w:t xml:space="preserve"> </w:t>
      </w:r>
      <w:r w:rsidR="00014D56" w:rsidRPr="00014D56">
        <w:rPr>
          <w:rFonts w:ascii="Alef" w:hAnsi="Alef" w:cs="Alef" w:hint="cs"/>
          <w:sz w:val="24"/>
          <w:szCs w:val="24"/>
          <w:rtl/>
        </w:rPr>
        <w:t>בלוחות</w:t>
      </w:r>
      <w:r w:rsidR="00014D56" w:rsidRPr="00014D56">
        <w:rPr>
          <w:rFonts w:ascii="Alef" w:hAnsi="Alef" w:cs="Alef"/>
          <w:sz w:val="24"/>
          <w:szCs w:val="24"/>
          <w:rtl/>
        </w:rPr>
        <w:t xml:space="preserve"> </w:t>
      </w:r>
      <w:r w:rsidR="00014D56" w:rsidRPr="00014D56">
        <w:rPr>
          <w:rFonts w:ascii="Alef" w:hAnsi="Alef" w:cs="Alef" w:hint="cs"/>
          <w:sz w:val="24"/>
          <w:szCs w:val="24"/>
          <w:rtl/>
        </w:rPr>
        <w:t>זמנים</w:t>
      </w:r>
      <w:r w:rsidR="00014D56" w:rsidRPr="00014D56">
        <w:rPr>
          <w:rFonts w:ascii="Alef" w:hAnsi="Alef" w:cs="Alef"/>
          <w:sz w:val="24"/>
          <w:szCs w:val="24"/>
          <w:rtl/>
        </w:rPr>
        <w:t xml:space="preserve"> </w:t>
      </w:r>
      <w:r w:rsidR="00014D56" w:rsidRPr="00014D56">
        <w:rPr>
          <w:rFonts w:ascii="Alef" w:hAnsi="Alef" w:cs="Alef" w:hint="cs"/>
          <w:sz w:val="24"/>
          <w:szCs w:val="24"/>
          <w:rtl/>
        </w:rPr>
        <w:t>קצרים</w:t>
      </w:r>
      <w:r w:rsidR="00014D56" w:rsidRPr="00014D56">
        <w:rPr>
          <w:rFonts w:ascii="Alef" w:hAnsi="Alef" w:cs="Alef"/>
          <w:sz w:val="24"/>
          <w:szCs w:val="24"/>
          <w:rtl/>
        </w:rPr>
        <w:t xml:space="preserve">. </w:t>
      </w:r>
      <w:r w:rsidR="00014D56" w:rsidRPr="00014D56">
        <w:rPr>
          <w:rFonts w:ascii="Alef" w:hAnsi="Alef" w:cs="Alef" w:hint="cs"/>
          <w:sz w:val="24"/>
          <w:szCs w:val="24"/>
          <w:rtl/>
        </w:rPr>
        <w:t>ללא</w:t>
      </w:r>
      <w:r w:rsidR="00014D56" w:rsidRPr="00014D56">
        <w:rPr>
          <w:rFonts w:ascii="Alef" w:hAnsi="Alef" w:cs="Alef"/>
          <w:sz w:val="24"/>
          <w:szCs w:val="24"/>
          <w:rtl/>
        </w:rPr>
        <w:t xml:space="preserve"> </w:t>
      </w:r>
      <w:r w:rsidR="00014D56" w:rsidRPr="00014D56">
        <w:rPr>
          <w:rFonts w:ascii="Alef" w:hAnsi="Alef" w:cs="Alef" w:hint="cs"/>
          <w:sz w:val="24"/>
          <w:szCs w:val="24"/>
          <w:rtl/>
        </w:rPr>
        <w:t>הפטור</w:t>
      </w:r>
      <w:r w:rsidR="00014D56" w:rsidRPr="00014D56">
        <w:rPr>
          <w:rFonts w:ascii="Alef" w:hAnsi="Alef" w:cs="Alef"/>
          <w:sz w:val="24"/>
          <w:szCs w:val="24"/>
          <w:rtl/>
        </w:rPr>
        <w:t xml:space="preserve">, </w:t>
      </w:r>
      <w:r w:rsidR="00014D56" w:rsidRPr="00014D56">
        <w:rPr>
          <w:rFonts w:ascii="Alef" w:hAnsi="Alef" w:cs="Alef" w:hint="cs"/>
          <w:sz w:val="24"/>
          <w:szCs w:val="24"/>
          <w:rtl/>
        </w:rPr>
        <w:t>יש</w:t>
      </w:r>
      <w:r w:rsidR="00014D56" w:rsidRPr="00014D56">
        <w:rPr>
          <w:rFonts w:ascii="Alef" w:hAnsi="Alef" w:cs="Alef"/>
          <w:sz w:val="24"/>
          <w:szCs w:val="24"/>
          <w:rtl/>
        </w:rPr>
        <w:t xml:space="preserve"> </w:t>
      </w:r>
      <w:r w:rsidR="00014D56" w:rsidRPr="00014D56">
        <w:rPr>
          <w:rFonts w:ascii="Alef" w:hAnsi="Alef" w:cs="Alef" w:hint="cs"/>
          <w:sz w:val="24"/>
          <w:szCs w:val="24"/>
          <w:rtl/>
        </w:rPr>
        <w:t>אפשרות</w:t>
      </w:r>
      <w:r w:rsidR="00014D56" w:rsidRPr="00014D56">
        <w:rPr>
          <w:rFonts w:ascii="Alef" w:hAnsi="Alef" w:cs="Alef"/>
          <w:sz w:val="24"/>
          <w:szCs w:val="24"/>
          <w:rtl/>
        </w:rPr>
        <w:t xml:space="preserve"> </w:t>
      </w:r>
      <w:r w:rsidR="00014D56" w:rsidRPr="00014D56">
        <w:rPr>
          <w:rFonts w:ascii="Alef" w:hAnsi="Alef" w:cs="Alef" w:hint="cs"/>
          <w:sz w:val="24"/>
          <w:szCs w:val="24"/>
          <w:rtl/>
        </w:rPr>
        <w:t>ממשית</w:t>
      </w:r>
      <w:r w:rsidR="00014D56" w:rsidRPr="00014D56">
        <w:rPr>
          <w:rFonts w:ascii="Alef" w:hAnsi="Alef" w:cs="Alef"/>
          <w:sz w:val="24"/>
          <w:szCs w:val="24"/>
          <w:rtl/>
        </w:rPr>
        <w:t xml:space="preserve"> </w:t>
      </w:r>
      <w:r w:rsidR="00014D56" w:rsidRPr="00014D56">
        <w:rPr>
          <w:rFonts w:ascii="Alef" w:hAnsi="Alef" w:cs="Alef" w:hint="cs"/>
          <w:sz w:val="24"/>
          <w:szCs w:val="24"/>
          <w:rtl/>
        </w:rPr>
        <w:t>כי</w:t>
      </w:r>
      <w:r w:rsidR="00014D56" w:rsidRPr="00014D56">
        <w:rPr>
          <w:rFonts w:ascii="Alef" w:hAnsi="Alef" w:cs="Alef"/>
          <w:sz w:val="24"/>
          <w:szCs w:val="24"/>
          <w:rtl/>
        </w:rPr>
        <w:t xml:space="preserve"> </w:t>
      </w:r>
      <w:r w:rsidR="00014D56" w:rsidRPr="00014D56">
        <w:rPr>
          <w:rFonts w:ascii="Alef" w:hAnsi="Alef" w:cs="Alef" w:hint="cs"/>
          <w:sz w:val="24"/>
          <w:szCs w:val="24"/>
          <w:rtl/>
        </w:rPr>
        <w:t>עסקאות</w:t>
      </w:r>
      <w:r w:rsidR="00014D56" w:rsidRPr="00014D56">
        <w:rPr>
          <w:rFonts w:ascii="Alef" w:hAnsi="Alef" w:cs="Alef"/>
          <w:sz w:val="24"/>
          <w:szCs w:val="24"/>
          <w:rtl/>
        </w:rPr>
        <w:t xml:space="preserve"> </w:t>
      </w:r>
      <w:r w:rsidR="00014D56" w:rsidRPr="00014D56">
        <w:rPr>
          <w:rFonts w:ascii="Alef" w:hAnsi="Alef" w:cs="Alef" w:hint="cs"/>
          <w:sz w:val="24"/>
          <w:szCs w:val="24"/>
          <w:rtl/>
        </w:rPr>
        <w:t>סינדיקציה</w:t>
      </w:r>
      <w:r w:rsidR="00014D56" w:rsidRPr="00014D56">
        <w:rPr>
          <w:rFonts w:ascii="Alef" w:hAnsi="Alef" w:cs="Alef"/>
          <w:sz w:val="24"/>
          <w:szCs w:val="24"/>
          <w:rtl/>
        </w:rPr>
        <w:t xml:space="preserve"> </w:t>
      </w:r>
      <w:r w:rsidR="00014D56" w:rsidRPr="00014D56">
        <w:rPr>
          <w:rFonts w:ascii="Alef" w:hAnsi="Alef" w:cs="Alef" w:hint="cs"/>
          <w:sz w:val="24"/>
          <w:szCs w:val="24"/>
          <w:rtl/>
        </w:rPr>
        <w:t>רבות</w:t>
      </w:r>
      <w:r w:rsidR="00014D56" w:rsidRPr="00014D56">
        <w:rPr>
          <w:rFonts w:ascii="Alef" w:hAnsi="Alef" w:cs="Alef"/>
          <w:sz w:val="24"/>
          <w:szCs w:val="24"/>
          <w:rtl/>
        </w:rPr>
        <w:t xml:space="preserve"> </w:t>
      </w:r>
      <w:r w:rsidR="00014D56" w:rsidRPr="00014D56">
        <w:rPr>
          <w:rFonts w:ascii="Alef" w:hAnsi="Alef" w:cs="Alef" w:hint="cs"/>
          <w:sz w:val="24"/>
          <w:szCs w:val="24"/>
          <w:rtl/>
        </w:rPr>
        <w:t>היו</w:t>
      </w:r>
      <w:r w:rsidR="00014D56" w:rsidRPr="00014D56">
        <w:rPr>
          <w:rFonts w:ascii="Alef" w:hAnsi="Alef" w:cs="Alef"/>
          <w:sz w:val="24"/>
          <w:szCs w:val="24"/>
          <w:rtl/>
        </w:rPr>
        <w:t xml:space="preserve"> </w:t>
      </w:r>
      <w:r w:rsidR="00014D56" w:rsidRPr="00014D56">
        <w:rPr>
          <w:rFonts w:ascii="Alef" w:hAnsi="Alef" w:cs="Alef" w:hint="cs"/>
          <w:sz w:val="24"/>
          <w:szCs w:val="24"/>
          <w:rtl/>
        </w:rPr>
        <w:t>מתעכבות</w:t>
      </w:r>
      <w:r w:rsidR="00014D56" w:rsidRPr="00014D56">
        <w:rPr>
          <w:rFonts w:ascii="Alef" w:hAnsi="Alef" w:cs="Alef"/>
          <w:sz w:val="24"/>
          <w:szCs w:val="24"/>
          <w:rtl/>
        </w:rPr>
        <w:t xml:space="preserve"> </w:t>
      </w:r>
      <w:r w:rsidR="00014D56" w:rsidRPr="00014D56">
        <w:rPr>
          <w:rFonts w:ascii="Alef" w:hAnsi="Alef" w:cs="Alef" w:hint="cs"/>
          <w:sz w:val="24"/>
          <w:szCs w:val="24"/>
          <w:rtl/>
        </w:rPr>
        <w:t>או</w:t>
      </w:r>
      <w:r w:rsidR="00014D56" w:rsidRPr="00014D56">
        <w:rPr>
          <w:rFonts w:ascii="Alef" w:hAnsi="Alef" w:cs="Alef"/>
          <w:sz w:val="24"/>
          <w:szCs w:val="24"/>
          <w:rtl/>
        </w:rPr>
        <w:t xml:space="preserve"> </w:t>
      </w:r>
      <w:r w:rsidR="00014D56" w:rsidRPr="00014D56">
        <w:rPr>
          <w:rFonts w:ascii="Alef" w:hAnsi="Alef" w:cs="Alef" w:hint="cs"/>
          <w:sz w:val="24"/>
          <w:szCs w:val="24"/>
          <w:rtl/>
        </w:rPr>
        <w:t>לא</w:t>
      </w:r>
      <w:r w:rsidR="00014D56" w:rsidRPr="00014D56">
        <w:rPr>
          <w:rFonts w:ascii="Alef" w:hAnsi="Alef" w:cs="Alef"/>
          <w:sz w:val="24"/>
          <w:szCs w:val="24"/>
          <w:rtl/>
        </w:rPr>
        <w:t xml:space="preserve"> </w:t>
      </w:r>
      <w:r w:rsidR="00014D56" w:rsidRPr="00014D56">
        <w:rPr>
          <w:rFonts w:ascii="Alef" w:hAnsi="Alef" w:cs="Alef" w:hint="cs"/>
          <w:sz w:val="24"/>
          <w:szCs w:val="24"/>
          <w:rtl/>
        </w:rPr>
        <w:t>יוצאות</w:t>
      </w:r>
      <w:r w:rsidR="00014D56" w:rsidRPr="00014D56">
        <w:rPr>
          <w:rFonts w:ascii="Alef" w:hAnsi="Alef" w:cs="Alef"/>
          <w:sz w:val="24"/>
          <w:szCs w:val="24"/>
          <w:rtl/>
        </w:rPr>
        <w:t xml:space="preserve"> </w:t>
      </w:r>
      <w:r w:rsidR="00014D56" w:rsidRPr="00014D56">
        <w:rPr>
          <w:rFonts w:ascii="Alef" w:hAnsi="Alef" w:cs="Alef" w:hint="cs"/>
          <w:sz w:val="24"/>
          <w:szCs w:val="24"/>
          <w:rtl/>
        </w:rPr>
        <w:t>לפועל</w:t>
      </w:r>
      <w:r w:rsidR="00014D56" w:rsidRPr="00014D56">
        <w:rPr>
          <w:rFonts w:ascii="Alef" w:hAnsi="Alef" w:cs="Alef"/>
          <w:sz w:val="24"/>
          <w:szCs w:val="24"/>
          <w:rtl/>
        </w:rPr>
        <w:t xml:space="preserve">, </w:t>
      </w:r>
      <w:r w:rsidR="00014D56" w:rsidRPr="00014D56">
        <w:rPr>
          <w:rFonts w:ascii="Alef" w:hAnsi="Alef" w:cs="Alef" w:hint="cs"/>
          <w:sz w:val="24"/>
          <w:szCs w:val="24"/>
          <w:rtl/>
        </w:rPr>
        <w:t>מה</w:t>
      </w:r>
      <w:r w:rsidR="00014D56" w:rsidRPr="00014D56">
        <w:rPr>
          <w:rFonts w:ascii="Alef" w:hAnsi="Alef" w:cs="Alef"/>
          <w:sz w:val="24"/>
          <w:szCs w:val="24"/>
          <w:rtl/>
        </w:rPr>
        <w:t xml:space="preserve"> </w:t>
      </w:r>
      <w:r w:rsidR="00014D56" w:rsidRPr="00014D56">
        <w:rPr>
          <w:rFonts w:ascii="Alef" w:hAnsi="Alef" w:cs="Alef" w:hint="cs"/>
          <w:sz w:val="24"/>
          <w:szCs w:val="24"/>
          <w:rtl/>
        </w:rPr>
        <w:t>ש</w:t>
      </w:r>
      <w:r w:rsidR="00607C1D">
        <w:rPr>
          <w:rFonts w:ascii="Alef" w:hAnsi="Alef" w:cs="Alef" w:hint="cs"/>
          <w:sz w:val="24"/>
          <w:szCs w:val="24"/>
          <w:rtl/>
        </w:rPr>
        <w:t xml:space="preserve">היה </w:t>
      </w:r>
      <w:r w:rsidR="00014D56" w:rsidRPr="00014D56">
        <w:rPr>
          <w:rFonts w:ascii="Alef" w:hAnsi="Alef" w:cs="Alef" w:hint="cs"/>
          <w:sz w:val="24"/>
          <w:szCs w:val="24"/>
          <w:rtl/>
        </w:rPr>
        <w:t>פוגע</w:t>
      </w:r>
      <w:r w:rsidR="00014D56" w:rsidRPr="00014D56">
        <w:rPr>
          <w:rFonts w:ascii="Alef" w:hAnsi="Alef" w:cs="Alef"/>
          <w:sz w:val="24"/>
          <w:szCs w:val="24"/>
          <w:rtl/>
        </w:rPr>
        <w:t xml:space="preserve"> </w:t>
      </w:r>
      <w:r w:rsidR="00014D56" w:rsidRPr="00014D56">
        <w:rPr>
          <w:rFonts w:ascii="Alef" w:hAnsi="Alef" w:cs="Alef" w:hint="cs"/>
          <w:sz w:val="24"/>
          <w:szCs w:val="24"/>
          <w:rtl/>
        </w:rPr>
        <w:t>בהיקפי</w:t>
      </w:r>
      <w:r w:rsidR="00014D56" w:rsidRPr="00014D56">
        <w:rPr>
          <w:rFonts w:ascii="Alef" w:hAnsi="Alef" w:cs="Alef"/>
          <w:sz w:val="24"/>
          <w:szCs w:val="24"/>
          <w:rtl/>
        </w:rPr>
        <w:t xml:space="preserve"> </w:t>
      </w:r>
      <w:r w:rsidR="00014D56" w:rsidRPr="00014D56">
        <w:rPr>
          <w:rFonts w:ascii="Alef" w:hAnsi="Alef" w:cs="Alef" w:hint="cs"/>
          <w:sz w:val="24"/>
          <w:szCs w:val="24"/>
          <w:rtl/>
        </w:rPr>
        <w:t>האשראי</w:t>
      </w:r>
      <w:r w:rsidR="00014D56" w:rsidRPr="00014D56">
        <w:rPr>
          <w:rFonts w:ascii="Alef" w:hAnsi="Alef" w:cs="Alef"/>
          <w:sz w:val="24"/>
          <w:szCs w:val="24"/>
          <w:rtl/>
        </w:rPr>
        <w:t xml:space="preserve"> </w:t>
      </w:r>
      <w:r w:rsidR="00014D56" w:rsidRPr="00014D56">
        <w:rPr>
          <w:rFonts w:ascii="Alef" w:hAnsi="Alef" w:cs="Alef" w:hint="cs"/>
          <w:sz w:val="24"/>
          <w:szCs w:val="24"/>
          <w:rtl/>
        </w:rPr>
        <w:t>במגזר</w:t>
      </w:r>
      <w:r w:rsidR="00014D56" w:rsidRPr="00014D56">
        <w:rPr>
          <w:rFonts w:ascii="Alef" w:hAnsi="Alef" w:cs="Alef"/>
          <w:sz w:val="24"/>
          <w:szCs w:val="24"/>
          <w:rtl/>
        </w:rPr>
        <w:t xml:space="preserve"> </w:t>
      </w:r>
      <w:r w:rsidR="00014D56" w:rsidRPr="00014D56">
        <w:rPr>
          <w:rFonts w:ascii="Alef" w:hAnsi="Alef" w:cs="Alef" w:hint="cs"/>
          <w:sz w:val="24"/>
          <w:szCs w:val="24"/>
          <w:rtl/>
        </w:rPr>
        <w:t>הפרטי</w:t>
      </w:r>
      <w:r w:rsidR="00014D56" w:rsidRPr="00014D56">
        <w:rPr>
          <w:rFonts w:ascii="Alef" w:hAnsi="Alef" w:cs="Alef"/>
          <w:sz w:val="24"/>
          <w:szCs w:val="24"/>
          <w:rtl/>
        </w:rPr>
        <w:t xml:space="preserve"> </w:t>
      </w:r>
      <w:r w:rsidR="00014D56" w:rsidRPr="00014D56">
        <w:rPr>
          <w:rFonts w:ascii="Alef" w:hAnsi="Alef" w:cs="Alef" w:hint="cs"/>
          <w:sz w:val="24"/>
          <w:szCs w:val="24"/>
          <w:rtl/>
        </w:rPr>
        <w:t>ובמימון</w:t>
      </w:r>
      <w:r w:rsidR="00014D56" w:rsidRPr="00014D56">
        <w:rPr>
          <w:rFonts w:ascii="Alef" w:hAnsi="Alef" w:cs="Alef"/>
          <w:sz w:val="24"/>
          <w:szCs w:val="24"/>
          <w:rtl/>
        </w:rPr>
        <w:t xml:space="preserve"> </w:t>
      </w:r>
      <w:r w:rsidR="00014D56" w:rsidRPr="00014D56">
        <w:rPr>
          <w:rFonts w:ascii="Alef" w:hAnsi="Alef" w:cs="Alef" w:hint="cs"/>
          <w:sz w:val="24"/>
          <w:szCs w:val="24"/>
          <w:rtl/>
        </w:rPr>
        <w:t>פרויקטים</w:t>
      </w:r>
      <w:r w:rsidR="00014D56" w:rsidRPr="00014D56">
        <w:rPr>
          <w:rFonts w:ascii="Alef" w:hAnsi="Alef" w:cs="Alef"/>
          <w:sz w:val="24"/>
          <w:szCs w:val="24"/>
          <w:rtl/>
        </w:rPr>
        <w:t xml:space="preserve"> </w:t>
      </w:r>
      <w:r w:rsidR="00014D56" w:rsidRPr="00014D56">
        <w:rPr>
          <w:rFonts w:ascii="Alef" w:hAnsi="Alef" w:cs="Alef" w:hint="cs"/>
          <w:sz w:val="24"/>
          <w:szCs w:val="24"/>
          <w:rtl/>
        </w:rPr>
        <w:t>גדולים</w:t>
      </w:r>
      <w:r w:rsidR="00014D56" w:rsidRPr="00014D56">
        <w:rPr>
          <w:rFonts w:ascii="Alef" w:hAnsi="Alef" w:cs="Alef"/>
          <w:sz w:val="24"/>
          <w:szCs w:val="24"/>
          <w:rtl/>
        </w:rPr>
        <w:t xml:space="preserve"> </w:t>
      </w:r>
      <w:r w:rsidR="00014D56" w:rsidRPr="00014D56">
        <w:rPr>
          <w:rFonts w:ascii="Alef" w:hAnsi="Alef" w:cs="Alef" w:hint="cs"/>
          <w:sz w:val="24"/>
          <w:szCs w:val="24"/>
          <w:rtl/>
        </w:rPr>
        <w:t>ומורכבים</w:t>
      </w:r>
      <w:r w:rsidR="00014D56" w:rsidRPr="00014D56">
        <w:rPr>
          <w:rFonts w:ascii="Alef" w:hAnsi="Alef" w:cs="Alef"/>
          <w:sz w:val="24"/>
          <w:szCs w:val="24"/>
          <w:rtl/>
        </w:rPr>
        <w:t>.</w:t>
      </w:r>
      <w:r w:rsidR="00053B7F">
        <w:rPr>
          <w:rFonts w:ascii="Alef" w:hAnsi="Alef" w:cs="Alef" w:hint="cs"/>
          <w:sz w:val="24"/>
          <w:szCs w:val="24"/>
          <w:rtl/>
        </w:rPr>
        <w:t xml:space="preserve"> לדעתו של גוף זה, </w:t>
      </w:r>
      <w:r w:rsidR="00014D56" w:rsidRPr="00053B7F">
        <w:rPr>
          <w:rFonts w:ascii="Alef" w:hAnsi="Alef" w:cs="Alef" w:hint="cs"/>
          <w:sz w:val="24"/>
          <w:szCs w:val="24"/>
          <w:rtl/>
        </w:rPr>
        <w:t>לא</w:t>
      </w:r>
      <w:r w:rsidR="00014D56" w:rsidRPr="00053B7F">
        <w:rPr>
          <w:rFonts w:ascii="Alef" w:hAnsi="Alef" w:cs="Alef"/>
          <w:sz w:val="24"/>
          <w:szCs w:val="24"/>
          <w:rtl/>
        </w:rPr>
        <w:t xml:space="preserve"> </w:t>
      </w:r>
      <w:r w:rsidR="00014D56" w:rsidRPr="00053B7F">
        <w:rPr>
          <w:rFonts w:ascii="Alef" w:hAnsi="Alef" w:cs="Alef" w:hint="cs"/>
          <w:sz w:val="24"/>
          <w:szCs w:val="24"/>
          <w:rtl/>
        </w:rPr>
        <w:t>נדרשים</w:t>
      </w:r>
      <w:r w:rsidR="00014D56" w:rsidRPr="00053B7F">
        <w:rPr>
          <w:rFonts w:ascii="Alef" w:hAnsi="Alef" w:cs="Alef"/>
          <w:sz w:val="24"/>
          <w:szCs w:val="24"/>
          <w:rtl/>
        </w:rPr>
        <w:t xml:space="preserve"> </w:t>
      </w:r>
      <w:r w:rsidR="00014D56" w:rsidRPr="00053B7F">
        <w:rPr>
          <w:rFonts w:ascii="Alef" w:hAnsi="Alef" w:cs="Alef" w:hint="cs"/>
          <w:sz w:val="24"/>
          <w:szCs w:val="24"/>
          <w:rtl/>
        </w:rPr>
        <w:t>שינויים</w:t>
      </w:r>
      <w:r w:rsidR="00014D56" w:rsidRPr="00053B7F">
        <w:rPr>
          <w:rFonts w:ascii="Alef" w:hAnsi="Alef" w:cs="Alef"/>
          <w:sz w:val="24"/>
          <w:szCs w:val="24"/>
          <w:rtl/>
        </w:rPr>
        <w:t>,</w:t>
      </w:r>
      <w:r w:rsidR="005D4803">
        <w:rPr>
          <w:rFonts w:ascii="Alef" w:hAnsi="Alef" w:cs="Alef" w:hint="cs"/>
          <w:sz w:val="24"/>
          <w:szCs w:val="24"/>
          <w:rtl/>
        </w:rPr>
        <w:t xml:space="preserve"> ויש</w:t>
      </w:r>
      <w:r w:rsidR="00014D56" w:rsidRPr="00053B7F">
        <w:rPr>
          <w:rFonts w:ascii="Alef" w:hAnsi="Alef" w:cs="Alef"/>
          <w:sz w:val="24"/>
          <w:szCs w:val="24"/>
          <w:rtl/>
        </w:rPr>
        <w:t xml:space="preserve"> </w:t>
      </w:r>
      <w:r w:rsidR="00014D56" w:rsidRPr="00053B7F">
        <w:rPr>
          <w:rFonts w:ascii="Alef" w:hAnsi="Alef" w:cs="Alef" w:hint="cs"/>
          <w:sz w:val="24"/>
          <w:szCs w:val="24"/>
          <w:rtl/>
        </w:rPr>
        <w:t>להאריך</w:t>
      </w:r>
      <w:r w:rsidR="005D4803">
        <w:rPr>
          <w:rFonts w:ascii="Alef" w:hAnsi="Alef" w:cs="Alef" w:hint="cs"/>
          <w:sz w:val="24"/>
          <w:szCs w:val="24"/>
          <w:rtl/>
        </w:rPr>
        <w:t xml:space="preserve"> את הפטור</w:t>
      </w:r>
      <w:r w:rsidR="00014D56" w:rsidRPr="00053B7F">
        <w:rPr>
          <w:rFonts w:ascii="Alef" w:hAnsi="Alef" w:cs="Alef"/>
          <w:sz w:val="24"/>
          <w:szCs w:val="24"/>
          <w:rtl/>
        </w:rPr>
        <w:t xml:space="preserve"> </w:t>
      </w:r>
      <w:r w:rsidR="00014D56" w:rsidRPr="00053B7F">
        <w:rPr>
          <w:rFonts w:ascii="Alef" w:hAnsi="Alef" w:cs="Alef" w:hint="cs"/>
          <w:sz w:val="24"/>
          <w:szCs w:val="24"/>
          <w:rtl/>
        </w:rPr>
        <w:t>כמה</w:t>
      </w:r>
      <w:r w:rsidR="00014D56" w:rsidRPr="00053B7F">
        <w:rPr>
          <w:rFonts w:ascii="Alef" w:hAnsi="Alef" w:cs="Alef"/>
          <w:sz w:val="24"/>
          <w:szCs w:val="24"/>
          <w:rtl/>
        </w:rPr>
        <w:t xml:space="preserve"> </w:t>
      </w:r>
      <w:r w:rsidR="00014D56" w:rsidRPr="00053B7F">
        <w:rPr>
          <w:rFonts w:ascii="Alef" w:hAnsi="Alef" w:cs="Alef" w:hint="cs"/>
          <w:sz w:val="24"/>
          <w:szCs w:val="24"/>
          <w:rtl/>
        </w:rPr>
        <w:t>ש</w:t>
      </w:r>
      <w:r w:rsidR="005D4803">
        <w:rPr>
          <w:rFonts w:ascii="Alef" w:hAnsi="Alef" w:cs="Alef" w:hint="cs"/>
          <w:sz w:val="24"/>
          <w:szCs w:val="24"/>
          <w:rtl/>
        </w:rPr>
        <w:t>ניתן</w:t>
      </w:r>
      <w:r w:rsidR="00014D56" w:rsidRPr="00053B7F">
        <w:rPr>
          <w:rFonts w:ascii="Alef" w:hAnsi="Alef" w:cs="Alef"/>
          <w:sz w:val="24"/>
          <w:szCs w:val="24"/>
          <w:rtl/>
        </w:rPr>
        <w:t>.</w:t>
      </w:r>
      <w:r w:rsidR="00014D56" w:rsidRPr="00053B7F">
        <w:rPr>
          <w:rFonts w:ascii="Alef" w:hAnsi="Alef" w:cs="Alef" w:hint="cs"/>
          <w:sz w:val="24"/>
          <w:szCs w:val="24"/>
          <w:rtl/>
        </w:rPr>
        <w:t xml:space="preserve"> </w:t>
      </w:r>
      <w:r w:rsidR="005D4803">
        <w:rPr>
          <w:rFonts w:ascii="Alef" w:hAnsi="Alef" w:cs="Alef" w:hint="cs"/>
          <w:sz w:val="24"/>
          <w:szCs w:val="24"/>
          <w:rtl/>
        </w:rPr>
        <w:t xml:space="preserve">לדעתו, </w:t>
      </w:r>
      <w:r w:rsidR="00014D56" w:rsidRPr="00053B7F">
        <w:rPr>
          <w:rFonts w:ascii="Alef" w:hAnsi="Alef" w:cs="Alef" w:hint="cs"/>
          <w:sz w:val="24"/>
          <w:szCs w:val="24"/>
          <w:rtl/>
        </w:rPr>
        <w:t>לא</w:t>
      </w:r>
      <w:r w:rsidR="00014D56" w:rsidRPr="00053B7F">
        <w:rPr>
          <w:rFonts w:ascii="Alef" w:hAnsi="Alef" w:cs="Alef"/>
          <w:sz w:val="24"/>
          <w:szCs w:val="24"/>
          <w:rtl/>
        </w:rPr>
        <w:t xml:space="preserve"> </w:t>
      </w:r>
      <w:r w:rsidR="00014D56" w:rsidRPr="00053B7F">
        <w:rPr>
          <w:rFonts w:ascii="Alef" w:hAnsi="Alef" w:cs="Alef" w:hint="cs"/>
          <w:sz w:val="24"/>
          <w:szCs w:val="24"/>
          <w:rtl/>
        </w:rPr>
        <w:t>נמצאה</w:t>
      </w:r>
      <w:r w:rsidR="00014D56" w:rsidRPr="00053B7F">
        <w:rPr>
          <w:rFonts w:ascii="Alef" w:hAnsi="Alef" w:cs="Alef"/>
          <w:sz w:val="24"/>
          <w:szCs w:val="24"/>
          <w:rtl/>
        </w:rPr>
        <w:t xml:space="preserve"> </w:t>
      </w:r>
      <w:r w:rsidR="00014D56" w:rsidRPr="00053B7F">
        <w:rPr>
          <w:rFonts w:ascii="Alef" w:hAnsi="Alef" w:cs="Alef" w:hint="cs"/>
          <w:sz w:val="24"/>
          <w:szCs w:val="24"/>
          <w:rtl/>
        </w:rPr>
        <w:t>אינדיקציה</w:t>
      </w:r>
      <w:r w:rsidR="00014D56" w:rsidRPr="00053B7F">
        <w:rPr>
          <w:rFonts w:ascii="Alef" w:hAnsi="Alef" w:cs="Alef"/>
          <w:sz w:val="24"/>
          <w:szCs w:val="24"/>
          <w:rtl/>
        </w:rPr>
        <w:t xml:space="preserve"> </w:t>
      </w:r>
      <w:r w:rsidR="00014D56" w:rsidRPr="00053B7F">
        <w:rPr>
          <w:rFonts w:ascii="Alef" w:hAnsi="Alef" w:cs="Alef" w:hint="cs"/>
          <w:sz w:val="24"/>
          <w:szCs w:val="24"/>
          <w:rtl/>
        </w:rPr>
        <w:t>שהפטור</w:t>
      </w:r>
      <w:r w:rsidR="00014D56" w:rsidRPr="00053B7F">
        <w:rPr>
          <w:rFonts w:ascii="Alef" w:hAnsi="Alef" w:cs="Alef"/>
          <w:sz w:val="24"/>
          <w:szCs w:val="24"/>
          <w:rtl/>
        </w:rPr>
        <w:t xml:space="preserve"> </w:t>
      </w:r>
      <w:r w:rsidR="00014D56" w:rsidRPr="00053B7F">
        <w:rPr>
          <w:rFonts w:ascii="Alef" w:hAnsi="Alef" w:cs="Alef" w:hint="cs"/>
          <w:sz w:val="24"/>
          <w:szCs w:val="24"/>
          <w:rtl/>
        </w:rPr>
        <w:t>במתכונתו</w:t>
      </w:r>
      <w:r w:rsidR="00014D56" w:rsidRPr="00053B7F">
        <w:rPr>
          <w:rFonts w:ascii="Alef" w:hAnsi="Alef" w:cs="Alef"/>
          <w:sz w:val="24"/>
          <w:szCs w:val="24"/>
          <w:rtl/>
        </w:rPr>
        <w:t xml:space="preserve"> </w:t>
      </w:r>
      <w:r w:rsidR="00014D56" w:rsidRPr="00053B7F">
        <w:rPr>
          <w:rFonts w:ascii="Alef" w:hAnsi="Alef" w:cs="Alef" w:hint="cs"/>
          <w:sz w:val="24"/>
          <w:szCs w:val="24"/>
          <w:rtl/>
        </w:rPr>
        <w:t>הנוכחית</w:t>
      </w:r>
      <w:r w:rsidR="00014D56" w:rsidRPr="00053B7F">
        <w:rPr>
          <w:rFonts w:ascii="Alef" w:hAnsi="Alef" w:cs="Alef"/>
          <w:sz w:val="24"/>
          <w:szCs w:val="24"/>
          <w:rtl/>
        </w:rPr>
        <w:t xml:space="preserve"> </w:t>
      </w:r>
      <w:r w:rsidR="00014D56" w:rsidRPr="00053B7F">
        <w:rPr>
          <w:rFonts w:ascii="Alef" w:hAnsi="Alef" w:cs="Alef" w:hint="cs"/>
          <w:sz w:val="24"/>
          <w:szCs w:val="24"/>
          <w:rtl/>
        </w:rPr>
        <w:t>מייצר</w:t>
      </w:r>
      <w:r w:rsidR="00014D56" w:rsidRPr="00053B7F">
        <w:rPr>
          <w:rFonts w:ascii="Alef" w:hAnsi="Alef" w:cs="Alef"/>
          <w:sz w:val="24"/>
          <w:szCs w:val="24"/>
          <w:rtl/>
        </w:rPr>
        <w:t xml:space="preserve"> </w:t>
      </w:r>
      <w:r w:rsidR="00014D56" w:rsidRPr="00053B7F">
        <w:rPr>
          <w:rFonts w:ascii="Alef" w:hAnsi="Alef" w:cs="Alef" w:hint="cs"/>
          <w:sz w:val="24"/>
          <w:szCs w:val="24"/>
          <w:rtl/>
        </w:rPr>
        <w:t>פגיעה</w:t>
      </w:r>
      <w:r w:rsidR="00014D56" w:rsidRPr="00053B7F">
        <w:rPr>
          <w:rFonts w:ascii="Alef" w:hAnsi="Alef" w:cs="Alef"/>
          <w:sz w:val="24"/>
          <w:szCs w:val="24"/>
          <w:rtl/>
        </w:rPr>
        <w:t xml:space="preserve"> </w:t>
      </w:r>
      <w:r w:rsidR="00014D56" w:rsidRPr="00053B7F">
        <w:rPr>
          <w:rFonts w:ascii="Alef" w:hAnsi="Alef" w:cs="Alef" w:hint="cs"/>
          <w:sz w:val="24"/>
          <w:szCs w:val="24"/>
          <w:rtl/>
        </w:rPr>
        <w:t>בתחרות</w:t>
      </w:r>
      <w:r w:rsidR="005D4803">
        <w:rPr>
          <w:rFonts w:ascii="Alef" w:hAnsi="Alef" w:cs="Alef" w:hint="cs"/>
          <w:sz w:val="24"/>
          <w:szCs w:val="24"/>
          <w:rtl/>
        </w:rPr>
        <w:t xml:space="preserve"> מכמה סיבות. ראשית, </w:t>
      </w:r>
      <w:r w:rsidR="00014D56" w:rsidRPr="00053B7F">
        <w:rPr>
          <w:rFonts w:ascii="Alef" w:hAnsi="Alef" w:cs="Alef" w:hint="cs"/>
          <w:sz w:val="24"/>
          <w:szCs w:val="24"/>
          <w:rtl/>
        </w:rPr>
        <w:t>רמת</w:t>
      </w:r>
      <w:r w:rsidR="00014D56" w:rsidRPr="00053B7F">
        <w:rPr>
          <w:rFonts w:ascii="Alef" w:hAnsi="Alef" w:cs="Alef"/>
          <w:sz w:val="24"/>
          <w:szCs w:val="24"/>
          <w:rtl/>
        </w:rPr>
        <w:t xml:space="preserve"> </w:t>
      </w:r>
      <w:r w:rsidR="00014D56" w:rsidRPr="00053B7F">
        <w:rPr>
          <w:rFonts w:ascii="Alef" w:hAnsi="Alef" w:cs="Alef" w:hint="cs"/>
          <w:sz w:val="24"/>
          <w:szCs w:val="24"/>
          <w:rtl/>
        </w:rPr>
        <w:t>התחרות</w:t>
      </w:r>
      <w:r w:rsidR="00014D56" w:rsidRPr="00053B7F">
        <w:rPr>
          <w:rFonts w:ascii="Alef" w:hAnsi="Alef" w:cs="Alef"/>
          <w:sz w:val="24"/>
          <w:szCs w:val="24"/>
          <w:rtl/>
        </w:rPr>
        <w:t xml:space="preserve"> </w:t>
      </w:r>
      <w:r w:rsidR="00014D56" w:rsidRPr="00053B7F">
        <w:rPr>
          <w:rFonts w:ascii="Alef" w:hAnsi="Alef" w:cs="Alef" w:hint="cs"/>
          <w:sz w:val="24"/>
          <w:szCs w:val="24"/>
          <w:rtl/>
        </w:rPr>
        <w:t>בין</w:t>
      </w:r>
      <w:r w:rsidR="00014D56" w:rsidRPr="00053B7F">
        <w:rPr>
          <w:rFonts w:ascii="Alef" w:hAnsi="Alef" w:cs="Alef"/>
          <w:sz w:val="24"/>
          <w:szCs w:val="24"/>
          <w:rtl/>
        </w:rPr>
        <w:t xml:space="preserve"> </w:t>
      </w:r>
      <w:r w:rsidR="00014D56" w:rsidRPr="00053B7F">
        <w:rPr>
          <w:rFonts w:ascii="Alef" w:hAnsi="Alef" w:cs="Alef" w:hint="cs"/>
          <w:sz w:val="24"/>
          <w:szCs w:val="24"/>
          <w:rtl/>
        </w:rPr>
        <w:t>גופים</w:t>
      </w:r>
      <w:r w:rsidR="00014D56" w:rsidRPr="00053B7F">
        <w:rPr>
          <w:rFonts w:ascii="Alef" w:hAnsi="Alef" w:cs="Alef"/>
          <w:sz w:val="24"/>
          <w:szCs w:val="24"/>
          <w:rtl/>
        </w:rPr>
        <w:t xml:space="preserve"> </w:t>
      </w:r>
      <w:r w:rsidR="00014D56" w:rsidRPr="00053B7F">
        <w:rPr>
          <w:rFonts w:ascii="Alef" w:hAnsi="Alef" w:cs="Alef" w:hint="cs"/>
          <w:sz w:val="24"/>
          <w:szCs w:val="24"/>
          <w:rtl/>
        </w:rPr>
        <w:t>הממנים</w:t>
      </w:r>
      <w:r w:rsidR="00014D56" w:rsidRPr="00053B7F">
        <w:rPr>
          <w:rFonts w:ascii="Alef" w:hAnsi="Alef" w:cs="Alef"/>
          <w:sz w:val="24"/>
          <w:szCs w:val="24"/>
          <w:rtl/>
        </w:rPr>
        <w:t xml:space="preserve"> </w:t>
      </w:r>
      <w:r w:rsidR="00014D56" w:rsidRPr="00053B7F">
        <w:rPr>
          <w:rFonts w:ascii="Alef" w:hAnsi="Alef" w:cs="Alef" w:hint="cs"/>
          <w:sz w:val="24"/>
          <w:szCs w:val="24"/>
          <w:rtl/>
        </w:rPr>
        <w:t>פרויקטים</w:t>
      </w:r>
      <w:r w:rsidR="00014D56" w:rsidRPr="00053B7F">
        <w:rPr>
          <w:rFonts w:ascii="Alef" w:hAnsi="Alef" w:cs="Alef"/>
          <w:sz w:val="24"/>
          <w:szCs w:val="24"/>
          <w:rtl/>
        </w:rPr>
        <w:t xml:space="preserve"> </w:t>
      </w:r>
      <w:r w:rsidR="00014D56" w:rsidRPr="00053B7F">
        <w:rPr>
          <w:rFonts w:ascii="Alef" w:hAnsi="Alef" w:cs="Alef" w:hint="cs"/>
          <w:sz w:val="24"/>
          <w:szCs w:val="24"/>
          <w:rtl/>
        </w:rPr>
        <w:t>גדולים</w:t>
      </w:r>
      <w:r w:rsidR="00014D56" w:rsidRPr="00053B7F">
        <w:rPr>
          <w:rFonts w:ascii="Alef" w:hAnsi="Alef" w:cs="Alef"/>
          <w:sz w:val="24"/>
          <w:szCs w:val="24"/>
          <w:rtl/>
        </w:rPr>
        <w:t xml:space="preserve"> </w:t>
      </w:r>
      <w:r w:rsidR="00014D56" w:rsidRPr="00053B7F">
        <w:rPr>
          <w:rFonts w:ascii="Alef" w:hAnsi="Alef" w:cs="Alef" w:hint="cs"/>
          <w:sz w:val="24"/>
          <w:szCs w:val="24"/>
          <w:rtl/>
        </w:rPr>
        <w:t>ותנאי</w:t>
      </w:r>
      <w:r w:rsidR="00014D56" w:rsidRPr="00053B7F">
        <w:rPr>
          <w:rFonts w:ascii="Alef" w:hAnsi="Alef" w:cs="Alef"/>
          <w:sz w:val="24"/>
          <w:szCs w:val="24"/>
          <w:rtl/>
        </w:rPr>
        <w:t xml:space="preserve"> </w:t>
      </w:r>
      <w:r w:rsidR="00014D56" w:rsidRPr="00053B7F">
        <w:rPr>
          <w:rFonts w:ascii="Alef" w:hAnsi="Alef" w:cs="Alef" w:hint="cs"/>
          <w:sz w:val="24"/>
          <w:szCs w:val="24"/>
          <w:rtl/>
        </w:rPr>
        <w:t>המימון</w:t>
      </w:r>
      <w:r w:rsidR="00014D56" w:rsidRPr="00053B7F">
        <w:rPr>
          <w:rFonts w:ascii="Alef" w:hAnsi="Alef" w:cs="Alef"/>
          <w:sz w:val="24"/>
          <w:szCs w:val="24"/>
          <w:rtl/>
        </w:rPr>
        <w:t xml:space="preserve"> </w:t>
      </w:r>
      <w:r w:rsidR="00014D56" w:rsidRPr="00053B7F">
        <w:rPr>
          <w:rFonts w:ascii="Alef" w:hAnsi="Alef" w:cs="Alef" w:hint="cs"/>
          <w:sz w:val="24"/>
          <w:szCs w:val="24"/>
          <w:rtl/>
        </w:rPr>
        <w:t>גדולה</w:t>
      </w:r>
      <w:r w:rsidR="00014D56" w:rsidRPr="00053B7F">
        <w:rPr>
          <w:rFonts w:ascii="Alef" w:hAnsi="Alef" w:cs="Alef"/>
          <w:sz w:val="24"/>
          <w:szCs w:val="24"/>
          <w:rtl/>
        </w:rPr>
        <w:t xml:space="preserve"> </w:t>
      </w:r>
      <w:r w:rsidR="00014D56" w:rsidRPr="00053B7F">
        <w:rPr>
          <w:rFonts w:ascii="Alef" w:hAnsi="Alef" w:cs="Alef" w:hint="cs"/>
          <w:sz w:val="24"/>
          <w:szCs w:val="24"/>
          <w:rtl/>
        </w:rPr>
        <w:t>ובפרקטיקה</w:t>
      </w:r>
      <w:r w:rsidR="00014D56" w:rsidRPr="00053B7F">
        <w:rPr>
          <w:rFonts w:ascii="Alef" w:hAnsi="Alef" w:cs="Alef"/>
          <w:sz w:val="24"/>
          <w:szCs w:val="24"/>
          <w:rtl/>
        </w:rPr>
        <w:t xml:space="preserve"> </w:t>
      </w:r>
      <w:r w:rsidR="00014D56" w:rsidRPr="00053B7F">
        <w:rPr>
          <w:rFonts w:ascii="Alef" w:hAnsi="Alef" w:cs="Alef" w:hint="cs"/>
          <w:sz w:val="24"/>
          <w:szCs w:val="24"/>
          <w:rtl/>
        </w:rPr>
        <w:t>הלווים</w:t>
      </w:r>
      <w:r w:rsidR="00014D56" w:rsidRPr="00053B7F">
        <w:rPr>
          <w:rFonts w:ascii="Alef" w:hAnsi="Alef" w:cs="Alef"/>
          <w:sz w:val="24"/>
          <w:szCs w:val="24"/>
          <w:rtl/>
        </w:rPr>
        <w:t xml:space="preserve"> </w:t>
      </w:r>
      <w:r w:rsidR="00014D56" w:rsidRPr="00053B7F">
        <w:rPr>
          <w:rFonts w:ascii="Alef" w:hAnsi="Alef" w:cs="Alef" w:hint="cs"/>
          <w:sz w:val="24"/>
          <w:szCs w:val="24"/>
          <w:rtl/>
        </w:rPr>
        <w:t>מנהלים</w:t>
      </w:r>
      <w:r w:rsidR="00014D56" w:rsidRPr="00053B7F">
        <w:rPr>
          <w:rFonts w:ascii="Alef" w:hAnsi="Alef" w:cs="Alef"/>
          <w:sz w:val="24"/>
          <w:szCs w:val="24"/>
          <w:rtl/>
        </w:rPr>
        <w:t xml:space="preserve"> </w:t>
      </w:r>
      <w:r w:rsidR="00014D56" w:rsidRPr="00053B7F">
        <w:rPr>
          <w:rFonts w:ascii="Alef" w:hAnsi="Alef" w:cs="Alef" w:hint="cs"/>
          <w:sz w:val="24"/>
          <w:szCs w:val="24"/>
          <w:rtl/>
        </w:rPr>
        <w:t>תחרות</w:t>
      </w:r>
      <w:r w:rsidR="00014D56" w:rsidRPr="00053B7F">
        <w:rPr>
          <w:rFonts w:ascii="Alef" w:hAnsi="Alef" w:cs="Alef"/>
          <w:sz w:val="24"/>
          <w:szCs w:val="24"/>
          <w:rtl/>
        </w:rPr>
        <w:t xml:space="preserve"> </w:t>
      </w:r>
      <w:r w:rsidR="00014D56" w:rsidRPr="00053B7F">
        <w:rPr>
          <w:rFonts w:ascii="Alef" w:hAnsi="Alef" w:cs="Alef" w:hint="cs"/>
          <w:sz w:val="24"/>
          <w:szCs w:val="24"/>
          <w:rtl/>
        </w:rPr>
        <w:t>בין</w:t>
      </w:r>
      <w:r w:rsidR="00014D56" w:rsidRPr="00053B7F">
        <w:rPr>
          <w:rFonts w:ascii="Alef" w:hAnsi="Alef" w:cs="Alef"/>
          <w:sz w:val="24"/>
          <w:szCs w:val="24"/>
          <w:rtl/>
        </w:rPr>
        <w:t xml:space="preserve"> </w:t>
      </w:r>
      <w:r w:rsidR="00014D56" w:rsidRPr="00053B7F">
        <w:rPr>
          <w:rFonts w:ascii="Alef" w:hAnsi="Alef" w:cs="Alef" w:hint="cs"/>
          <w:sz w:val="24"/>
          <w:szCs w:val="24"/>
          <w:rtl/>
        </w:rPr>
        <w:t>מס</w:t>
      </w:r>
      <w:r w:rsidR="00607C1D">
        <w:rPr>
          <w:rFonts w:ascii="Alef" w:hAnsi="Alef" w:cs="Alef" w:hint="cs"/>
          <w:sz w:val="24"/>
          <w:szCs w:val="24"/>
          <w:rtl/>
        </w:rPr>
        <w:t>פר</w:t>
      </w:r>
      <w:r w:rsidR="00014D56" w:rsidRPr="00053B7F">
        <w:rPr>
          <w:rFonts w:ascii="Alef" w:hAnsi="Alef" w:cs="Alef"/>
          <w:sz w:val="24"/>
          <w:szCs w:val="24"/>
          <w:rtl/>
        </w:rPr>
        <w:t xml:space="preserve"> </w:t>
      </w:r>
      <w:r w:rsidR="00014D56" w:rsidRPr="00053B7F">
        <w:rPr>
          <w:rFonts w:ascii="Alef" w:hAnsi="Alef" w:cs="Alef" w:hint="cs"/>
          <w:sz w:val="24"/>
          <w:szCs w:val="24"/>
          <w:rtl/>
        </w:rPr>
        <w:t>גופים</w:t>
      </w:r>
      <w:r w:rsidR="00014D56" w:rsidRPr="00053B7F">
        <w:rPr>
          <w:rFonts w:ascii="Alef" w:hAnsi="Alef" w:cs="Alef"/>
          <w:sz w:val="24"/>
          <w:szCs w:val="24"/>
          <w:rtl/>
        </w:rPr>
        <w:t xml:space="preserve"> </w:t>
      </w:r>
      <w:r w:rsidR="00014D56" w:rsidRPr="00053B7F">
        <w:rPr>
          <w:rFonts w:ascii="Alef" w:hAnsi="Alef" w:cs="Alef" w:hint="cs"/>
          <w:sz w:val="24"/>
          <w:szCs w:val="24"/>
          <w:rtl/>
        </w:rPr>
        <w:t>על</w:t>
      </w:r>
      <w:r w:rsidR="00014D56" w:rsidRPr="00053B7F">
        <w:rPr>
          <w:rFonts w:ascii="Alef" w:hAnsi="Alef" w:cs="Alef"/>
          <w:sz w:val="24"/>
          <w:szCs w:val="24"/>
          <w:rtl/>
        </w:rPr>
        <w:t xml:space="preserve"> </w:t>
      </w:r>
      <w:r w:rsidR="00014D56" w:rsidRPr="00053B7F">
        <w:rPr>
          <w:rFonts w:ascii="Alef" w:hAnsi="Alef" w:cs="Alef" w:hint="cs"/>
          <w:sz w:val="24"/>
          <w:szCs w:val="24"/>
          <w:rtl/>
        </w:rPr>
        <w:t>זהו</w:t>
      </w:r>
      <w:r w:rsidR="00607C1D">
        <w:rPr>
          <w:rFonts w:ascii="Alef" w:hAnsi="Alef" w:cs="Alef" w:hint="cs"/>
          <w:sz w:val="24"/>
          <w:szCs w:val="24"/>
          <w:rtl/>
        </w:rPr>
        <w:t>ת</w:t>
      </w:r>
      <w:r w:rsidR="00014D56" w:rsidRPr="00053B7F">
        <w:rPr>
          <w:rFonts w:ascii="Alef" w:hAnsi="Alef" w:cs="Alef"/>
          <w:sz w:val="24"/>
          <w:szCs w:val="24"/>
          <w:rtl/>
        </w:rPr>
        <w:t xml:space="preserve"> </w:t>
      </w:r>
      <w:r w:rsidR="00014D56" w:rsidRPr="00053B7F">
        <w:rPr>
          <w:rFonts w:ascii="Alef" w:hAnsi="Alef" w:cs="Alef" w:hint="cs"/>
          <w:sz w:val="24"/>
          <w:szCs w:val="24"/>
          <w:rtl/>
        </w:rPr>
        <w:t>המלווים</w:t>
      </w:r>
      <w:r w:rsidR="00014D56" w:rsidRPr="00053B7F">
        <w:rPr>
          <w:rFonts w:ascii="Alef" w:hAnsi="Alef" w:cs="Alef"/>
          <w:sz w:val="24"/>
          <w:szCs w:val="24"/>
          <w:rtl/>
        </w:rPr>
        <w:t xml:space="preserve"> </w:t>
      </w:r>
      <w:r w:rsidR="00014D56" w:rsidRPr="00053B7F">
        <w:rPr>
          <w:rFonts w:ascii="Alef" w:hAnsi="Alef" w:cs="Alef" w:hint="cs"/>
          <w:sz w:val="24"/>
          <w:szCs w:val="24"/>
          <w:rtl/>
        </w:rPr>
        <w:t>ועל</w:t>
      </w:r>
      <w:r w:rsidR="00014D56" w:rsidRPr="00053B7F">
        <w:rPr>
          <w:rFonts w:ascii="Alef" w:hAnsi="Alef" w:cs="Alef"/>
          <w:sz w:val="24"/>
          <w:szCs w:val="24"/>
          <w:rtl/>
        </w:rPr>
        <w:t xml:space="preserve"> </w:t>
      </w:r>
      <w:r w:rsidR="00014D56" w:rsidRPr="00053B7F">
        <w:rPr>
          <w:rFonts w:ascii="Alef" w:hAnsi="Alef" w:cs="Alef" w:hint="cs"/>
          <w:sz w:val="24"/>
          <w:szCs w:val="24"/>
          <w:rtl/>
        </w:rPr>
        <w:t>תנאי</w:t>
      </w:r>
      <w:r w:rsidR="00014D56" w:rsidRPr="00053B7F">
        <w:rPr>
          <w:rFonts w:ascii="Alef" w:hAnsi="Alef" w:cs="Alef"/>
          <w:sz w:val="24"/>
          <w:szCs w:val="24"/>
          <w:rtl/>
        </w:rPr>
        <w:t xml:space="preserve"> </w:t>
      </w:r>
      <w:r w:rsidR="00014D56" w:rsidRPr="00053B7F">
        <w:rPr>
          <w:rFonts w:ascii="Alef" w:hAnsi="Alef" w:cs="Alef" w:hint="cs"/>
          <w:sz w:val="24"/>
          <w:szCs w:val="24"/>
          <w:rtl/>
        </w:rPr>
        <w:t>העסקה</w:t>
      </w:r>
      <w:r w:rsidR="00033AE0">
        <w:rPr>
          <w:rFonts w:ascii="Alef" w:hAnsi="Alef" w:cs="Alef" w:hint="cs"/>
          <w:sz w:val="24"/>
          <w:szCs w:val="24"/>
          <w:rtl/>
        </w:rPr>
        <w:t>. בנוסף,</w:t>
      </w:r>
      <w:r w:rsidR="00014D56" w:rsidRPr="00053B7F">
        <w:rPr>
          <w:rFonts w:ascii="Alef" w:hAnsi="Alef" w:cs="Alef"/>
          <w:sz w:val="24"/>
          <w:szCs w:val="24"/>
          <w:rtl/>
        </w:rPr>
        <w:t xml:space="preserve"> </w:t>
      </w:r>
      <w:r w:rsidR="00014D56" w:rsidRPr="00053B7F">
        <w:rPr>
          <w:rFonts w:ascii="Alef" w:hAnsi="Alef" w:cs="Alef" w:hint="cs"/>
          <w:sz w:val="24"/>
          <w:szCs w:val="24"/>
          <w:rtl/>
        </w:rPr>
        <w:t>בפטור</w:t>
      </w:r>
      <w:r w:rsidR="00014D56" w:rsidRPr="00053B7F">
        <w:rPr>
          <w:rFonts w:ascii="Alef" w:hAnsi="Alef" w:cs="Alef"/>
          <w:sz w:val="24"/>
          <w:szCs w:val="24"/>
          <w:rtl/>
        </w:rPr>
        <w:t xml:space="preserve"> </w:t>
      </w:r>
      <w:r w:rsidR="00014D56" w:rsidRPr="00053B7F">
        <w:rPr>
          <w:rFonts w:ascii="Alef" w:hAnsi="Alef" w:cs="Alef" w:hint="cs"/>
          <w:sz w:val="24"/>
          <w:szCs w:val="24"/>
          <w:rtl/>
        </w:rPr>
        <w:t>נכללו</w:t>
      </w:r>
      <w:r w:rsidR="00014D56" w:rsidRPr="00053B7F">
        <w:rPr>
          <w:rFonts w:ascii="Alef" w:hAnsi="Alef" w:cs="Alef"/>
          <w:sz w:val="24"/>
          <w:szCs w:val="24"/>
          <w:rtl/>
        </w:rPr>
        <w:t xml:space="preserve"> </w:t>
      </w:r>
      <w:r w:rsidR="00014D56" w:rsidRPr="00053B7F">
        <w:rPr>
          <w:rFonts w:ascii="Alef" w:hAnsi="Alef" w:cs="Alef" w:hint="cs"/>
          <w:sz w:val="24"/>
          <w:szCs w:val="24"/>
          <w:rtl/>
        </w:rPr>
        <w:t>מראש</w:t>
      </w:r>
      <w:r w:rsidR="00014D56" w:rsidRPr="00053B7F">
        <w:rPr>
          <w:rFonts w:ascii="Alef" w:hAnsi="Alef" w:cs="Alef"/>
          <w:sz w:val="24"/>
          <w:szCs w:val="24"/>
          <w:rtl/>
        </w:rPr>
        <w:t xml:space="preserve"> </w:t>
      </w:r>
      <w:r w:rsidR="00014D56" w:rsidRPr="00053B7F">
        <w:rPr>
          <w:rFonts w:ascii="Alef" w:hAnsi="Alef" w:cs="Alef" w:hint="cs"/>
          <w:sz w:val="24"/>
          <w:szCs w:val="24"/>
          <w:rtl/>
        </w:rPr>
        <w:t>הוראות</w:t>
      </w:r>
      <w:r w:rsidR="00014D56" w:rsidRPr="00053B7F">
        <w:rPr>
          <w:rFonts w:ascii="Alef" w:hAnsi="Alef" w:cs="Alef"/>
          <w:sz w:val="24"/>
          <w:szCs w:val="24"/>
          <w:rtl/>
        </w:rPr>
        <w:t xml:space="preserve"> </w:t>
      </w:r>
      <w:r w:rsidR="00014D56" w:rsidRPr="00053B7F">
        <w:rPr>
          <w:rFonts w:ascii="Alef" w:hAnsi="Alef" w:cs="Alef" w:hint="cs"/>
          <w:sz w:val="24"/>
          <w:szCs w:val="24"/>
          <w:rtl/>
        </w:rPr>
        <w:t>שמפיגות</w:t>
      </w:r>
      <w:r w:rsidR="00014D56" w:rsidRPr="00053B7F">
        <w:rPr>
          <w:rFonts w:ascii="Alef" w:hAnsi="Alef" w:cs="Alef"/>
          <w:sz w:val="24"/>
          <w:szCs w:val="24"/>
          <w:rtl/>
        </w:rPr>
        <w:t xml:space="preserve"> </w:t>
      </w:r>
      <w:r w:rsidR="00014D56" w:rsidRPr="00053B7F">
        <w:rPr>
          <w:rFonts w:ascii="Alef" w:hAnsi="Alef" w:cs="Alef" w:hint="cs"/>
          <w:sz w:val="24"/>
          <w:szCs w:val="24"/>
          <w:rtl/>
        </w:rPr>
        <w:t>חשש</w:t>
      </w:r>
      <w:r w:rsidR="00014D56" w:rsidRPr="00053B7F">
        <w:rPr>
          <w:rFonts w:ascii="Alef" w:hAnsi="Alef" w:cs="Alef"/>
          <w:sz w:val="24"/>
          <w:szCs w:val="24"/>
          <w:rtl/>
        </w:rPr>
        <w:t xml:space="preserve"> </w:t>
      </w:r>
      <w:r w:rsidR="00014D56" w:rsidRPr="00053B7F">
        <w:rPr>
          <w:rFonts w:ascii="Alef" w:hAnsi="Alef" w:cs="Alef" w:hint="cs"/>
          <w:sz w:val="24"/>
          <w:szCs w:val="24"/>
          <w:rtl/>
        </w:rPr>
        <w:t>לפגיעה</w:t>
      </w:r>
      <w:r w:rsidR="00014D56" w:rsidRPr="00053B7F">
        <w:rPr>
          <w:rFonts w:ascii="Alef" w:hAnsi="Alef" w:cs="Alef"/>
          <w:sz w:val="24"/>
          <w:szCs w:val="24"/>
          <w:rtl/>
        </w:rPr>
        <w:t xml:space="preserve"> </w:t>
      </w:r>
      <w:r w:rsidR="00014D56" w:rsidRPr="00053B7F">
        <w:rPr>
          <w:rFonts w:ascii="Alef" w:hAnsi="Alef" w:cs="Alef" w:hint="cs"/>
          <w:sz w:val="24"/>
          <w:szCs w:val="24"/>
          <w:rtl/>
        </w:rPr>
        <w:t>בתחרות</w:t>
      </w:r>
      <w:r w:rsidR="00014D56" w:rsidRPr="00053B7F">
        <w:rPr>
          <w:rFonts w:ascii="Alef" w:hAnsi="Alef" w:cs="Alef"/>
          <w:sz w:val="24"/>
          <w:szCs w:val="24"/>
          <w:rtl/>
        </w:rPr>
        <w:t xml:space="preserve"> </w:t>
      </w:r>
      <w:r w:rsidR="00014D56" w:rsidRPr="00053B7F">
        <w:rPr>
          <w:rFonts w:ascii="Alef" w:hAnsi="Alef" w:cs="Alef" w:hint="cs"/>
          <w:sz w:val="24"/>
          <w:szCs w:val="24"/>
          <w:rtl/>
        </w:rPr>
        <w:t>בס</w:t>
      </w:r>
      <w:r w:rsidR="00014D56" w:rsidRPr="00053B7F">
        <w:rPr>
          <w:rFonts w:ascii="Alef" w:hAnsi="Alef" w:cs="Alef"/>
          <w:sz w:val="24"/>
          <w:szCs w:val="24"/>
          <w:rtl/>
        </w:rPr>
        <w:t xml:space="preserve">' 2 </w:t>
      </w:r>
      <w:r w:rsidR="00014D56" w:rsidRPr="00053B7F">
        <w:rPr>
          <w:rFonts w:ascii="Alef" w:hAnsi="Alef" w:cs="Alef" w:hint="cs"/>
          <w:sz w:val="24"/>
          <w:szCs w:val="24"/>
          <w:rtl/>
        </w:rPr>
        <w:t>לפטור</w:t>
      </w:r>
      <w:r w:rsidR="00014D56" w:rsidRPr="00053B7F">
        <w:rPr>
          <w:rFonts w:ascii="Alef" w:hAnsi="Alef" w:cs="Alef"/>
          <w:sz w:val="24"/>
          <w:szCs w:val="24"/>
          <w:rtl/>
        </w:rPr>
        <w:t xml:space="preserve">. </w:t>
      </w:r>
      <w:r w:rsidR="00033AE0">
        <w:rPr>
          <w:rFonts w:ascii="Alef" w:hAnsi="Alef" w:cs="Alef" w:hint="cs"/>
          <w:sz w:val="24"/>
          <w:szCs w:val="24"/>
          <w:rtl/>
        </w:rPr>
        <w:t>כמו כן,</w:t>
      </w:r>
      <w:r w:rsidR="00014D56" w:rsidRPr="00053B7F">
        <w:rPr>
          <w:rFonts w:ascii="Alef" w:hAnsi="Alef" w:cs="Alef"/>
          <w:sz w:val="24"/>
          <w:szCs w:val="24"/>
          <w:rtl/>
        </w:rPr>
        <w:t xml:space="preserve"> </w:t>
      </w:r>
      <w:r w:rsidR="00014D56" w:rsidRPr="00053B7F">
        <w:rPr>
          <w:rFonts w:ascii="Alef" w:hAnsi="Alef" w:cs="Alef" w:hint="cs"/>
          <w:sz w:val="24"/>
          <w:szCs w:val="24"/>
          <w:rtl/>
        </w:rPr>
        <w:t>הלוואות</w:t>
      </w:r>
      <w:r w:rsidR="00014D56" w:rsidRPr="00053B7F">
        <w:rPr>
          <w:rFonts w:ascii="Alef" w:hAnsi="Alef" w:cs="Alef"/>
          <w:sz w:val="24"/>
          <w:szCs w:val="24"/>
          <w:rtl/>
        </w:rPr>
        <w:t xml:space="preserve"> </w:t>
      </w:r>
      <w:r w:rsidR="00014D56" w:rsidRPr="00053B7F">
        <w:rPr>
          <w:rFonts w:ascii="Alef" w:hAnsi="Alef" w:cs="Alef" w:hint="cs"/>
          <w:sz w:val="24"/>
          <w:szCs w:val="24"/>
          <w:rtl/>
        </w:rPr>
        <w:t>סינדיקציה</w:t>
      </w:r>
      <w:r w:rsidR="00014D56" w:rsidRPr="00053B7F">
        <w:rPr>
          <w:rFonts w:ascii="Alef" w:hAnsi="Alef" w:cs="Alef"/>
          <w:sz w:val="24"/>
          <w:szCs w:val="24"/>
          <w:rtl/>
        </w:rPr>
        <w:t xml:space="preserve"> </w:t>
      </w:r>
      <w:r w:rsidR="00014D56" w:rsidRPr="00053B7F">
        <w:rPr>
          <w:rFonts w:ascii="Alef" w:hAnsi="Alef" w:cs="Alef" w:hint="cs"/>
          <w:sz w:val="24"/>
          <w:szCs w:val="24"/>
          <w:rtl/>
        </w:rPr>
        <w:t>ממוקדות</w:t>
      </w:r>
      <w:r w:rsidR="00014D56" w:rsidRPr="00053B7F">
        <w:rPr>
          <w:rFonts w:ascii="Alef" w:hAnsi="Alef" w:cs="Alef"/>
          <w:sz w:val="24"/>
          <w:szCs w:val="24"/>
          <w:rtl/>
        </w:rPr>
        <w:t xml:space="preserve"> </w:t>
      </w:r>
      <w:r w:rsidR="00014D56" w:rsidRPr="00053B7F">
        <w:rPr>
          <w:rFonts w:ascii="Alef" w:hAnsi="Alef" w:cs="Alef" w:hint="cs"/>
          <w:sz w:val="24"/>
          <w:szCs w:val="24"/>
          <w:rtl/>
        </w:rPr>
        <w:t>בלווה</w:t>
      </w:r>
      <w:r w:rsidR="00014D56" w:rsidRPr="00053B7F">
        <w:rPr>
          <w:rFonts w:ascii="Alef" w:hAnsi="Alef" w:cs="Alef"/>
          <w:sz w:val="24"/>
          <w:szCs w:val="24"/>
          <w:rtl/>
        </w:rPr>
        <w:t xml:space="preserve"> </w:t>
      </w:r>
      <w:r w:rsidR="00014D56" w:rsidRPr="00053B7F">
        <w:rPr>
          <w:rFonts w:ascii="Alef" w:hAnsi="Alef" w:cs="Alef" w:hint="cs"/>
          <w:sz w:val="24"/>
          <w:szCs w:val="24"/>
          <w:rtl/>
        </w:rPr>
        <w:t>ועסקה</w:t>
      </w:r>
      <w:r w:rsidR="00014D56" w:rsidRPr="00053B7F">
        <w:rPr>
          <w:rFonts w:ascii="Alef" w:hAnsi="Alef" w:cs="Alef"/>
          <w:sz w:val="24"/>
          <w:szCs w:val="24"/>
          <w:rtl/>
        </w:rPr>
        <w:t xml:space="preserve"> </w:t>
      </w:r>
      <w:r w:rsidR="00014D56" w:rsidRPr="00053B7F">
        <w:rPr>
          <w:rFonts w:ascii="Alef" w:hAnsi="Alef" w:cs="Alef" w:hint="cs"/>
          <w:sz w:val="24"/>
          <w:szCs w:val="24"/>
          <w:rtl/>
        </w:rPr>
        <w:t>ספציפיים</w:t>
      </w:r>
      <w:r w:rsidR="00014D56" w:rsidRPr="00053B7F">
        <w:rPr>
          <w:rFonts w:ascii="Alef" w:hAnsi="Alef" w:cs="Alef"/>
          <w:sz w:val="24"/>
          <w:szCs w:val="24"/>
          <w:rtl/>
        </w:rPr>
        <w:t xml:space="preserve"> </w:t>
      </w:r>
      <w:r w:rsidR="00014D56" w:rsidRPr="00053B7F">
        <w:rPr>
          <w:rFonts w:ascii="Alef" w:hAnsi="Alef" w:cs="Alef" w:hint="cs"/>
          <w:sz w:val="24"/>
          <w:szCs w:val="24"/>
          <w:rtl/>
        </w:rPr>
        <w:t>והתנאים</w:t>
      </w:r>
      <w:r w:rsidR="00014D56" w:rsidRPr="00053B7F">
        <w:rPr>
          <w:rFonts w:ascii="Alef" w:hAnsi="Alef" w:cs="Alef"/>
          <w:sz w:val="24"/>
          <w:szCs w:val="24"/>
          <w:rtl/>
        </w:rPr>
        <w:t xml:space="preserve"> </w:t>
      </w:r>
      <w:r w:rsidR="00014D56" w:rsidRPr="00053B7F">
        <w:rPr>
          <w:rFonts w:ascii="Alef" w:hAnsi="Alef" w:cs="Alef" w:hint="cs"/>
          <w:sz w:val="24"/>
          <w:szCs w:val="24"/>
          <w:rtl/>
        </w:rPr>
        <w:t>בהלוואה</w:t>
      </w:r>
      <w:r w:rsidR="00014D56" w:rsidRPr="00053B7F">
        <w:rPr>
          <w:rFonts w:ascii="Alef" w:hAnsi="Alef" w:cs="Alef"/>
          <w:sz w:val="24"/>
          <w:szCs w:val="24"/>
          <w:rtl/>
        </w:rPr>
        <w:t xml:space="preserve"> </w:t>
      </w:r>
      <w:r w:rsidR="00014D56" w:rsidRPr="00053B7F">
        <w:rPr>
          <w:rFonts w:ascii="Alef" w:hAnsi="Alef" w:cs="Alef" w:hint="cs"/>
          <w:sz w:val="24"/>
          <w:szCs w:val="24"/>
          <w:rtl/>
        </w:rPr>
        <w:t>נגזרים</w:t>
      </w:r>
      <w:r w:rsidR="00014D56" w:rsidRPr="00053B7F">
        <w:rPr>
          <w:rFonts w:ascii="Alef" w:hAnsi="Alef" w:cs="Alef"/>
          <w:sz w:val="24"/>
          <w:szCs w:val="24"/>
          <w:rtl/>
        </w:rPr>
        <w:t xml:space="preserve"> </w:t>
      </w:r>
      <w:r w:rsidR="00014D56" w:rsidRPr="00053B7F">
        <w:rPr>
          <w:rFonts w:ascii="Alef" w:hAnsi="Alef" w:cs="Alef" w:hint="cs"/>
          <w:sz w:val="24"/>
          <w:szCs w:val="24"/>
          <w:rtl/>
        </w:rPr>
        <w:t>מנסיבות</w:t>
      </w:r>
      <w:r w:rsidR="00014D56" w:rsidRPr="00053B7F">
        <w:rPr>
          <w:rFonts w:ascii="Alef" w:hAnsi="Alef" w:cs="Alef"/>
          <w:sz w:val="24"/>
          <w:szCs w:val="24"/>
          <w:rtl/>
        </w:rPr>
        <w:t xml:space="preserve"> </w:t>
      </w:r>
      <w:r w:rsidR="00014D56" w:rsidRPr="00053B7F">
        <w:rPr>
          <w:rFonts w:ascii="Alef" w:hAnsi="Alef" w:cs="Alef" w:hint="cs"/>
          <w:sz w:val="24"/>
          <w:szCs w:val="24"/>
          <w:rtl/>
        </w:rPr>
        <w:t>העניין</w:t>
      </w:r>
      <w:r w:rsidR="00014D56" w:rsidRPr="00053B7F">
        <w:rPr>
          <w:rFonts w:ascii="Alef" w:hAnsi="Alef" w:cs="Alef"/>
          <w:sz w:val="24"/>
          <w:szCs w:val="24"/>
          <w:rtl/>
        </w:rPr>
        <w:t xml:space="preserve">, </w:t>
      </w:r>
      <w:r w:rsidR="00014D56" w:rsidRPr="00053B7F">
        <w:rPr>
          <w:rFonts w:ascii="Alef" w:hAnsi="Alef" w:cs="Alef" w:hint="cs"/>
          <w:sz w:val="24"/>
          <w:szCs w:val="24"/>
          <w:rtl/>
        </w:rPr>
        <w:t>הלווה</w:t>
      </w:r>
      <w:r w:rsidR="00014D56" w:rsidRPr="00053B7F">
        <w:rPr>
          <w:rFonts w:ascii="Alef" w:hAnsi="Alef" w:cs="Alef"/>
          <w:sz w:val="24"/>
          <w:szCs w:val="24"/>
          <w:rtl/>
        </w:rPr>
        <w:t xml:space="preserve"> </w:t>
      </w:r>
      <w:r w:rsidR="00014D56" w:rsidRPr="00053B7F">
        <w:rPr>
          <w:rFonts w:ascii="Alef" w:hAnsi="Alef" w:cs="Alef" w:hint="cs"/>
          <w:sz w:val="24"/>
          <w:szCs w:val="24"/>
          <w:rtl/>
        </w:rPr>
        <w:t>והעסקה</w:t>
      </w:r>
      <w:r w:rsidR="00014D56" w:rsidRPr="00053B7F">
        <w:rPr>
          <w:rFonts w:ascii="Alef" w:hAnsi="Alef" w:cs="Alef"/>
          <w:sz w:val="24"/>
          <w:szCs w:val="24"/>
          <w:rtl/>
        </w:rPr>
        <w:t xml:space="preserve"> </w:t>
      </w:r>
      <w:r w:rsidR="00014D56" w:rsidRPr="00053B7F">
        <w:rPr>
          <w:rFonts w:ascii="Alef" w:hAnsi="Alef" w:cs="Alef" w:hint="cs"/>
          <w:sz w:val="24"/>
          <w:szCs w:val="24"/>
          <w:rtl/>
        </w:rPr>
        <w:t>הספציפיים</w:t>
      </w:r>
      <w:r w:rsidR="00014D56" w:rsidRPr="00053B7F">
        <w:rPr>
          <w:rFonts w:ascii="Alef" w:hAnsi="Alef" w:cs="Alef"/>
          <w:sz w:val="24"/>
          <w:szCs w:val="24"/>
          <w:rtl/>
        </w:rPr>
        <w:t xml:space="preserve"> </w:t>
      </w:r>
      <w:r w:rsidR="00014D56" w:rsidRPr="00053B7F">
        <w:rPr>
          <w:rFonts w:ascii="Alef" w:hAnsi="Alef" w:cs="Alef" w:hint="cs"/>
          <w:sz w:val="24"/>
          <w:szCs w:val="24"/>
          <w:rtl/>
        </w:rPr>
        <w:t>ולא</w:t>
      </w:r>
      <w:r w:rsidR="00014D56" w:rsidRPr="00053B7F">
        <w:rPr>
          <w:rFonts w:ascii="Alef" w:hAnsi="Alef" w:cs="Alef"/>
          <w:sz w:val="24"/>
          <w:szCs w:val="24"/>
          <w:rtl/>
        </w:rPr>
        <w:t xml:space="preserve"> </w:t>
      </w:r>
      <w:r w:rsidR="00033AE0" w:rsidRPr="00053B7F">
        <w:rPr>
          <w:rFonts w:ascii="Alef" w:hAnsi="Alef" w:cs="Alef" w:hint="cs"/>
          <w:sz w:val="24"/>
          <w:szCs w:val="24"/>
          <w:rtl/>
        </w:rPr>
        <w:t>רלוונטיים</w:t>
      </w:r>
      <w:r w:rsidR="00014D56" w:rsidRPr="00053B7F">
        <w:rPr>
          <w:rFonts w:ascii="Alef" w:hAnsi="Alef" w:cs="Alef"/>
          <w:sz w:val="24"/>
          <w:szCs w:val="24"/>
          <w:rtl/>
        </w:rPr>
        <w:t xml:space="preserve"> </w:t>
      </w:r>
      <w:r w:rsidR="00014D56" w:rsidRPr="00053B7F">
        <w:rPr>
          <w:rFonts w:ascii="Alef" w:hAnsi="Alef" w:cs="Alef" w:hint="cs"/>
          <w:sz w:val="24"/>
          <w:szCs w:val="24"/>
          <w:rtl/>
        </w:rPr>
        <w:t>לעסקאות</w:t>
      </w:r>
      <w:r w:rsidR="00014D56" w:rsidRPr="00053B7F">
        <w:rPr>
          <w:rFonts w:ascii="Alef" w:hAnsi="Alef" w:cs="Alef"/>
          <w:sz w:val="24"/>
          <w:szCs w:val="24"/>
          <w:rtl/>
        </w:rPr>
        <w:t xml:space="preserve"> </w:t>
      </w:r>
      <w:r w:rsidR="00014D56" w:rsidRPr="00053B7F">
        <w:rPr>
          <w:rFonts w:ascii="Alef" w:hAnsi="Alef" w:cs="Alef" w:hint="cs"/>
          <w:sz w:val="24"/>
          <w:szCs w:val="24"/>
          <w:rtl/>
        </w:rPr>
        <w:t>אחרות</w:t>
      </w:r>
      <w:r w:rsidR="00014D56" w:rsidRPr="00053B7F">
        <w:rPr>
          <w:rFonts w:ascii="Alef" w:hAnsi="Alef" w:cs="Alef"/>
          <w:sz w:val="24"/>
          <w:szCs w:val="24"/>
          <w:rtl/>
        </w:rPr>
        <w:t xml:space="preserve"> </w:t>
      </w:r>
      <w:r w:rsidR="00014D56" w:rsidRPr="00053B7F">
        <w:rPr>
          <w:rFonts w:ascii="Alef" w:hAnsi="Alef" w:cs="Alef" w:hint="cs"/>
          <w:sz w:val="24"/>
          <w:szCs w:val="24"/>
          <w:rtl/>
        </w:rPr>
        <w:t>כך</w:t>
      </w:r>
      <w:r w:rsidR="00014D56" w:rsidRPr="00053B7F">
        <w:rPr>
          <w:rFonts w:ascii="Alef" w:hAnsi="Alef" w:cs="Alef"/>
          <w:sz w:val="24"/>
          <w:szCs w:val="24"/>
          <w:rtl/>
        </w:rPr>
        <w:t xml:space="preserve"> </w:t>
      </w:r>
      <w:r w:rsidR="00014D56" w:rsidRPr="00053B7F">
        <w:rPr>
          <w:rFonts w:ascii="Alef" w:hAnsi="Alef" w:cs="Alef" w:hint="cs"/>
          <w:sz w:val="24"/>
          <w:szCs w:val="24"/>
          <w:rtl/>
        </w:rPr>
        <w:t>שלא</w:t>
      </w:r>
      <w:r w:rsidR="00014D56" w:rsidRPr="00053B7F">
        <w:rPr>
          <w:rFonts w:ascii="Alef" w:hAnsi="Alef" w:cs="Alef"/>
          <w:sz w:val="24"/>
          <w:szCs w:val="24"/>
          <w:rtl/>
        </w:rPr>
        <w:t xml:space="preserve"> </w:t>
      </w:r>
      <w:r w:rsidR="00014D56" w:rsidRPr="00053B7F">
        <w:rPr>
          <w:rFonts w:ascii="Alef" w:hAnsi="Alef" w:cs="Alef" w:hint="cs"/>
          <w:sz w:val="24"/>
          <w:szCs w:val="24"/>
          <w:rtl/>
        </w:rPr>
        <w:t>קיים</w:t>
      </w:r>
      <w:r w:rsidR="00014D56" w:rsidRPr="00053B7F">
        <w:rPr>
          <w:rFonts w:ascii="Alef" w:hAnsi="Alef" w:cs="Alef"/>
          <w:sz w:val="24"/>
          <w:szCs w:val="24"/>
          <w:rtl/>
        </w:rPr>
        <w:t xml:space="preserve"> </w:t>
      </w:r>
      <w:r w:rsidR="00014D56" w:rsidRPr="00053B7F">
        <w:rPr>
          <w:rFonts w:ascii="Alef" w:hAnsi="Alef" w:cs="Alef" w:hint="cs"/>
          <w:sz w:val="24"/>
          <w:szCs w:val="24"/>
          <w:rtl/>
        </w:rPr>
        <w:t>סיכון</w:t>
      </w:r>
      <w:r w:rsidR="00014D56" w:rsidRPr="00053B7F">
        <w:rPr>
          <w:rFonts w:ascii="Alef" w:hAnsi="Alef" w:cs="Alef"/>
          <w:sz w:val="24"/>
          <w:szCs w:val="24"/>
          <w:rtl/>
        </w:rPr>
        <w:t xml:space="preserve"> </w:t>
      </w:r>
      <w:r w:rsidR="00014D56" w:rsidRPr="00053B7F">
        <w:rPr>
          <w:rFonts w:ascii="Alef" w:hAnsi="Alef" w:cs="Alef" w:hint="cs"/>
          <w:sz w:val="24"/>
          <w:szCs w:val="24"/>
          <w:rtl/>
        </w:rPr>
        <w:t>לתיאום</w:t>
      </w:r>
      <w:r w:rsidR="00014D56" w:rsidRPr="00053B7F">
        <w:rPr>
          <w:rFonts w:ascii="Alef" w:hAnsi="Alef" w:cs="Alef"/>
          <w:sz w:val="24"/>
          <w:szCs w:val="24"/>
          <w:rtl/>
        </w:rPr>
        <w:t xml:space="preserve"> </w:t>
      </w:r>
      <w:r w:rsidR="00014D56" w:rsidRPr="00053B7F">
        <w:rPr>
          <w:rFonts w:ascii="Alef" w:hAnsi="Alef" w:cs="Alef" w:hint="cs"/>
          <w:sz w:val="24"/>
          <w:szCs w:val="24"/>
          <w:rtl/>
        </w:rPr>
        <w:t>מחירים</w:t>
      </w:r>
      <w:r w:rsidR="00014D56" w:rsidRPr="00053B7F">
        <w:rPr>
          <w:rFonts w:ascii="Alef" w:hAnsi="Alef" w:cs="Alef"/>
          <w:sz w:val="24"/>
          <w:szCs w:val="24"/>
          <w:rtl/>
        </w:rPr>
        <w:t xml:space="preserve"> </w:t>
      </w:r>
      <w:r w:rsidR="00014D56" w:rsidRPr="00053B7F">
        <w:rPr>
          <w:rFonts w:ascii="Alef" w:hAnsi="Alef" w:cs="Alef" w:hint="cs"/>
          <w:sz w:val="24"/>
          <w:szCs w:val="24"/>
          <w:rtl/>
        </w:rPr>
        <w:t>וכיו</w:t>
      </w:r>
      <w:r w:rsidR="00014D56" w:rsidRPr="00053B7F">
        <w:rPr>
          <w:rFonts w:ascii="Alef" w:hAnsi="Alef" w:cs="Alef"/>
          <w:sz w:val="24"/>
          <w:szCs w:val="24"/>
          <w:rtl/>
        </w:rPr>
        <w:t>"</w:t>
      </w:r>
      <w:r w:rsidR="00014D56" w:rsidRPr="00053B7F">
        <w:rPr>
          <w:rFonts w:ascii="Alef" w:hAnsi="Alef" w:cs="Alef" w:hint="cs"/>
          <w:sz w:val="24"/>
          <w:szCs w:val="24"/>
          <w:rtl/>
        </w:rPr>
        <w:t>ב</w:t>
      </w:r>
      <w:r w:rsidR="00014D56" w:rsidRPr="00053B7F">
        <w:rPr>
          <w:rFonts w:ascii="Alef" w:hAnsi="Alef" w:cs="Alef"/>
          <w:sz w:val="24"/>
          <w:szCs w:val="24"/>
          <w:rtl/>
        </w:rPr>
        <w:t>.</w:t>
      </w:r>
    </w:p>
    <w:p w14:paraId="0623C21B" w14:textId="77777777" w:rsidR="00053B7F" w:rsidRDefault="00033AE0" w:rsidP="00033AE0">
      <w:pPr>
        <w:pStyle w:val="ListParagraph"/>
        <w:numPr>
          <w:ilvl w:val="0"/>
          <w:numId w:val="9"/>
        </w:numPr>
        <w:spacing w:line="360" w:lineRule="auto"/>
        <w:jc w:val="both"/>
        <w:rPr>
          <w:rFonts w:ascii="Alef" w:hAnsi="Alef" w:cs="Alef"/>
          <w:sz w:val="24"/>
          <w:szCs w:val="24"/>
        </w:rPr>
      </w:pPr>
      <w:r w:rsidRPr="00033AE0">
        <w:rPr>
          <w:rFonts w:ascii="Alef" w:hAnsi="Alef" w:cs="Alef"/>
          <w:sz w:val="24"/>
          <w:szCs w:val="24"/>
          <w:rtl/>
        </w:rPr>
        <w:t xml:space="preserve">עמדה נוספת גרסה </w:t>
      </w:r>
      <w:r w:rsidR="00053B7F">
        <w:rPr>
          <w:rFonts w:ascii="Alef" w:hAnsi="Alef" w:cs="Alef" w:hint="cs"/>
          <w:sz w:val="24"/>
          <w:szCs w:val="24"/>
          <w:rtl/>
        </w:rPr>
        <w:t xml:space="preserve">כי </w:t>
      </w:r>
      <w:r w:rsidR="00053B7F" w:rsidRPr="00053B7F">
        <w:rPr>
          <w:rFonts w:ascii="Alef" w:hAnsi="Alef" w:cs="Alef" w:hint="cs"/>
          <w:sz w:val="24"/>
          <w:szCs w:val="24"/>
          <w:rtl/>
        </w:rPr>
        <w:t>הפטור</w:t>
      </w:r>
      <w:r w:rsidR="00053B7F" w:rsidRPr="00053B7F">
        <w:rPr>
          <w:rFonts w:ascii="Alef" w:hAnsi="Alef" w:cs="Alef"/>
          <w:sz w:val="24"/>
          <w:szCs w:val="24"/>
          <w:rtl/>
        </w:rPr>
        <w:t xml:space="preserve"> </w:t>
      </w:r>
      <w:r w:rsidR="00053B7F" w:rsidRPr="00053B7F">
        <w:rPr>
          <w:rFonts w:ascii="Alef" w:hAnsi="Alef" w:cs="Alef" w:hint="cs"/>
          <w:sz w:val="24"/>
          <w:szCs w:val="24"/>
          <w:rtl/>
        </w:rPr>
        <w:t>נועד</w:t>
      </w:r>
      <w:r w:rsidR="00053B7F" w:rsidRPr="00053B7F">
        <w:rPr>
          <w:rFonts w:ascii="Alef" w:hAnsi="Alef" w:cs="Alef"/>
          <w:sz w:val="24"/>
          <w:szCs w:val="24"/>
          <w:rtl/>
        </w:rPr>
        <w:t xml:space="preserve"> </w:t>
      </w:r>
      <w:r w:rsidR="00053B7F" w:rsidRPr="00053B7F">
        <w:rPr>
          <w:rFonts w:ascii="Alef" w:hAnsi="Alef" w:cs="Alef" w:hint="cs"/>
          <w:sz w:val="24"/>
          <w:szCs w:val="24"/>
          <w:rtl/>
        </w:rPr>
        <w:t>למנוע</w:t>
      </w:r>
      <w:r w:rsidR="00053B7F" w:rsidRPr="00053B7F">
        <w:rPr>
          <w:rFonts w:ascii="Alef" w:hAnsi="Alef" w:cs="Alef"/>
          <w:sz w:val="24"/>
          <w:szCs w:val="24"/>
          <w:rtl/>
        </w:rPr>
        <w:t xml:space="preserve"> </w:t>
      </w:r>
      <w:r w:rsidR="00053B7F" w:rsidRPr="00053B7F">
        <w:rPr>
          <w:rFonts w:ascii="Alef" w:hAnsi="Alef" w:cs="Alef" w:hint="cs"/>
          <w:sz w:val="24"/>
          <w:szCs w:val="24"/>
          <w:rtl/>
        </w:rPr>
        <w:t>חבירה</w:t>
      </w:r>
      <w:r w:rsidR="00053B7F" w:rsidRPr="00053B7F">
        <w:rPr>
          <w:rFonts w:ascii="Alef" w:hAnsi="Alef" w:cs="Alef"/>
          <w:sz w:val="24"/>
          <w:szCs w:val="24"/>
          <w:rtl/>
        </w:rPr>
        <w:t xml:space="preserve"> </w:t>
      </w:r>
      <w:r w:rsidR="00053B7F" w:rsidRPr="00053B7F">
        <w:rPr>
          <w:rFonts w:ascii="Alef" w:hAnsi="Alef" w:cs="Alef" w:hint="cs"/>
          <w:sz w:val="24"/>
          <w:szCs w:val="24"/>
          <w:rtl/>
        </w:rPr>
        <w:t>בין</w:t>
      </w:r>
      <w:r w:rsidR="00053B7F" w:rsidRPr="00053B7F">
        <w:rPr>
          <w:rFonts w:ascii="Alef" w:hAnsi="Alef" w:cs="Alef"/>
          <w:sz w:val="24"/>
          <w:szCs w:val="24"/>
          <w:rtl/>
        </w:rPr>
        <w:t xml:space="preserve"> </w:t>
      </w:r>
      <w:r w:rsidR="00053B7F" w:rsidRPr="00053B7F">
        <w:rPr>
          <w:rFonts w:ascii="Alef" w:hAnsi="Alef" w:cs="Alef" w:hint="cs"/>
          <w:sz w:val="24"/>
          <w:szCs w:val="24"/>
          <w:rtl/>
        </w:rPr>
        <w:t>פועלים</w:t>
      </w:r>
      <w:r w:rsidR="00053B7F" w:rsidRPr="00053B7F">
        <w:rPr>
          <w:rFonts w:ascii="Alef" w:hAnsi="Alef" w:cs="Alef"/>
          <w:sz w:val="24"/>
          <w:szCs w:val="24"/>
          <w:rtl/>
        </w:rPr>
        <w:t xml:space="preserve"> </w:t>
      </w:r>
      <w:r w:rsidR="00053B7F" w:rsidRPr="00053B7F">
        <w:rPr>
          <w:rFonts w:ascii="Alef" w:hAnsi="Alef" w:cs="Alef" w:hint="cs"/>
          <w:sz w:val="24"/>
          <w:szCs w:val="24"/>
          <w:rtl/>
        </w:rPr>
        <w:t>ולאומי</w:t>
      </w:r>
      <w:r w:rsidR="00053B7F" w:rsidRPr="00053B7F">
        <w:rPr>
          <w:rFonts w:ascii="Alef" w:hAnsi="Alef" w:cs="Alef"/>
          <w:sz w:val="24"/>
          <w:szCs w:val="24"/>
          <w:rtl/>
        </w:rPr>
        <w:t xml:space="preserve"> </w:t>
      </w:r>
      <w:r w:rsidR="00053B7F" w:rsidRPr="00053B7F">
        <w:rPr>
          <w:rFonts w:ascii="Alef" w:hAnsi="Alef" w:cs="Alef" w:hint="cs"/>
          <w:sz w:val="24"/>
          <w:szCs w:val="24"/>
          <w:rtl/>
        </w:rPr>
        <w:t>במקרים</w:t>
      </w:r>
      <w:r w:rsidR="00053B7F" w:rsidRPr="00053B7F">
        <w:rPr>
          <w:rFonts w:ascii="Alef" w:hAnsi="Alef" w:cs="Alef"/>
          <w:sz w:val="24"/>
          <w:szCs w:val="24"/>
          <w:rtl/>
        </w:rPr>
        <w:t xml:space="preserve"> </w:t>
      </w:r>
      <w:r w:rsidR="00053B7F" w:rsidRPr="00053B7F">
        <w:rPr>
          <w:rFonts w:ascii="Alef" w:hAnsi="Alef" w:cs="Alef" w:hint="cs"/>
          <w:sz w:val="24"/>
          <w:szCs w:val="24"/>
          <w:rtl/>
        </w:rPr>
        <w:t>בהם</w:t>
      </w:r>
      <w:r w:rsidR="00053B7F" w:rsidRPr="00053B7F">
        <w:rPr>
          <w:rFonts w:ascii="Alef" w:hAnsi="Alef" w:cs="Alef"/>
          <w:sz w:val="24"/>
          <w:szCs w:val="24"/>
          <w:rtl/>
        </w:rPr>
        <w:t xml:space="preserve"> </w:t>
      </w:r>
      <w:r w:rsidR="00CE5F35">
        <w:rPr>
          <w:rFonts w:ascii="Alef" w:hAnsi="Alef" w:cs="Alef" w:hint="cs"/>
          <w:sz w:val="24"/>
          <w:szCs w:val="24"/>
          <w:rtl/>
        </w:rPr>
        <w:t xml:space="preserve">החבירה </w:t>
      </w:r>
      <w:r w:rsidR="00053B7F" w:rsidRPr="00053B7F">
        <w:rPr>
          <w:rFonts w:ascii="Alef" w:hAnsi="Alef" w:cs="Alef" w:hint="cs"/>
          <w:sz w:val="24"/>
          <w:szCs w:val="24"/>
          <w:rtl/>
        </w:rPr>
        <w:t>אינה</w:t>
      </w:r>
      <w:r w:rsidR="00053B7F" w:rsidRPr="00053B7F">
        <w:rPr>
          <w:rFonts w:ascii="Alef" w:hAnsi="Alef" w:cs="Alef"/>
          <w:sz w:val="24"/>
          <w:szCs w:val="24"/>
          <w:rtl/>
        </w:rPr>
        <w:t xml:space="preserve"> </w:t>
      </w:r>
      <w:r w:rsidR="00053B7F" w:rsidRPr="00053B7F">
        <w:rPr>
          <w:rFonts w:ascii="Alef" w:hAnsi="Alef" w:cs="Alef" w:hint="cs"/>
          <w:sz w:val="24"/>
          <w:szCs w:val="24"/>
          <w:rtl/>
        </w:rPr>
        <w:t>נחוצה</w:t>
      </w:r>
      <w:r w:rsidR="00053B7F" w:rsidRPr="00053B7F">
        <w:rPr>
          <w:rFonts w:ascii="Alef" w:hAnsi="Alef" w:cs="Alef"/>
          <w:sz w:val="24"/>
          <w:szCs w:val="24"/>
          <w:rtl/>
        </w:rPr>
        <w:t xml:space="preserve"> </w:t>
      </w:r>
      <w:r w:rsidR="00053B7F" w:rsidRPr="00053B7F">
        <w:rPr>
          <w:rFonts w:ascii="Alef" w:hAnsi="Alef" w:cs="Alef" w:hint="cs"/>
          <w:sz w:val="24"/>
          <w:szCs w:val="24"/>
          <w:rtl/>
        </w:rPr>
        <w:t>כדי</w:t>
      </w:r>
      <w:r w:rsidR="00053B7F" w:rsidRPr="00053B7F">
        <w:rPr>
          <w:rFonts w:ascii="Alef" w:hAnsi="Alef" w:cs="Alef"/>
          <w:sz w:val="24"/>
          <w:szCs w:val="24"/>
          <w:rtl/>
        </w:rPr>
        <w:t xml:space="preserve"> </w:t>
      </w:r>
      <w:r w:rsidR="00053B7F" w:rsidRPr="00053B7F">
        <w:rPr>
          <w:rFonts w:ascii="Alef" w:hAnsi="Alef" w:cs="Alef" w:hint="cs"/>
          <w:sz w:val="24"/>
          <w:szCs w:val="24"/>
          <w:rtl/>
        </w:rPr>
        <w:t>לדרבן</w:t>
      </w:r>
      <w:r w:rsidR="00053B7F" w:rsidRPr="00053B7F">
        <w:rPr>
          <w:rFonts w:ascii="Alef" w:hAnsi="Alef" w:cs="Alef"/>
          <w:sz w:val="24"/>
          <w:szCs w:val="24"/>
          <w:rtl/>
        </w:rPr>
        <w:t xml:space="preserve"> </w:t>
      </w:r>
      <w:r w:rsidR="00053B7F" w:rsidRPr="00053B7F">
        <w:rPr>
          <w:rFonts w:ascii="Alef" w:hAnsi="Alef" w:cs="Alef" w:hint="cs"/>
          <w:sz w:val="24"/>
          <w:szCs w:val="24"/>
          <w:rtl/>
        </w:rPr>
        <w:t>אותם</w:t>
      </w:r>
      <w:r w:rsidR="00053B7F" w:rsidRPr="00053B7F">
        <w:rPr>
          <w:rFonts w:ascii="Alef" w:hAnsi="Alef" w:cs="Alef"/>
          <w:sz w:val="24"/>
          <w:szCs w:val="24"/>
          <w:rtl/>
        </w:rPr>
        <w:t xml:space="preserve"> </w:t>
      </w:r>
      <w:r w:rsidR="00053B7F" w:rsidRPr="00053B7F">
        <w:rPr>
          <w:rFonts w:ascii="Alef" w:hAnsi="Alef" w:cs="Alef" w:hint="cs"/>
          <w:sz w:val="24"/>
          <w:szCs w:val="24"/>
          <w:rtl/>
        </w:rPr>
        <w:t>להתחרות</w:t>
      </w:r>
      <w:r w:rsidR="00053B7F" w:rsidRPr="00053B7F">
        <w:rPr>
          <w:rFonts w:ascii="Alef" w:hAnsi="Alef" w:cs="Alef"/>
          <w:sz w:val="24"/>
          <w:szCs w:val="24"/>
          <w:rtl/>
        </w:rPr>
        <w:t xml:space="preserve"> </w:t>
      </w:r>
      <w:r w:rsidR="00053B7F" w:rsidRPr="00053B7F">
        <w:rPr>
          <w:rFonts w:ascii="Alef" w:hAnsi="Alef" w:cs="Alef" w:hint="cs"/>
          <w:sz w:val="24"/>
          <w:szCs w:val="24"/>
          <w:rtl/>
        </w:rPr>
        <w:t>אחד</w:t>
      </w:r>
      <w:r w:rsidR="00053B7F" w:rsidRPr="00053B7F">
        <w:rPr>
          <w:rFonts w:ascii="Alef" w:hAnsi="Alef" w:cs="Alef"/>
          <w:sz w:val="24"/>
          <w:szCs w:val="24"/>
          <w:rtl/>
        </w:rPr>
        <w:t xml:space="preserve"> </w:t>
      </w:r>
      <w:r w:rsidR="00053B7F" w:rsidRPr="00053B7F">
        <w:rPr>
          <w:rFonts w:ascii="Alef" w:hAnsi="Alef" w:cs="Alef" w:hint="cs"/>
          <w:sz w:val="24"/>
          <w:szCs w:val="24"/>
          <w:rtl/>
        </w:rPr>
        <w:t>בשני</w:t>
      </w:r>
      <w:r w:rsidR="00053B7F" w:rsidRPr="00053B7F">
        <w:rPr>
          <w:rFonts w:ascii="Alef" w:hAnsi="Alef" w:cs="Alef"/>
          <w:sz w:val="24"/>
          <w:szCs w:val="24"/>
          <w:rtl/>
        </w:rPr>
        <w:t xml:space="preserve"> </w:t>
      </w:r>
      <w:r w:rsidR="00053B7F" w:rsidRPr="00053B7F">
        <w:rPr>
          <w:rFonts w:ascii="Alef" w:hAnsi="Alef" w:cs="Alef" w:hint="cs"/>
          <w:sz w:val="24"/>
          <w:szCs w:val="24"/>
          <w:rtl/>
        </w:rPr>
        <w:t>ולתמרץ</w:t>
      </w:r>
      <w:r w:rsidR="00053B7F" w:rsidRPr="00053B7F">
        <w:rPr>
          <w:rFonts w:ascii="Alef" w:hAnsi="Alef" w:cs="Alef"/>
          <w:sz w:val="24"/>
          <w:szCs w:val="24"/>
          <w:rtl/>
        </w:rPr>
        <w:t xml:space="preserve"> </w:t>
      </w:r>
      <w:r w:rsidR="00053B7F" w:rsidRPr="00053B7F">
        <w:rPr>
          <w:rFonts w:ascii="Alef" w:hAnsi="Alef" w:cs="Alef" w:hint="cs"/>
          <w:sz w:val="24"/>
          <w:szCs w:val="24"/>
          <w:rtl/>
        </w:rPr>
        <w:t>בנקים</w:t>
      </w:r>
      <w:r w:rsidR="00053B7F" w:rsidRPr="00053B7F">
        <w:rPr>
          <w:rFonts w:ascii="Alef" w:hAnsi="Alef" w:cs="Alef"/>
          <w:sz w:val="24"/>
          <w:szCs w:val="24"/>
          <w:rtl/>
        </w:rPr>
        <w:t xml:space="preserve"> </w:t>
      </w:r>
      <w:r w:rsidR="00053B7F" w:rsidRPr="00053B7F">
        <w:rPr>
          <w:rFonts w:ascii="Alef" w:hAnsi="Alef" w:cs="Alef" w:hint="cs"/>
          <w:sz w:val="24"/>
          <w:szCs w:val="24"/>
          <w:rtl/>
        </w:rPr>
        <w:t>אחרים</w:t>
      </w:r>
      <w:r w:rsidR="00053B7F" w:rsidRPr="00053B7F">
        <w:rPr>
          <w:rFonts w:ascii="Alef" w:hAnsi="Alef" w:cs="Alef"/>
          <w:sz w:val="24"/>
          <w:szCs w:val="24"/>
          <w:rtl/>
        </w:rPr>
        <w:t xml:space="preserve"> </w:t>
      </w:r>
      <w:r w:rsidR="00053B7F" w:rsidRPr="00053B7F">
        <w:rPr>
          <w:rFonts w:ascii="Alef" w:hAnsi="Alef" w:cs="Alef" w:hint="cs"/>
          <w:sz w:val="24"/>
          <w:szCs w:val="24"/>
          <w:rtl/>
        </w:rPr>
        <w:lastRenderedPageBreak/>
        <w:t>לפעול</w:t>
      </w:r>
      <w:r w:rsidR="00053B7F" w:rsidRPr="00053B7F">
        <w:rPr>
          <w:rFonts w:ascii="Alef" w:hAnsi="Alef" w:cs="Alef"/>
          <w:sz w:val="24"/>
          <w:szCs w:val="24"/>
          <w:rtl/>
        </w:rPr>
        <w:t xml:space="preserve"> </w:t>
      </w:r>
      <w:r w:rsidR="00053B7F" w:rsidRPr="00053B7F">
        <w:rPr>
          <w:rFonts w:ascii="Alef" w:hAnsi="Alef" w:cs="Alef" w:hint="cs"/>
          <w:sz w:val="24"/>
          <w:szCs w:val="24"/>
          <w:rtl/>
        </w:rPr>
        <w:t>כמארגני</w:t>
      </w:r>
      <w:r w:rsidR="00053B7F" w:rsidRPr="00053B7F">
        <w:rPr>
          <w:rFonts w:ascii="Alef" w:hAnsi="Alef" w:cs="Alef"/>
          <w:sz w:val="24"/>
          <w:szCs w:val="24"/>
          <w:rtl/>
        </w:rPr>
        <w:t xml:space="preserve"> </w:t>
      </w:r>
      <w:r w:rsidR="00053B7F" w:rsidRPr="00053B7F">
        <w:rPr>
          <w:rFonts w:ascii="Alef" w:hAnsi="Alef" w:cs="Alef" w:hint="cs"/>
          <w:sz w:val="24"/>
          <w:szCs w:val="24"/>
          <w:rtl/>
        </w:rPr>
        <w:t>הלוואות</w:t>
      </w:r>
      <w:r w:rsidR="00053B7F" w:rsidRPr="00053B7F">
        <w:rPr>
          <w:rFonts w:ascii="Alef" w:hAnsi="Alef" w:cs="Alef"/>
          <w:sz w:val="24"/>
          <w:szCs w:val="24"/>
          <w:rtl/>
        </w:rPr>
        <w:t>.</w:t>
      </w:r>
      <w:r w:rsidR="00053B7F">
        <w:rPr>
          <w:rFonts w:ascii="Alef" w:hAnsi="Alef" w:cs="Alef" w:hint="cs"/>
          <w:sz w:val="24"/>
          <w:szCs w:val="24"/>
          <w:rtl/>
        </w:rPr>
        <w:t xml:space="preserve"> הגוף, לטענתו,</w:t>
      </w:r>
      <w:r w:rsidR="00053B7F" w:rsidRPr="00053B7F">
        <w:rPr>
          <w:rFonts w:ascii="Alef" w:hAnsi="Alef" w:cs="Alef"/>
          <w:sz w:val="24"/>
          <w:szCs w:val="24"/>
          <w:rtl/>
        </w:rPr>
        <w:t xml:space="preserve"> </w:t>
      </w:r>
      <w:r w:rsidR="00053B7F" w:rsidRPr="00053B7F">
        <w:rPr>
          <w:rFonts w:ascii="Alef" w:hAnsi="Alef" w:cs="Alef" w:hint="cs"/>
          <w:sz w:val="24"/>
          <w:szCs w:val="24"/>
          <w:rtl/>
        </w:rPr>
        <w:t>הפנים</w:t>
      </w:r>
      <w:r w:rsidR="00053B7F" w:rsidRPr="00053B7F">
        <w:rPr>
          <w:rFonts w:ascii="Alef" w:hAnsi="Alef" w:cs="Alef"/>
          <w:sz w:val="24"/>
          <w:szCs w:val="24"/>
          <w:rtl/>
        </w:rPr>
        <w:t xml:space="preserve"> </w:t>
      </w:r>
      <w:r w:rsidR="00053B7F" w:rsidRPr="00053B7F">
        <w:rPr>
          <w:rFonts w:ascii="Alef" w:hAnsi="Alef" w:cs="Alef" w:hint="cs"/>
          <w:sz w:val="24"/>
          <w:szCs w:val="24"/>
          <w:rtl/>
        </w:rPr>
        <w:t>את</w:t>
      </w:r>
      <w:r w:rsidR="00053B7F" w:rsidRPr="00053B7F">
        <w:rPr>
          <w:rFonts w:ascii="Alef" w:hAnsi="Alef" w:cs="Alef"/>
          <w:sz w:val="24"/>
          <w:szCs w:val="24"/>
          <w:rtl/>
        </w:rPr>
        <w:t xml:space="preserve"> </w:t>
      </w:r>
      <w:r w:rsidR="00053B7F" w:rsidRPr="00053B7F">
        <w:rPr>
          <w:rFonts w:ascii="Alef" w:hAnsi="Alef" w:cs="Alef" w:hint="cs"/>
          <w:sz w:val="24"/>
          <w:szCs w:val="24"/>
          <w:rtl/>
        </w:rPr>
        <w:t>הפטור</w:t>
      </w:r>
      <w:r w:rsidR="00053B7F" w:rsidRPr="00053B7F">
        <w:rPr>
          <w:rFonts w:ascii="Alef" w:hAnsi="Alef" w:cs="Alef"/>
          <w:sz w:val="24"/>
          <w:szCs w:val="24"/>
          <w:rtl/>
        </w:rPr>
        <w:t xml:space="preserve"> </w:t>
      </w:r>
      <w:r w:rsidR="00053B7F" w:rsidRPr="00053B7F">
        <w:rPr>
          <w:rFonts w:ascii="Alef" w:hAnsi="Alef" w:cs="Alef" w:hint="cs"/>
          <w:sz w:val="24"/>
          <w:szCs w:val="24"/>
          <w:rtl/>
        </w:rPr>
        <w:t>ואימץ</w:t>
      </w:r>
      <w:r w:rsidR="00053B7F" w:rsidRPr="00053B7F">
        <w:rPr>
          <w:rFonts w:ascii="Alef" w:hAnsi="Alef" w:cs="Alef"/>
          <w:sz w:val="24"/>
          <w:szCs w:val="24"/>
          <w:rtl/>
        </w:rPr>
        <w:t xml:space="preserve"> </w:t>
      </w:r>
      <w:r w:rsidR="00053B7F" w:rsidRPr="00053B7F">
        <w:rPr>
          <w:rFonts w:ascii="Alef" w:hAnsi="Alef" w:cs="Alef" w:hint="cs"/>
          <w:sz w:val="24"/>
          <w:szCs w:val="24"/>
          <w:rtl/>
        </w:rPr>
        <w:t>את</w:t>
      </w:r>
      <w:r w:rsidR="00053B7F" w:rsidRPr="00053B7F">
        <w:rPr>
          <w:rFonts w:ascii="Alef" w:hAnsi="Alef" w:cs="Alef"/>
          <w:sz w:val="24"/>
          <w:szCs w:val="24"/>
          <w:rtl/>
        </w:rPr>
        <w:t xml:space="preserve"> </w:t>
      </w:r>
      <w:r w:rsidR="00053B7F" w:rsidRPr="00053B7F">
        <w:rPr>
          <w:rFonts w:ascii="Alef" w:hAnsi="Alef" w:cs="Alef" w:hint="cs"/>
          <w:sz w:val="24"/>
          <w:szCs w:val="24"/>
          <w:rtl/>
        </w:rPr>
        <w:t>המתווה</w:t>
      </w:r>
      <w:r w:rsidR="00053B7F" w:rsidRPr="00053B7F">
        <w:rPr>
          <w:rFonts w:ascii="Alef" w:hAnsi="Alef" w:cs="Alef"/>
          <w:sz w:val="24"/>
          <w:szCs w:val="24"/>
          <w:rtl/>
        </w:rPr>
        <w:t xml:space="preserve"> </w:t>
      </w:r>
      <w:r w:rsidR="00053B7F" w:rsidRPr="00053B7F">
        <w:rPr>
          <w:rFonts w:ascii="Alef" w:hAnsi="Alef" w:cs="Alef" w:hint="cs"/>
          <w:sz w:val="24"/>
          <w:szCs w:val="24"/>
          <w:rtl/>
        </w:rPr>
        <w:t>לנהלי</w:t>
      </w:r>
      <w:r w:rsidR="00053B7F" w:rsidRPr="00053B7F">
        <w:rPr>
          <w:rFonts w:ascii="Alef" w:hAnsi="Alef" w:cs="Alef"/>
          <w:sz w:val="24"/>
          <w:szCs w:val="24"/>
          <w:rtl/>
        </w:rPr>
        <w:t xml:space="preserve"> </w:t>
      </w:r>
      <w:r w:rsidR="00053B7F" w:rsidRPr="00053B7F">
        <w:rPr>
          <w:rFonts w:ascii="Alef" w:hAnsi="Alef" w:cs="Alef" w:hint="cs"/>
          <w:sz w:val="24"/>
          <w:szCs w:val="24"/>
          <w:rtl/>
        </w:rPr>
        <w:t>העבודה</w:t>
      </w:r>
      <w:r w:rsidR="00053B7F" w:rsidRPr="00053B7F">
        <w:rPr>
          <w:rFonts w:ascii="Alef" w:hAnsi="Alef" w:cs="Alef"/>
          <w:sz w:val="24"/>
          <w:szCs w:val="24"/>
          <w:rtl/>
        </w:rPr>
        <w:t xml:space="preserve"> </w:t>
      </w:r>
      <w:r w:rsidR="00053B7F" w:rsidRPr="00053B7F">
        <w:rPr>
          <w:rFonts w:ascii="Alef" w:hAnsi="Alef" w:cs="Alef" w:hint="cs"/>
          <w:sz w:val="24"/>
          <w:szCs w:val="24"/>
          <w:rtl/>
        </w:rPr>
        <w:t>הפנימיים</w:t>
      </w:r>
      <w:r w:rsidR="00053B7F" w:rsidRPr="00053B7F">
        <w:rPr>
          <w:rFonts w:ascii="Alef" w:hAnsi="Alef" w:cs="Alef"/>
          <w:sz w:val="24"/>
          <w:szCs w:val="24"/>
          <w:rtl/>
        </w:rPr>
        <w:t xml:space="preserve"> </w:t>
      </w:r>
      <w:r w:rsidR="00053B7F" w:rsidRPr="00053B7F">
        <w:rPr>
          <w:rFonts w:ascii="Alef" w:hAnsi="Alef" w:cs="Alef" w:hint="cs"/>
          <w:sz w:val="24"/>
          <w:szCs w:val="24"/>
          <w:rtl/>
        </w:rPr>
        <w:t>שלו</w:t>
      </w:r>
      <w:r w:rsidR="00053B7F" w:rsidRPr="00053B7F">
        <w:rPr>
          <w:rFonts w:ascii="Alef" w:hAnsi="Alef" w:cs="Alef"/>
          <w:sz w:val="24"/>
          <w:szCs w:val="24"/>
          <w:rtl/>
        </w:rPr>
        <w:t>.</w:t>
      </w:r>
      <w:r w:rsidR="00053B7F" w:rsidRPr="00053B7F">
        <w:rPr>
          <w:rFonts w:ascii="Alef" w:hAnsi="Alef" w:cs="Alef" w:hint="cs"/>
          <w:sz w:val="24"/>
          <w:szCs w:val="24"/>
          <w:rtl/>
        </w:rPr>
        <w:t xml:space="preserve"> במבט</w:t>
      </w:r>
      <w:r w:rsidR="00053B7F" w:rsidRPr="00053B7F">
        <w:rPr>
          <w:rFonts w:ascii="Alef" w:hAnsi="Alef" w:cs="Alef"/>
          <w:sz w:val="24"/>
          <w:szCs w:val="24"/>
          <w:rtl/>
        </w:rPr>
        <w:t xml:space="preserve"> </w:t>
      </w:r>
      <w:r w:rsidR="00053B7F" w:rsidRPr="00053B7F">
        <w:rPr>
          <w:rFonts w:ascii="Alef" w:hAnsi="Alef" w:cs="Alef" w:hint="cs"/>
          <w:sz w:val="24"/>
          <w:szCs w:val="24"/>
          <w:rtl/>
        </w:rPr>
        <w:t>לאחור</w:t>
      </w:r>
      <w:r w:rsidR="00E94BE5">
        <w:rPr>
          <w:rFonts w:ascii="Alef" w:hAnsi="Alef" w:cs="Alef" w:hint="cs"/>
          <w:sz w:val="24"/>
          <w:szCs w:val="24"/>
          <w:rtl/>
        </w:rPr>
        <w:t>, לטענתו,</w:t>
      </w:r>
      <w:r w:rsidR="00053B7F" w:rsidRPr="00053B7F">
        <w:rPr>
          <w:rFonts w:ascii="Alef" w:hAnsi="Alef" w:cs="Alef"/>
          <w:sz w:val="24"/>
          <w:szCs w:val="24"/>
          <w:rtl/>
        </w:rPr>
        <w:t xml:space="preserve"> </w:t>
      </w:r>
      <w:r w:rsidR="00053B7F" w:rsidRPr="00053B7F">
        <w:rPr>
          <w:rFonts w:ascii="Alef" w:hAnsi="Alef" w:cs="Alef" w:hint="cs"/>
          <w:sz w:val="24"/>
          <w:szCs w:val="24"/>
          <w:rtl/>
        </w:rPr>
        <w:t>הרשות</w:t>
      </w:r>
      <w:r w:rsidR="00053B7F" w:rsidRPr="00053B7F">
        <w:rPr>
          <w:rFonts w:ascii="Alef" w:hAnsi="Alef" w:cs="Alef"/>
          <w:sz w:val="24"/>
          <w:szCs w:val="24"/>
          <w:rtl/>
        </w:rPr>
        <w:t xml:space="preserve"> </w:t>
      </w:r>
      <w:r w:rsidR="00053B7F" w:rsidRPr="00053B7F">
        <w:rPr>
          <w:rFonts w:ascii="Alef" w:hAnsi="Alef" w:cs="Alef" w:hint="cs"/>
          <w:sz w:val="24"/>
          <w:szCs w:val="24"/>
          <w:rtl/>
        </w:rPr>
        <w:t>הצליחה</w:t>
      </w:r>
      <w:r w:rsidR="00053B7F" w:rsidRPr="00053B7F">
        <w:rPr>
          <w:rFonts w:ascii="Alef" w:hAnsi="Alef" w:cs="Alef"/>
          <w:sz w:val="24"/>
          <w:szCs w:val="24"/>
          <w:rtl/>
        </w:rPr>
        <w:t xml:space="preserve"> </w:t>
      </w:r>
      <w:r w:rsidR="00053B7F" w:rsidRPr="00053B7F">
        <w:rPr>
          <w:rFonts w:ascii="Alef" w:hAnsi="Alef" w:cs="Alef" w:hint="cs"/>
          <w:sz w:val="24"/>
          <w:szCs w:val="24"/>
          <w:rtl/>
        </w:rPr>
        <w:t>להניע</w:t>
      </w:r>
      <w:r w:rsidR="00053B7F" w:rsidRPr="00053B7F">
        <w:rPr>
          <w:rFonts w:ascii="Alef" w:hAnsi="Alef" w:cs="Alef"/>
          <w:sz w:val="24"/>
          <w:szCs w:val="24"/>
          <w:rtl/>
        </w:rPr>
        <w:t xml:space="preserve"> </w:t>
      </w:r>
      <w:r w:rsidR="00053B7F" w:rsidRPr="00053B7F">
        <w:rPr>
          <w:rFonts w:ascii="Alef" w:hAnsi="Alef" w:cs="Alef" w:hint="cs"/>
          <w:sz w:val="24"/>
          <w:szCs w:val="24"/>
          <w:rtl/>
        </w:rPr>
        <w:t>את</w:t>
      </w:r>
      <w:r w:rsidR="00053B7F" w:rsidRPr="00053B7F">
        <w:rPr>
          <w:rFonts w:ascii="Alef" w:hAnsi="Alef" w:cs="Alef"/>
          <w:sz w:val="24"/>
          <w:szCs w:val="24"/>
          <w:rtl/>
        </w:rPr>
        <w:t xml:space="preserve"> </w:t>
      </w:r>
      <w:r w:rsidR="00053B7F" w:rsidRPr="00053B7F">
        <w:rPr>
          <w:rFonts w:ascii="Alef" w:hAnsi="Alef" w:cs="Alef" w:hint="cs"/>
          <w:sz w:val="24"/>
          <w:szCs w:val="24"/>
          <w:rtl/>
        </w:rPr>
        <w:t>השוק</w:t>
      </w:r>
      <w:r w:rsidR="00053B7F" w:rsidRPr="00053B7F">
        <w:rPr>
          <w:rFonts w:ascii="Alef" w:hAnsi="Alef" w:cs="Alef"/>
          <w:sz w:val="24"/>
          <w:szCs w:val="24"/>
          <w:rtl/>
        </w:rPr>
        <w:t xml:space="preserve"> </w:t>
      </w:r>
      <w:r w:rsidR="00053B7F" w:rsidRPr="00053B7F">
        <w:rPr>
          <w:rFonts w:ascii="Alef" w:hAnsi="Alef" w:cs="Alef" w:hint="cs"/>
          <w:sz w:val="24"/>
          <w:szCs w:val="24"/>
          <w:rtl/>
        </w:rPr>
        <w:t>לתחרותיות</w:t>
      </w:r>
      <w:r w:rsidR="00053B7F" w:rsidRPr="00053B7F">
        <w:rPr>
          <w:rFonts w:ascii="Alef" w:hAnsi="Alef" w:cs="Alef"/>
          <w:sz w:val="24"/>
          <w:szCs w:val="24"/>
          <w:rtl/>
        </w:rPr>
        <w:t xml:space="preserve"> </w:t>
      </w:r>
      <w:r w:rsidR="00053B7F" w:rsidRPr="00053B7F">
        <w:rPr>
          <w:rFonts w:ascii="Alef" w:hAnsi="Alef" w:cs="Alef" w:hint="cs"/>
          <w:sz w:val="24"/>
          <w:szCs w:val="24"/>
          <w:rtl/>
        </w:rPr>
        <w:t>גבוהה</w:t>
      </w:r>
      <w:r w:rsidR="00053B7F" w:rsidRPr="00053B7F">
        <w:rPr>
          <w:rFonts w:ascii="Alef" w:hAnsi="Alef" w:cs="Alef"/>
          <w:sz w:val="24"/>
          <w:szCs w:val="24"/>
          <w:rtl/>
        </w:rPr>
        <w:t xml:space="preserve"> </w:t>
      </w:r>
      <w:r w:rsidR="00053B7F" w:rsidRPr="00053B7F">
        <w:rPr>
          <w:rFonts w:ascii="Alef" w:hAnsi="Alef" w:cs="Alef" w:hint="cs"/>
          <w:sz w:val="24"/>
          <w:szCs w:val="24"/>
          <w:rtl/>
        </w:rPr>
        <w:t>יותר</w:t>
      </w:r>
      <w:r w:rsidR="00053B7F" w:rsidRPr="00053B7F">
        <w:rPr>
          <w:rFonts w:ascii="Alef" w:hAnsi="Alef" w:cs="Alef"/>
          <w:sz w:val="24"/>
          <w:szCs w:val="24"/>
          <w:rtl/>
        </w:rPr>
        <w:t xml:space="preserve"> </w:t>
      </w:r>
      <w:r w:rsidR="00053B7F" w:rsidRPr="00053B7F">
        <w:rPr>
          <w:rFonts w:ascii="Alef" w:hAnsi="Alef" w:cs="Alef" w:hint="cs"/>
          <w:sz w:val="24"/>
          <w:szCs w:val="24"/>
          <w:rtl/>
        </w:rPr>
        <w:t>כי</w:t>
      </w:r>
      <w:r w:rsidR="00053B7F" w:rsidRPr="00053B7F">
        <w:rPr>
          <w:rFonts w:ascii="Alef" w:hAnsi="Alef" w:cs="Alef"/>
          <w:sz w:val="24"/>
          <w:szCs w:val="24"/>
          <w:rtl/>
        </w:rPr>
        <w:t xml:space="preserve"> </w:t>
      </w:r>
      <w:r w:rsidR="00053B7F" w:rsidRPr="00053B7F">
        <w:rPr>
          <w:rFonts w:ascii="Alef" w:hAnsi="Alef" w:cs="Alef" w:hint="cs"/>
          <w:sz w:val="24"/>
          <w:szCs w:val="24"/>
          <w:rtl/>
        </w:rPr>
        <w:t>ניתן</w:t>
      </w:r>
      <w:r w:rsidR="00053B7F" w:rsidRPr="00053B7F">
        <w:rPr>
          <w:rFonts w:ascii="Alef" w:hAnsi="Alef" w:cs="Alef"/>
          <w:sz w:val="24"/>
          <w:szCs w:val="24"/>
          <w:rtl/>
        </w:rPr>
        <w:t xml:space="preserve"> </w:t>
      </w:r>
      <w:r w:rsidR="00053B7F" w:rsidRPr="00053B7F">
        <w:rPr>
          <w:rFonts w:ascii="Alef" w:hAnsi="Alef" w:cs="Alef" w:hint="cs"/>
          <w:sz w:val="24"/>
          <w:szCs w:val="24"/>
          <w:rtl/>
        </w:rPr>
        <w:t>לראות</w:t>
      </w:r>
      <w:r w:rsidR="00053B7F" w:rsidRPr="00053B7F">
        <w:rPr>
          <w:rFonts w:ascii="Alef" w:hAnsi="Alef" w:cs="Alef"/>
          <w:sz w:val="24"/>
          <w:szCs w:val="24"/>
          <w:rtl/>
        </w:rPr>
        <w:t xml:space="preserve"> </w:t>
      </w:r>
      <w:r w:rsidR="00053B7F" w:rsidRPr="00053B7F">
        <w:rPr>
          <w:rFonts w:ascii="Alef" w:hAnsi="Alef" w:cs="Alef" w:hint="cs"/>
          <w:sz w:val="24"/>
          <w:szCs w:val="24"/>
          <w:rtl/>
        </w:rPr>
        <w:t>כניסה</w:t>
      </w:r>
      <w:r w:rsidR="00053B7F" w:rsidRPr="00053B7F">
        <w:rPr>
          <w:rFonts w:ascii="Alef" w:hAnsi="Alef" w:cs="Alef"/>
          <w:sz w:val="24"/>
          <w:szCs w:val="24"/>
          <w:rtl/>
        </w:rPr>
        <w:t xml:space="preserve"> </w:t>
      </w:r>
      <w:r w:rsidR="00053B7F" w:rsidRPr="00053B7F">
        <w:rPr>
          <w:rFonts w:ascii="Alef" w:hAnsi="Alef" w:cs="Alef" w:hint="cs"/>
          <w:sz w:val="24"/>
          <w:szCs w:val="24"/>
          <w:rtl/>
        </w:rPr>
        <w:t>של</w:t>
      </w:r>
      <w:r w:rsidR="00053B7F" w:rsidRPr="00053B7F">
        <w:rPr>
          <w:rFonts w:ascii="Alef" w:hAnsi="Alef" w:cs="Alef"/>
          <w:sz w:val="24"/>
          <w:szCs w:val="24"/>
          <w:rtl/>
        </w:rPr>
        <w:t xml:space="preserve"> </w:t>
      </w:r>
      <w:r w:rsidR="00053B7F" w:rsidRPr="00053B7F">
        <w:rPr>
          <w:rFonts w:ascii="Alef" w:hAnsi="Alef" w:cs="Alef" w:hint="cs"/>
          <w:sz w:val="24"/>
          <w:szCs w:val="24"/>
          <w:rtl/>
        </w:rPr>
        <w:t>בנקים</w:t>
      </w:r>
      <w:r w:rsidR="00053B7F" w:rsidRPr="00053B7F">
        <w:rPr>
          <w:rFonts w:ascii="Alef" w:hAnsi="Alef" w:cs="Alef"/>
          <w:sz w:val="24"/>
          <w:szCs w:val="24"/>
          <w:rtl/>
        </w:rPr>
        <w:t xml:space="preserve"> </w:t>
      </w:r>
      <w:r w:rsidR="00053B7F" w:rsidRPr="00053B7F">
        <w:rPr>
          <w:rFonts w:ascii="Alef" w:hAnsi="Alef" w:cs="Alef" w:hint="cs"/>
          <w:sz w:val="24"/>
          <w:szCs w:val="24"/>
          <w:rtl/>
        </w:rPr>
        <w:t>מארגנים</w:t>
      </w:r>
      <w:r w:rsidR="00053B7F" w:rsidRPr="00053B7F">
        <w:rPr>
          <w:rFonts w:ascii="Alef" w:hAnsi="Alef" w:cs="Alef"/>
          <w:sz w:val="24"/>
          <w:szCs w:val="24"/>
          <w:rtl/>
        </w:rPr>
        <w:t xml:space="preserve"> </w:t>
      </w:r>
      <w:r w:rsidR="00053B7F" w:rsidRPr="00053B7F">
        <w:rPr>
          <w:rFonts w:ascii="Alef" w:hAnsi="Alef" w:cs="Alef" w:hint="cs"/>
          <w:sz w:val="24"/>
          <w:szCs w:val="24"/>
          <w:rtl/>
        </w:rPr>
        <w:t>נוספים</w:t>
      </w:r>
      <w:r w:rsidR="00053B7F" w:rsidRPr="00053B7F">
        <w:rPr>
          <w:rFonts w:ascii="Alef" w:hAnsi="Alef" w:cs="Alef"/>
          <w:sz w:val="24"/>
          <w:szCs w:val="24"/>
          <w:rtl/>
        </w:rPr>
        <w:t xml:space="preserve"> (</w:t>
      </w:r>
      <w:r w:rsidR="00053B7F" w:rsidRPr="00053B7F">
        <w:rPr>
          <w:rFonts w:ascii="Alef" w:hAnsi="Alef" w:cs="Alef" w:hint="cs"/>
          <w:sz w:val="24"/>
          <w:szCs w:val="24"/>
          <w:rtl/>
        </w:rPr>
        <w:t>לרבות</w:t>
      </w:r>
      <w:r w:rsidR="00053B7F" w:rsidRPr="00053B7F">
        <w:rPr>
          <w:rFonts w:ascii="Alef" w:hAnsi="Alef" w:cs="Alef"/>
          <w:sz w:val="24"/>
          <w:szCs w:val="24"/>
          <w:rtl/>
        </w:rPr>
        <w:t xml:space="preserve"> </w:t>
      </w:r>
      <w:r w:rsidR="00053B7F" w:rsidRPr="00053B7F">
        <w:rPr>
          <w:rFonts w:ascii="Alef" w:hAnsi="Alef" w:cs="Alef" w:hint="cs"/>
          <w:sz w:val="24"/>
          <w:szCs w:val="24"/>
          <w:rtl/>
        </w:rPr>
        <w:t>בנקים</w:t>
      </w:r>
      <w:r w:rsidR="00053B7F" w:rsidRPr="00053B7F">
        <w:rPr>
          <w:rFonts w:ascii="Alef" w:hAnsi="Alef" w:cs="Alef"/>
          <w:sz w:val="24"/>
          <w:szCs w:val="24"/>
          <w:rtl/>
        </w:rPr>
        <w:t xml:space="preserve"> </w:t>
      </w:r>
      <w:r w:rsidR="00053B7F" w:rsidRPr="00053B7F">
        <w:rPr>
          <w:rFonts w:ascii="Alef" w:hAnsi="Alef" w:cs="Alef" w:hint="cs"/>
          <w:sz w:val="24"/>
          <w:szCs w:val="24"/>
          <w:rtl/>
        </w:rPr>
        <w:t>זרים</w:t>
      </w:r>
      <w:r w:rsidR="00053B7F" w:rsidRPr="00053B7F">
        <w:rPr>
          <w:rFonts w:ascii="Alef" w:hAnsi="Alef" w:cs="Alef"/>
          <w:sz w:val="24"/>
          <w:szCs w:val="24"/>
          <w:rtl/>
        </w:rPr>
        <w:t xml:space="preserve">) </w:t>
      </w:r>
      <w:r w:rsidR="00053B7F" w:rsidRPr="00053B7F">
        <w:rPr>
          <w:rFonts w:ascii="Alef" w:hAnsi="Alef" w:cs="Alef" w:hint="cs"/>
          <w:sz w:val="24"/>
          <w:szCs w:val="24"/>
          <w:rtl/>
        </w:rPr>
        <w:t>וכן</w:t>
      </w:r>
      <w:r w:rsidR="00053B7F" w:rsidRPr="00053B7F">
        <w:rPr>
          <w:rFonts w:ascii="Alef" w:hAnsi="Alef" w:cs="Alef"/>
          <w:sz w:val="24"/>
          <w:szCs w:val="24"/>
          <w:rtl/>
        </w:rPr>
        <w:t xml:space="preserve"> </w:t>
      </w:r>
      <w:r w:rsidR="00053B7F" w:rsidRPr="00053B7F">
        <w:rPr>
          <w:rFonts w:ascii="Alef" w:hAnsi="Alef" w:cs="Alef" w:hint="cs"/>
          <w:sz w:val="24"/>
          <w:szCs w:val="24"/>
          <w:rtl/>
        </w:rPr>
        <w:t>מוסדיים</w:t>
      </w:r>
      <w:r w:rsidR="00053B7F" w:rsidRPr="00053B7F">
        <w:rPr>
          <w:rFonts w:ascii="Alef" w:hAnsi="Alef" w:cs="Alef"/>
          <w:sz w:val="24"/>
          <w:szCs w:val="24"/>
          <w:rtl/>
        </w:rPr>
        <w:t xml:space="preserve"> </w:t>
      </w:r>
      <w:r w:rsidR="00053B7F" w:rsidRPr="00053B7F">
        <w:rPr>
          <w:rFonts w:ascii="Alef" w:hAnsi="Alef" w:cs="Alef" w:hint="cs"/>
          <w:sz w:val="24"/>
          <w:szCs w:val="24"/>
          <w:rtl/>
        </w:rPr>
        <w:t>מובילים</w:t>
      </w:r>
      <w:r w:rsidR="00CE5F35">
        <w:rPr>
          <w:rFonts w:ascii="Alef" w:hAnsi="Alef" w:cs="Alef" w:hint="cs"/>
          <w:sz w:val="24"/>
          <w:szCs w:val="24"/>
          <w:rtl/>
        </w:rPr>
        <w:t>,</w:t>
      </w:r>
      <w:r w:rsidR="00053B7F" w:rsidRPr="00053B7F">
        <w:rPr>
          <w:rFonts w:ascii="Alef" w:hAnsi="Alef" w:cs="Alef"/>
          <w:sz w:val="24"/>
          <w:szCs w:val="24"/>
          <w:rtl/>
        </w:rPr>
        <w:t xml:space="preserve"> </w:t>
      </w:r>
      <w:r w:rsidR="00053B7F" w:rsidRPr="00053B7F">
        <w:rPr>
          <w:rFonts w:ascii="Alef" w:hAnsi="Alef" w:cs="Alef" w:hint="cs"/>
          <w:sz w:val="24"/>
          <w:szCs w:val="24"/>
          <w:rtl/>
        </w:rPr>
        <w:t>לעולם</w:t>
      </w:r>
      <w:r w:rsidR="00053B7F" w:rsidRPr="00053B7F">
        <w:rPr>
          <w:rFonts w:ascii="Alef" w:hAnsi="Alef" w:cs="Alef"/>
          <w:sz w:val="24"/>
          <w:szCs w:val="24"/>
          <w:rtl/>
        </w:rPr>
        <w:t xml:space="preserve"> </w:t>
      </w:r>
      <w:r w:rsidR="00CE5F35">
        <w:rPr>
          <w:rFonts w:ascii="Alef" w:hAnsi="Alef" w:cs="Alef" w:hint="cs"/>
          <w:sz w:val="24"/>
          <w:szCs w:val="24"/>
          <w:rtl/>
        </w:rPr>
        <w:t xml:space="preserve">ארגון </w:t>
      </w:r>
      <w:r w:rsidR="00053B7F" w:rsidRPr="00053B7F">
        <w:rPr>
          <w:rFonts w:ascii="Alef" w:hAnsi="Alef" w:cs="Alef" w:hint="cs"/>
          <w:sz w:val="24"/>
          <w:szCs w:val="24"/>
          <w:rtl/>
        </w:rPr>
        <w:t>ההלוואות</w:t>
      </w:r>
      <w:r w:rsidR="00053B7F" w:rsidRPr="00053B7F">
        <w:rPr>
          <w:rFonts w:ascii="Alef" w:hAnsi="Alef" w:cs="Alef"/>
          <w:sz w:val="24"/>
          <w:szCs w:val="24"/>
          <w:rtl/>
        </w:rPr>
        <w:t xml:space="preserve"> </w:t>
      </w:r>
      <w:r w:rsidR="00053B7F" w:rsidRPr="00053B7F">
        <w:rPr>
          <w:rFonts w:ascii="Alef" w:hAnsi="Alef" w:cs="Alef" w:hint="cs"/>
          <w:sz w:val="24"/>
          <w:szCs w:val="24"/>
          <w:rtl/>
        </w:rPr>
        <w:t>המשותפות</w:t>
      </w:r>
      <w:r w:rsidR="00053B7F" w:rsidRPr="00053B7F">
        <w:rPr>
          <w:rFonts w:ascii="Alef" w:hAnsi="Alef" w:cs="Alef"/>
          <w:sz w:val="24"/>
          <w:szCs w:val="24"/>
          <w:rtl/>
        </w:rPr>
        <w:t>.</w:t>
      </w:r>
      <w:r w:rsidR="00053B7F" w:rsidRPr="00053B7F">
        <w:rPr>
          <w:rFonts w:ascii="Alef" w:hAnsi="Alef" w:cs="Alef" w:hint="cs"/>
          <w:sz w:val="24"/>
          <w:szCs w:val="24"/>
          <w:rtl/>
        </w:rPr>
        <w:t xml:space="preserve"> ה</w:t>
      </w:r>
      <w:r w:rsidR="00E94BE5">
        <w:rPr>
          <w:rFonts w:ascii="Alef" w:hAnsi="Alef" w:cs="Alef" w:hint="cs"/>
          <w:sz w:val="24"/>
          <w:szCs w:val="24"/>
          <w:rtl/>
        </w:rPr>
        <w:t>גוף</w:t>
      </w:r>
      <w:r w:rsidR="00053B7F" w:rsidRPr="00053B7F">
        <w:rPr>
          <w:rFonts w:ascii="Alef" w:hAnsi="Alef" w:cs="Alef"/>
          <w:sz w:val="24"/>
          <w:szCs w:val="24"/>
          <w:rtl/>
        </w:rPr>
        <w:t xml:space="preserve"> </w:t>
      </w:r>
      <w:r w:rsidR="00053B7F" w:rsidRPr="00053B7F">
        <w:rPr>
          <w:rFonts w:ascii="Alef" w:hAnsi="Alef" w:cs="Alef" w:hint="cs"/>
          <w:sz w:val="24"/>
          <w:szCs w:val="24"/>
          <w:rtl/>
        </w:rPr>
        <w:t>קיבל</w:t>
      </w:r>
      <w:r w:rsidR="00053B7F" w:rsidRPr="00053B7F">
        <w:rPr>
          <w:rFonts w:ascii="Alef" w:hAnsi="Alef" w:cs="Alef"/>
          <w:sz w:val="24"/>
          <w:szCs w:val="24"/>
          <w:rtl/>
        </w:rPr>
        <w:t xml:space="preserve"> </w:t>
      </w:r>
      <w:r w:rsidR="00053B7F" w:rsidRPr="00053B7F">
        <w:rPr>
          <w:rFonts w:ascii="Alef" w:hAnsi="Alef" w:cs="Alef" w:hint="cs"/>
          <w:sz w:val="24"/>
          <w:szCs w:val="24"/>
          <w:rtl/>
        </w:rPr>
        <w:t>כלי</w:t>
      </w:r>
      <w:r w:rsidR="00053B7F" w:rsidRPr="00053B7F">
        <w:rPr>
          <w:rFonts w:ascii="Alef" w:hAnsi="Alef" w:cs="Alef"/>
          <w:sz w:val="24"/>
          <w:szCs w:val="24"/>
          <w:rtl/>
        </w:rPr>
        <w:t xml:space="preserve"> </w:t>
      </w:r>
      <w:r w:rsidR="00053B7F" w:rsidRPr="00053B7F">
        <w:rPr>
          <w:rFonts w:ascii="Alef" w:hAnsi="Alef" w:cs="Alef" w:hint="cs"/>
          <w:sz w:val="24"/>
          <w:szCs w:val="24"/>
          <w:rtl/>
        </w:rPr>
        <w:t>עבודה</w:t>
      </w:r>
      <w:r w:rsidR="00053B7F" w:rsidRPr="00053B7F">
        <w:rPr>
          <w:rFonts w:ascii="Alef" w:hAnsi="Alef" w:cs="Alef"/>
          <w:sz w:val="24"/>
          <w:szCs w:val="24"/>
          <w:rtl/>
        </w:rPr>
        <w:t xml:space="preserve"> </w:t>
      </w:r>
      <w:r w:rsidR="00053B7F" w:rsidRPr="00053B7F">
        <w:rPr>
          <w:rFonts w:ascii="Alef" w:hAnsi="Alef" w:cs="Alef" w:hint="cs"/>
          <w:sz w:val="24"/>
          <w:szCs w:val="24"/>
          <w:rtl/>
        </w:rPr>
        <w:t>ברור</w:t>
      </w:r>
      <w:r w:rsidR="00053B7F" w:rsidRPr="00053B7F">
        <w:rPr>
          <w:rFonts w:ascii="Alef" w:hAnsi="Alef" w:cs="Alef"/>
          <w:sz w:val="24"/>
          <w:szCs w:val="24"/>
          <w:rtl/>
        </w:rPr>
        <w:t xml:space="preserve"> </w:t>
      </w:r>
      <w:r w:rsidR="00053B7F" w:rsidRPr="00053B7F">
        <w:rPr>
          <w:rFonts w:ascii="Alef" w:hAnsi="Alef" w:cs="Alef" w:hint="cs"/>
          <w:sz w:val="24"/>
          <w:szCs w:val="24"/>
          <w:rtl/>
        </w:rPr>
        <w:t>אשר</w:t>
      </w:r>
      <w:r w:rsidR="00053B7F" w:rsidRPr="00053B7F">
        <w:rPr>
          <w:rFonts w:ascii="Alef" w:hAnsi="Alef" w:cs="Alef"/>
          <w:sz w:val="24"/>
          <w:szCs w:val="24"/>
          <w:rtl/>
        </w:rPr>
        <w:t xml:space="preserve"> </w:t>
      </w:r>
      <w:r w:rsidR="00053B7F" w:rsidRPr="00053B7F">
        <w:rPr>
          <w:rFonts w:ascii="Alef" w:hAnsi="Alef" w:cs="Alef" w:hint="cs"/>
          <w:sz w:val="24"/>
          <w:szCs w:val="24"/>
          <w:rtl/>
        </w:rPr>
        <w:t>מקנה</w:t>
      </w:r>
      <w:r w:rsidR="00053B7F" w:rsidRPr="00053B7F">
        <w:rPr>
          <w:rFonts w:ascii="Alef" w:hAnsi="Alef" w:cs="Alef"/>
          <w:sz w:val="24"/>
          <w:szCs w:val="24"/>
          <w:rtl/>
        </w:rPr>
        <w:t xml:space="preserve"> </w:t>
      </w:r>
      <w:r w:rsidR="00053B7F" w:rsidRPr="00053B7F">
        <w:rPr>
          <w:rFonts w:ascii="Alef" w:hAnsi="Alef" w:cs="Alef" w:hint="cs"/>
          <w:sz w:val="24"/>
          <w:szCs w:val="24"/>
          <w:rtl/>
        </w:rPr>
        <w:t>נמל</w:t>
      </w:r>
      <w:r w:rsidR="00053B7F" w:rsidRPr="00053B7F">
        <w:rPr>
          <w:rFonts w:ascii="Alef" w:hAnsi="Alef" w:cs="Alef"/>
          <w:sz w:val="24"/>
          <w:szCs w:val="24"/>
          <w:rtl/>
        </w:rPr>
        <w:t xml:space="preserve"> </w:t>
      </w:r>
      <w:r w:rsidR="00053B7F" w:rsidRPr="00053B7F">
        <w:rPr>
          <w:rFonts w:ascii="Alef" w:hAnsi="Alef" w:cs="Alef" w:hint="cs"/>
          <w:sz w:val="24"/>
          <w:szCs w:val="24"/>
          <w:rtl/>
        </w:rPr>
        <w:t>מבטחים</w:t>
      </w:r>
      <w:r w:rsidR="00053B7F" w:rsidRPr="00053B7F">
        <w:rPr>
          <w:rFonts w:ascii="Alef" w:hAnsi="Alef" w:cs="Alef"/>
          <w:sz w:val="24"/>
          <w:szCs w:val="24"/>
          <w:rtl/>
        </w:rPr>
        <w:t xml:space="preserve"> </w:t>
      </w:r>
      <w:r w:rsidR="00053B7F" w:rsidRPr="00053B7F">
        <w:rPr>
          <w:rFonts w:ascii="Alef" w:hAnsi="Alef" w:cs="Alef" w:hint="cs"/>
          <w:sz w:val="24"/>
          <w:szCs w:val="24"/>
          <w:rtl/>
        </w:rPr>
        <w:t>להלוואות</w:t>
      </w:r>
      <w:r w:rsidR="00053B7F" w:rsidRPr="00053B7F">
        <w:rPr>
          <w:rFonts w:ascii="Alef" w:hAnsi="Alef" w:cs="Alef"/>
          <w:sz w:val="24"/>
          <w:szCs w:val="24"/>
          <w:rtl/>
        </w:rPr>
        <w:t xml:space="preserve"> </w:t>
      </w:r>
      <w:r w:rsidR="00053B7F" w:rsidRPr="00053B7F">
        <w:rPr>
          <w:rFonts w:ascii="Alef" w:hAnsi="Alef" w:cs="Alef" w:hint="cs"/>
          <w:sz w:val="24"/>
          <w:szCs w:val="24"/>
          <w:rtl/>
        </w:rPr>
        <w:t>משותפות</w:t>
      </w:r>
      <w:r w:rsidR="00053B7F" w:rsidRPr="00053B7F">
        <w:rPr>
          <w:rFonts w:ascii="Alef" w:hAnsi="Alef" w:cs="Alef"/>
          <w:sz w:val="24"/>
          <w:szCs w:val="24"/>
          <w:rtl/>
        </w:rPr>
        <w:t xml:space="preserve"> </w:t>
      </w:r>
      <w:r w:rsidR="00053B7F" w:rsidRPr="00053B7F">
        <w:rPr>
          <w:rFonts w:ascii="Alef" w:hAnsi="Alef" w:cs="Alef" w:hint="cs"/>
          <w:sz w:val="24"/>
          <w:szCs w:val="24"/>
          <w:rtl/>
        </w:rPr>
        <w:t>שהוא</w:t>
      </w:r>
      <w:r w:rsidR="00053B7F" w:rsidRPr="00053B7F">
        <w:rPr>
          <w:rFonts w:ascii="Alef" w:hAnsi="Alef" w:cs="Alef"/>
          <w:sz w:val="24"/>
          <w:szCs w:val="24"/>
          <w:rtl/>
        </w:rPr>
        <w:t xml:space="preserve"> </w:t>
      </w:r>
      <w:r w:rsidR="00053B7F" w:rsidRPr="00053B7F">
        <w:rPr>
          <w:rFonts w:ascii="Alef" w:hAnsi="Alef" w:cs="Alef" w:hint="cs"/>
          <w:sz w:val="24"/>
          <w:szCs w:val="24"/>
          <w:rtl/>
        </w:rPr>
        <w:t>צד</w:t>
      </w:r>
      <w:r w:rsidR="00053B7F" w:rsidRPr="00053B7F">
        <w:rPr>
          <w:rFonts w:ascii="Alef" w:hAnsi="Alef" w:cs="Alef"/>
          <w:sz w:val="24"/>
          <w:szCs w:val="24"/>
          <w:rtl/>
        </w:rPr>
        <w:t xml:space="preserve"> </w:t>
      </w:r>
      <w:r w:rsidR="00053B7F" w:rsidRPr="00053B7F">
        <w:rPr>
          <w:rFonts w:ascii="Alef" w:hAnsi="Alef" w:cs="Alef" w:hint="cs"/>
          <w:sz w:val="24"/>
          <w:szCs w:val="24"/>
          <w:rtl/>
        </w:rPr>
        <w:t>להן</w:t>
      </w:r>
      <w:r w:rsidR="00053B7F" w:rsidRPr="00053B7F">
        <w:rPr>
          <w:rFonts w:ascii="Alef" w:hAnsi="Alef" w:cs="Alef"/>
          <w:sz w:val="24"/>
          <w:szCs w:val="24"/>
          <w:rtl/>
        </w:rPr>
        <w:t>.</w:t>
      </w:r>
      <w:r w:rsidR="00053B7F" w:rsidRPr="00053B7F">
        <w:rPr>
          <w:rFonts w:ascii="Alef" w:hAnsi="Alef" w:cs="Alef" w:hint="cs"/>
          <w:sz w:val="24"/>
          <w:szCs w:val="24"/>
          <w:rtl/>
        </w:rPr>
        <w:t xml:space="preserve"> תוצאת</w:t>
      </w:r>
      <w:r w:rsidR="00053B7F" w:rsidRPr="00053B7F">
        <w:rPr>
          <w:rFonts w:ascii="Alef" w:hAnsi="Alef" w:cs="Alef"/>
          <w:sz w:val="24"/>
          <w:szCs w:val="24"/>
          <w:rtl/>
        </w:rPr>
        <w:t xml:space="preserve"> </w:t>
      </w:r>
      <w:r w:rsidR="00053B7F" w:rsidRPr="00053B7F">
        <w:rPr>
          <w:rFonts w:ascii="Alef" w:hAnsi="Alef" w:cs="Alef" w:hint="cs"/>
          <w:sz w:val="24"/>
          <w:szCs w:val="24"/>
          <w:rtl/>
        </w:rPr>
        <w:t>הפטור</w:t>
      </w:r>
      <w:r w:rsidR="00053B7F" w:rsidRPr="00053B7F">
        <w:rPr>
          <w:rFonts w:ascii="Alef" w:hAnsi="Alef" w:cs="Alef"/>
          <w:sz w:val="24"/>
          <w:szCs w:val="24"/>
          <w:rtl/>
        </w:rPr>
        <w:t xml:space="preserve"> </w:t>
      </w:r>
      <w:r w:rsidR="00053B7F" w:rsidRPr="00053B7F">
        <w:rPr>
          <w:rFonts w:ascii="Alef" w:hAnsi="Alef" w:cs="Alef" w:hint="cs"/>
          <w:sz w:val="24"/>
          <w:szCs w:val="24"/>
          <w:rtl/>
        </w:rPr>
        <w:t>טובה</w:t>
      </w:r>
      <w:r w:rsidR="00E94BE5">
        <w:rPr>
          <w:rFonts w:ascii="Alef" w:hAnsi="Alef" w:cs="Alef" w:hint="cs"/>
          <w:sz w:val="24"/>
          <w:szCs w:val="24"/>
          <w:rtl/>
        </w:rPr>
        <w:t xml:space="preserve"> לדעתו,</w:t>
      </w:r>
      <w:r w:rsidR="00053B7F" w:rsidRPr="00053B7F">
        <w:rPr>
          <w:rFonts w:ascii="Alef" w:hAnsi="Alef" w:cs="Alef"/>
          <w:sz w:val="24"/>
          <w:szCs w:val="24"/>
          <w:rtl/>
        </w:rPr>
        <w:t xml:space="preserve"> </w:t>
      </w:r>
      <w:r w:rsidR="00053B7F" w:rsidRPr="00053B7F">
        <w:rPr>
          <w:rFonts w:ascii="Alef" w:hAnsi="Alef" w:cs="Alef" w:hint="cs"/>
          <w:sz w:val="24"/>
          <w:szCs w:val="24"/>
          <w:rtl/>
        </w:rPr>
        <w:t>וספק</w:t>
      </w:r>
      <w:r w:rsidR="00053B7F" w:rsidRPr="00053B7F">
        <w:rPr>
          <w:rFonts w:ascii="Alef" w:hAnsi="Alef" w:cs="Alef"/>
          <w:sz w:val="24"/>
          <w:szCs w:val="24"/>
          <w:rtl/>
        </w:rPr>
        <w:t xml:space="preserve"> </w:t>
      </w:r>
      <w:r w:rsidR="00053B7F" w:rsidRPr="00053B7F">
        <w:rPr>
          <w:rFonts w:ascii="Alef" w:hAnsi="Alef" w:cs="Alef" w:hint="cs"/>
          <w:sz w:val="24"/>
          <w:szCs w:val="24"/>
          <w:rtl/>
        </w:rPr>
        <w:t>אם</w:t>
      </w:r>
      <w:r w:rsidR="00053B7F" w:rsidRPr="00053B7F">
        <w:rPr>
          <w:rFonts w:ascii="Alef" w:hAnsi="Alef" w:cs="Alef"/>
          <w:sz w:val="24"/>
          <w:szCs w:val="24"/>
          <w:rtl/>
        </w:rPr>
        <w:t xml:space="preserve"> </w:t>
      </w:r>
      <w:r w:rsidR="00053B7F" w:rsidRPr="00053B7F">
        <w:rPr>
          <w:rFonts w:ascii="Alef" w:hAnsi="Alef" w:cs="Alef" w:hint="cs"/>
          <w:sz w:val="24"/>
          <w:szCs w:val="24"/>
          <w:rtl/>
        </w:rPr>
        <w:t>ניתן</w:t>
      </w:r>
      <w:r w:rsidR="00053B7F" w:rsidRPr="00053B7F">
        <w:rPr>
          <w:rFonts w:ascii="Alef" w:hAnsi="Alef" w:cs="Alef"/>
          <w:sz w:val="24"/>
          <w:szCs w:val="24"/>
          <w:rtl/>
        </w:rPr>
        <w:t xml:space="preserve"> </w:t>
      </w:r>
      <w:r w:rsidR="00053B7F" w:rsidRPr="00053B7F">
        <w:rPr>
          <w:rFonts w:ascii="Alef" w:hAnsi="Alef" w:cs="Alef" w:hint="cs"/>
          <w:sz w:val="24"/>
          <w:szCs w:val="24"/>
          <w:rtl/>
        </w:rPr>
        <w:t>להגיע</w:t>
      </w:r>
      <w:r w:rsidR="00053B7F" w:rsidRPr="00053B7F">
        <w:rPr>
          <w:rFonts w:ascii="Alef" w:hAnsi="Alef" w:cs="Alef"/>
          <w:sz w:val="24"/>
          <w:szCs w:val="24"/>
          <w:rtl/>
        </w:rPr>
        <w:t xml:space="preserve"> </w:t>
      </w:r>
      <w:r w:rsidR="00053B7F" w:rsidRPr="00053B7F">
        <w:rPr>
          <w:rFonts w:ascii="Alef" w:hAnsi="Alef" w:cs="Alef" w:hint="cs"/>
          <w:sz w:val="24"/>
          <w:szCs w:val="24"/>
          <w:rtl/>
        </w:rPr>
        <w:t>לתוצאה</w:t>
      </w:r>
      <w:r w:rsidR="00053B7F" w:rsidRPr="00053B7F">
        <w:rPr>
          <w:rFonts w:ascii="Alef" w:hAnsi="Alef" w:cs="Alef"/>
          <w:sz w:val="24"/>
          <w:szCs w:val="24"/>
          <w:rtl/>
        </w:rPr>
        <w:t xml:space="preserve"> </w:t>
      </w:r>
      <w:r w:rsidR="00053B7F" w:rsidRPr="00053B7F">
        <w:rPr>
          <w:rFonts w:ascii="Alef" w:hAnsi="Alef" w:cs="Alef" w:hint="cs"/>
          <w:sz w:val="24"/>
          <w:szCs w:val="24"/>
          <w:rtl/>
        </w:rPr>
        <w:t>דומה</w:t>
      </w:r>
      <w:r w:rsidR="00053B7F" w:rsidRPr="00053B7F">
        <w:rPr>
          <w:rFonts w:ascii="Alef" w:hAnsi="Alef" w:cs="Alef"/>
          <w:sz w:val="24"/>
          <w:szCs w:val="24"/>
          <w:rtl/>
        </w:rPr>
        <w:t xml:space="preserve"> </w:t>
      </w:r>
      <w:r w:rsidR="00053B7F" w:rsidRPr="00053B7F">
        <w:rPr>
          <w:rFonts w:ascii="Alef" w:hAnsi="Alef" w:cs="Alef" w:hint="cs"/>
          <w:sz w:val="24"/>
          <w:szCs w:val="24"/>
          <w:rtl/>
        </w:rPr>
        <w:t>באמצעות</w:t>
      </w:r>
      <w:r w:rsidR="00053B7F" w:rsidRPr="00053B7F">
        <w:rPr>
          <w:rFonts w:ascii="Alef" w:hAnsi="Alef" w:cs="Alef"/>
          <w:sz w:val="24"/>
          <w:szCs w:val="24"/>
          <w:rtl/>
        </w:rPr>
        <w:t xml:space="preserve"> </w:t>
      </w:r>
      <w:r w:rsidR="00053B7F" w:rsidRPr="00053B7F">
        <w:rPr>
          <w:rFonts w:ascii="Alef" w:hAnsi="Alef" w:cs="Alef" w:hint="cs"/>
          <w:sz w:val="24"/>
          <w:szCs w:val="24"/>
          <w:rtl/>
        </w:rPr>
        <w:t>פטורי</w:t>
      </w:r>
      <w:r w:rsidR="00053B7F" w:rsidRPr="00053B7F">
        <w:rPr>
          <w:rFonts w:ascii="Alef" w:hAnsi="Alef" w:cs="Alef"/>
          <w:sz w:val="24"/>
          <w:szCs w:val="24"/>
          <w:rtl/>
        </w:rPr>
        <w:t xml:space="preserve"> </w:t>
      </w:r>
      <w:r w:rsidR="00053B7F" w:rsidRPr="00053B7F">
        <w:rPr>
          <w:rFonts w:ascii="Alef" w:hAnsi="Alef" w:cs="Alef" w:hint="cs"/>
          <w:sz w:val="24"/>
          <w:szCs w:val="24"/>
          <w:rtl/>
        </w:rPr>
        <w:t>הסוג</w:t>
      </w:r>
      <w:r w:rsidR="00053B7F" w:rsidRPr="00053B7F">
        <w:rPr>
          <w:rFonts w:ascii="Alef" w:hAnsi="Alef" w:cs="Alef"/>
          <w:sz w:val="24"/>
          <w:szCs w:val="24"/>
          <w:rtl/>
        </w:rPr>
        <w:t xml:space="preserve"> </w:t>
      </w:r>
      <w:r w:rsidR="00053B7F" w:rsidRPr="00053B7F">
        <w:rPr>
          <w:rFonts w:ascii="Alef" w:hAnsi="Alef" w:cs="Alef" w:hint="cs"/>
          <w:sz w:val="24"/>
          <w:szCs w:val="24"/>
          <w:rtl/>
        </w:rPr>
        <w:t>שמעניקים</w:t>
      </w:r>
      <w:r w:rsidR="00053B7F" w:rsidRPr="00053B7F">
        <w:rPr>
          <w:rFonts w:ascii="Alef" w:hAnsi="Alef" w:cs="Alef"/>
          <w:sz w:val="24"/>
          <w:szCs w:val="24"/>
          <w:rtl/>
        </w:rPr>
        <w:t xml:space="preserve"> </w:t>
      </w:r>
      <w:r w:rsidR="00053B7F" w:rsidRPr="00053B7F">
        <w:rPr>
          <w:rFonts w:ascii="Alef" w:hAnsi="Alef" w:cs="Alef" w:hint="cs"/>
          <w:sz w:val="24"/>
          <w:szCs w:val="24"/>
          <w:rtl/>
        </w:rPr>
        <w:t>סעד</w:t>
      </w:r>
      <w:r w:rsidR="00053B7F" w:rsidRPr="00053B7F">
        <w:rPr>
          <w:rFonts w:ascii="Alef" w:hAnsi="Alef" w:cs="Alef"/>
          <w:sz w:val="24"/>
          <w:szCs w:val="24"/>
          <w:rtl/>
        </w:rPr>
        <w:t xml:space="preserve"> </w:t>
      </w:r>
      <w:r w:rsidR="00053B7F" w:rsidRPr="00053B7F">
        <w:rPr>
          <w:rFonts w:ascii="Alef" w:hAnsi="Alef" w:cs="Alef" w:hint="cs"/>
          <w:sz w:val="24"/>
          <w:szCs w:val="24"/>
          <w:rtl/>
        </w:rPr>
        <w:t>הערכה</w:t>
      </w:r>
      <w:r w:rsidR="00053B7F" w:rsidRPr="00053B7F">
        <w:rPr>
          <w:rFonts w:ascii="Alef" w:hAnsi="Alef" w:cs="Alef"/>
          <w:sz w:val="24"/>
          <w:szCs w:val="24"/>
          <w:rtl/>
        </w:rPr>
        <w:t xml:space="preserve"> </w:t>
      </w:r>
      <w:r w:rsidR="00053B7F" w:rsidRPr="00053B7F">
        <w:rPr>
          <w:rFonts w:ascii="Alef" w:hAnsi="Alef" w:cs="Alef" w:hint="cs"/>
          <w:sz w:val="24"/>
          <w:szCs w:val="24"/>
          <w:rtl/>
        </w:rPr>
        <w:t>עצמית</w:t>
      </w:r>
      <w:r w:rsidR="00053B7F" w:rsidRPr="00053B7F">
        <w:rPr>
          <w:rFonts w:ascii="Alef" w:hAnsi="Alef" w:cs="Alef"/>
          <w:sz w:val="24"/>
          <w:szCs w:val="24"/>
          <w:rtl/>
        </w:rPr>
        <w:t xml:space="preserve">. </w:t>
      </w:r>
      <w:r w:rsidR="00053B7F" w:rsidRPr="00053B7F">
        <w:rPr>
          <w:rFonts w:ascii="Alef" w:hAnsi="Alef" w:cs="Alef" w:hint="cs"/>
          <w:sz w:val="24"/>
          <w:szCs w:val="24"/>
          <w:rtl/>
        </w:rPr>
        <w:t>הוודאות</w:t>
      </w:r>
      <w:r w:rsidR="00053B7F" w:rsidRPr="00053B7F">
        <w:rPr>
          <w:rFonts w:ascii="Alef" w:hAnsi="Alef" w:cs="Alef"/>
          <w:sz w:val="24"/>
          <w:szCs w:val="24"/>
          <w:rtl/>
        </w:rPr>
        <w:t xml:space="preserve"> </w:t>
      </w:r>
      <w:r w:rsidR="00053B7F" w:rsidRPr="00053B7F">
        <w:rPr>
          <w:rFonts w:ascii="Alef" w:hAnsi="Alef" w:cs="Alef" w:hint="cs"/>
          <w:sz w:val="24"/>
          <w:szCs w:val="24"/>
          <w:rtl/>
        </w:rPr>
        <w:t>שמעניק</w:t>
      </w:r>
      <w:r w:rsidR="00053B7F" w:rsidRPr="00053B7F">
        <w:rPr>
          <w:rFonts w:ascii="Alef" w:hAnsi="Alef" w:cs="Alef"/>
          <w:sz w:val="24"/>
          <w:szCs w:val="24"/>
          <w:rtl/>
        </w:rPr>
        <w:t xml:space="preserve"> </w:t>
      </w:r>
      <w:r w:rsidR="00053B7F" w:rsidRPr="00053B7F">
        <w:rPr>
          <w:rFonts w:ascii="Alef" w:hAnsi="Alef" w:cs="Alef" w:hint="cs"/>
          <w:sz w:val="24"/>
          <w:szCs w:val="24"/>
          <w:rtl/>
        </w:rPr>
        <w:t>הפטור</w:t>
      </w:r>
      <w:r w:rsidR="00053B7F" w:rsidRPr="00053B7F">
        <w:rPr>
          <w:rFonts w:ascii="Alef" w:hAnsi="Alef" w:cs="Alef"/>
          <w:sz w:val="24"/>
          <w:szCs w:val="24"/>
          <w:rtl/>
        </w:rPr>
        <w:t xml:space="preserve"> </w:t>
      </w:r>
      <w:r w:rsidR="00053B7F" w:rsidRPr="00053B7F">
        <w:rPr>
          <w:rFonts w:ascii="Alef" w:hAnsi="Alef" w:cs="Alef" w:hint="cs"/>
          <w:sz w:val="24"/>
          <w:szCs w:val="24"/>
          <w:rtl/>
        </w:rPr>
        <w:t>באמצעות</w:t>
      </w:r>
      <w:r w:rsidR="00053B7F" w:rsidRPr="00053B7F">
        <w:rPr>
          <w:rFonts w:ascii="Alef" w:hAnsi="Alef" w:cs="Alef"/>
          <w:sz w:val="24"/>
          <w:szCs w:val="24"/>
          <w:rtl/>
        </w:rPr>
        <w:t xml:space="preserve"> </w:t>
      </w:r>
      <w:r w:rsidR="00053B7F" w:rsidRPr="00053B7F">
        <w:rPr>
          <w:rFonts w:ascii="Alef" w:hAnsi="Alef" w:cs="Alef" w:hint="cs"/>
          <w:sz w:val="24"/>
          <w:szCs w:val="24"/>
          <w:rtl/>
        </w:rPr>
        <w:t>האיסורים</w:t>
      </w:r>
      <w:r w:rsidR="00053B7F" w:rsidRPr="00053B7F">
        <w:rPr>
          <w:rFonts w:ascii="Alef" w:hAnsi="Alef" w:cs="Alef"/>
          <w:sz w:val="24"/>
          <w:szCs w:val="24"/>
          <w:rtl/>
        </w:rPr>
        <w:t xml:space="preserve"> </w:t>
      </w:r>
      <w:r w:rsidR="00053B7F" w:rsidRPr="00053B7F">
        <w:rPr>
          <w:rFonts w:ascii="Alef" w:hAnsi="Alef" w:cs="Alef" w:hint="cs"/>
          <w:sz w:val="24"/>
          <w:szCs w:val="24"/>
          <w:rtl/>
        </w:rPr>
        <w:t>הברורים</w:t>
      </w:r>
      <w:r w:rsidR="00053B7F" w:rsidRPr="00053B7F">
        <w:rPr>
          <w:rFonts w:ascii="Alef" w:hAnsi="Alef" w:cs="Alef"/>
          <w:sz w:val="24"/>
          <w:szCs w:val="24"/>
          <w:rtl/>
        </w:rPr>
        <w:t xml:space="preserve"> </w:t>
      </w:r>
      <w:r w:rsidR="00053B7F" w:rsidRPr="00053B7F">
        <w:rPr>
          <w:rFonts w:ascii="Alef" w:hAnsi="Alef" w:cs="Alef" w:hint="cs"/>
          <w:sz w:val="24"/>
          <w:szCs w:val="24"/>
          <w:rtl/>
        </w:rPr>
        <w:t>לצד</w:t>
      </w:r>
      <w:r w:rsidR="00053B7F" w:rsidRPr="00053B7F">
        <w:rPr>
          <w:rFonts w:ascii="Alef" w:hAnsi="Alef" w:cs="Alef"/>
          <w:sz w:val="24"/>
          <w:szCs w:val="24"/>
          <w:rtl/>
        </w:rPr>
        <w:t xml:space="preserve"> "</w:t>
      </w:r>
      <w:r w:rsidR="00053B7F" w:rsidRPr="00053B7F">
        <w:rPr>
          <w:rFonts w:ascii="Alef" w:hAnsi="Alef" w:cs="Alef" w:hint="cs"/>
          <w:sz w:val="24"/>
          <w:szCs w:val="24"/>
          <w:rtl/>
        </w:rPr>
        <w:t>סימון</w:t>
      </w:r>
      <w:r w:rsidR="00053B7F" w:rsidRPr="00053B7F">
        <w:rPr>
          <w:rFonts w:ascii="Alef" w:hAnsi="Alef" w:cs="Alef"/>
          <w:sz w:val="24"/>
          <w:szCs w:val="24"/>
          <w:rtl/>
        </w:rPr>
        <w:t xml:space="preserve"> </w:t>
      </w:r>
      <w:r w:rsidR="00053B7F" w:rsidRPr="00053B7F">
        <w:rPr>
          <w:rFonts w:ascii="Alef" w:hAnsi="Alef" w:cs="Alef" w:hint="cs"/>
          <w:sz w:val="24"/>
          <w:szCs w:val="24"/>
          <w:rtl/>
        </w:rPr>
        <w:t>השביל</w:t>
      </w:r>
      <w:r w:rsidR="00053B7F" w:rsidRPr="00053B7F">
        <w:rPr>
          <w:rFonts w:ascii="Alef" w:hAnsi="Alef" w:cs="Alef"/>
          <w:sz w:val="24"/>
          <w:szCs w:val="24"/>
          <w:rtl/>
        </w:rPr>
        <w:t xml:space="preserve"> </w:t>
      </w:r>
      <w:r w:rsidR="00053B7F" w:rsidRPr="00053B7F">
        <w:rPr>
          <w:rFonts w:ascii="Alef" w:hAnsi="Alef" w:cs="Alef" w:hint="cs"/>
          <w:sz w:val="24"/>
          <w:szCs w:val="24"/>
          <w:rtl/>
        </w:rPr>
        <w:t>הבטוח</w:t>
      </w:r>
      <w:r w:rsidR="00053B7F" w:rsidRPr="00053B7F">
        <w:rPr>
          <w:rFonts w:ascii="Alef" w:hAnsi="Alef" w:cs="Alef"/>
          <w:sz w:val="24"/>
          <w:szCs w:val="24"/>
          <w:rtl/>
        </w:rPr>
        <w:t xml:space="preserve">" </w:t>
      </w:r>
      <w:r w:rsidR="00053B7F" w:rsidRPr="00053B7F">
        <w:rPr>
          <w:rFonts w:ascii="Alef" w:hAnsi="Alef" w:cs="Alef" w:hint="cs"/>
          <w:sz w:val="24"/>
          <w:szCs w:val="24"/>
          <w:rtl/>
        </w:rPr>
        <w:t>מאפשרים</w:t>
      </w:r>
      <w:r>
        <w:rPr>
          <w:rFonts w:ascii="Alef" w:hAnsi="Alef" w:cs="Alef" w:hint="cs"/>
          <w:sz w:val="24"/>
          <w:szCs w:val="24"/>
          <w:rtl/>
        </w:rPr>
        <w:t xml:space="preserve"> לטענתו</w:t>
      </w:r>
      <w:r w:rsidR="00053B7F" w:rsidRPr="00053B7F">
        <w:rPr>
          <w:rFonts w:ascii="Alef" w:hAnsi="Alef" w:cs="Alef"/>
          <w:sz w:val="24"/>
          <w:szCs w:val="24"/>
          <w:rtl/>
        </w:rPr>
        <w:t xml:space="preserve"> </w:t>
      </w:r>
      <w:r w:rsidR="00053B7F" w:rsidRPr="00053B7F">
        <w:rPr>
          <w:rFonts w:ascii="Alef" w:hAnsi="Alef" w:cs="Alef" w:hint="cs"/>
          <w:sz w:val="24"/>
          <w:szCs w:val="24"/>
          <w:rtl/>
        </w:rPr>
        <w:t>לפעול</w:t>
      </w:r>
      <w:r w:rsidR="00053B7F" w:rsidRPr="00053B7F">
        <w:rPr>
          <w:rFonts w:ascii="Alef" w:hAnsi="Alef" w:cs="Alef"/>
          <w:sz w:val="24"/>
          <w:szCs w:val="24"/>
          <w:rtl/>
        </w:rPr>
        <w:t xml:space="preserve"> </w:t>
      </w:r>
      <w:r w:rsidR="00053B7F" w:rsidRPr="00053B7F">
        <w:rPr>
          <w:rFonts w:ascii="Alef" w:hAnsi="Alef" w:cs="Alef" w:hint="cs"/>
          <w:sz w:val="24"/>
          <w:szCs w:val="24"/>
          <w:rtl/>
        </w:rPr>
        <w:t>ביעילות</w:t>
      </w:r>
      <w:r w:rsidR="00053B7F" w:rsidRPr="00053B7F">
        <w:rPr>
          <w:rFonts w:ascii="Alef" w:hAnsi="Alef" w:cs="Alef"/>
          <w:sz w:val="24"/>
          <w:szCs w:val="24"/>
          <w:rtl/>
        </w:rPr>
        <w:t xml:space="preserve"> </w:t>
      </w:r>
      <w:r w:rsidR="00053B7F" w:rsidRPr="00053B7F">
        <w:rPr>
          <w:rFonts w:ascii="Alef" w:hAnsi="Alef" w:cs="Alef" w:hint="cs"/>
          <w:sz w:val="24"/>
          <w:szCs w:val="24"/>
          <w:rtl/>
        </w:rPr>
        <w:t>ובמהירות</w:t>
      </w:r>
      <w:r w:rsidR="00053B7F" w:rsidRPr="00053B7F">
        <w:rPr>
          <w:rFonts w:ascii="Alef" w:hAnsi="Alef" w:cs="Alef"/>
          <w:sz w:val="24"/>
          <w:szCs w:val="24"/>
          <w:rtl/>
        </w:rPr>
        <w:t xml:space="preserve"> </w:t>
      </w:r>
      <w:r w:rsidR="00053B7F" w:rsidRPr="00053B7F">
        <w:rPr>
          <w:rFonts w:ascii="Alef" w:hAnsi="Alef" w:cs="Alef" w:hint="cs"/>
          <w:sz w:val="24"/>
          <w:szCs w:val="24"/>
          <w:rtl/>
        </w:rPr>
        <w:t>תוך</w:t>
      </w:r>
      <w:r w:rsidR="00053B7F" w:rsidRPr="00053B7F">
        <w:rPr>
          <w:rFonts w:ascii="Alef" w:hAnsi="Alef" w:cs="Alef"/>
          <w:sz w:val="24"/>
          <w:szCs w:val="24"/>
          <w:rtl/>
        </w:rPr>
        <w:t xml:space="preserve"> </w:t>
      </w:r>
      <w:r w:rsidR="00053B7F" w:rsidRPr="00053B7F">
        <w:rPr>
          <w:rFonts w:ascii="Alef" w:hAnsi="Alef" w:cs="Alef" w:hint="cs"/>
          <w:sz w:val="24"/>
          <w:szCs w:val="24"/>
          <w:rtl/>
        </w:rPr>
        <w:t>ודאות</w:t>
      </w:r>
      <w:r w:rsidR="00053B7F" w:rsidRPr="00053B7F">
        <w:rPr>
          <w:rFonts w:ascii="Alef" w:hAnsi="Alef" w:cs="Alef"/>
          <w:sz w:val="24"/>
          <w:szCs w:val="24"/>
          <w:rtl/>
        </w:rPr>
        <w:t xml:space="preserve"> </w:t>
      </w:r>
      <w:r w:rsidR="00053B7F" w:rsidRPr="00053B7F">
        <w:rPr>
          <w:rFonts w:ascii="Alef" w:hAnsi="Alef" w:cs="Alef" w:hint="cs"/>
          <w:sz w:val="24"/>
          <w:szCs w:val="24"/>
          <w:rtl/>
        </w:rPr>
        <w:t>ושקיפות</w:t>
      </w:r>
      <w:r w:rsidR="00053B7F" w:rsidRPr="00053B7F">
        <w:rPr>
          <w:rFonts w:ascii="Alef" w:hAnsi="Alef" w:cs="Alef"/>
          <w:sz w:val="24"/>
          <w:szCs w:val="24"/>
          <w:rtl/>
        </w:rPr>
        <w:t xml:space="preserve"> </w:t>
      </w:r>
      <w:r w:rsidR="00053B7F" w:rsidRPr="00053B7F">
        <w:rPr>
          <w:rFonts w:ascii="Alef" w:hAnsi="Alef" w:cs="Alef" w:hint="cs"/>
          <w:sz w:val="24"/>
          <w:szCs w:val="24"/>
          <w:rtl/>
        </w:rPr>
        <w:t>מלאה</w:t>
      </w:r>
      <w:r w:rsidR="00053B7F" w:rsidRPr="00053B7F">
        <w:rPr>
          <w:rFonts w:ascii="Alef" w:hAnsi="Alef" w:cs="Alef"/>
          <w:sz w:val="24"/>
          <w:szCs w:val="24"/>
          <w:rtl/>
        </w:rPr>
        <w:t xml:space="preserve"> </w:t>
      </w:r>
      <w:r w:rsidR="00053B7F" w:rsidRPr="00053B7F">
        <w:rPr>
          <w:rFonts w:ascii="Alef" w:hAnsi="Alef" w:cs="Alef" w:hint="cs"/>
          <w:sz w:val="24"/>
          <w:szCs w:val="24"/>
          <w:rtl/>
        </w:rPr>
        <w:t>בין</w:t>
      </w:r>
      <w:r w:rsidR="00053B7F" w:rsidRPr="00053B7F">
        <w:rPr>
          <w:rFonts w:ascii="Alef" w:hAnsi="Alef" w:cs="Alef"/>
          <w:sz w:val="24"/>
          <w:szCs w:val="24"/>
          <w:rtl/>
        </w:rPr>
        <w:t xml:space="preserve"> </w:t>
      </w:r>
      <w:r w:rsidR="00053B7F" w:rsidRPr="00053B7F">
        <w:rPr>
          <w:rFonts w:ascii="Alef" w:hAnsi="Alef" w:cs="Alef" w:hint="cs"/>
          <w:sz w:val="24"/>
          <w:szCs w:val="24"/>
          <w:rtl/>
        </w:rPr>
        <w:t>השחקנים</w:t>
      </w:r>
      <w:r w:rsidR="00053B7F" w:rsidRPr="00053B7F">
        <w:rPr>
          <w:rFonts w:ascii="Alef" w:hAnsi="Alef" w:cs="Alef"/>
          <w:sz w:val="24"/>
          <w:szCs w:val="24"/>
          <w:rtl/>
        </w:rPr>
        <w:t xml:space="preserve"> </w:t>
      </w:r>
      <w:r w:rsidR="00053B7F" w:rsidRPr="00053B7F">
        <w:rPr>
          <w:rFonts w:ascii="Alef" w:hAnsi="Alef" w:cs="Alef" w:hint="cs"/>
          <w:sz w:val="24"/>
          <w:szCs w:val="24"/>
          <w:rtl/>
        </w:rPr>
        <w:t>בשוק</w:t>
      </w:r>
      <w:r w:rsidR="00053B7F" w:rsidRPr="00053B7F">
        <w:rPr>
          <w:rFonts w:ascii="Alef" w:hAnsi="Alef" w:cs="Alef"/>
          <w:sz w:val="24"/>
          <w:szCs w:val="24"/>
          <w:rtl/>
        </w:rPr>
        <w:t xml:space="preserve">, </w:t>
      </w:r>
      <w:r w:rsidR="00053B7F" w:rsidRPr="00053B7F">
        <w:rPr>
          <w:rFonts w:ascii="Alef" w:hAnsi="Alef" w:cs="Alef" w:hint="cs"/>
          <w:sz w:val="24"/>
          <w:szCs w:val="24"/>
          <w:rtl/>
        </w:rPr>
        <w:t>מצמ</w:t>
      </w:r>
      <w:r w:rsidR="00E94BE5">
        <w:rPr>
          <w:rFonts w:ascii="Alef" w:hAnsi="Alef" w:cs="Alef" w:hint="cs"/>
          <w:sz w:val="24"/>
          <w:szCs w:val="24"/>
          <w:rtl/>
        </w:rPr>
        <w:t>צ</w:t>
      </w:r>
      <w:r w:rsidR="00053B7F" w:rsidRPr="00053B7F">
        <w:rPr>
          <w:rFonts w:ascii="Alef" w:hAnsi="Alef" w:cs="Alef" w:hint="cs"/>
          <w:sz w:val="24"/>
          <w:szCs w:val="24"/>
          <w:rtl/>
        </w:rPr>
        <w:t>ם</w:t>
      </w:r>
      <w:r w:rsidR="00053B7F" w:rsidRPr="00053B7F">
        <w:rPr>
          <w:rFonts w:ascii="Alef" w:hAnsi="Alef" w:cs="Alef"/>
          <w:sz w:val="24"/>
          <w:szCs w:val="24"/>
          <w:rtl/>
        </w:rPr>
        <w:t xml:space="preserve"> </w:t>
      </w:r>
      <w:r w:rsidR="00053B7F" w:rsidRPr="00053B7F">
        <w:rPr>
          <w:rFonts w:ascii="Alef" w:hAnsi="Alef" w:cs="Alef" w:hint="cs"/>
          <w:sz w:val="24"/>
          <w:szCs w:val="24"/>
          <w:rtl/>
        </w:rPr>
        <w:t>את</w:t>
      </w:r>
      <w:r w:rsidR="00053B7F" w:rsidRPr="00053B7F">
        <w:rPr>
          <w:rFonts w:ascii="Alef" w:hAnsi="Alef" w:cs="Alef"/>
          <w:sz w:val="24"/>
          <w:szCs w:val="24"/>
          <w:rtl/>
        </w:rPr>
        <w:t xml:space="preserve"> </w:t>
      </w:r>
      <w:r w:rsidR="00053B7F" w:rsidRPr="00053B7F">
        <w:rPr>
          <w:rFonts w:ascii="Alef" w:hAnsi="Alef" w:cs="Alef" w:hint="cs"/>
          <w:sz w:val="24"/>
          <w:szCs w:val="24"/>
          <w:rtl/>
        </w:rPr>
        <w:t>הצורך</w:t>
      </w:r>
      <w:r w:rsidR="00053B7F" w:rsidRPr="00053B7F">
        <w:rPr>
          <w:rFonts w:ascii="Alef" w:hAnsi="Alef" w:cs="Alef"/>
          <w:sz w:val="24"/>
          <w:szCs w:val="24"/>
          <w:rtl/>
        </w:rPr>
        <w:t xml:space="preserve"> </w:t>
      </w:r>
      <w:r w:rsidR="00053B7F" w:rsidRPr="00053B7F">
        <w:rPr>
          <w:rFonts w:ascii="Alef" w:hAnsi="Alef" w:cs="Alef" w:hint="cs"/>
          <w:sz w:val="24"/>
          <w:szCs w:val="24"/>
          <w:rtl/>
        </w:rPr>
        <w:t>בחו</w:t>
      </w:r>
      <w:r w:rsidR="00053B7F" w:rsidRPr="00053B7F">
        <w:rPr>
          <w:rFonts w:ascii="Alef" w:hAnsi="Alef" w:cs="Alef"/>
          <w:sz w:val="24"/>
          <w:szCs w:val="24"/>
          <w:rtl/>
        </w:rPr>
        <w:t>"</w:t>
      </w:r>
      <w:r w:rsidR="00053B7F" w:rsidRPr="00053B7F">
        <w:rPr>
          <w:rFonts w:ascii="Alef" w:hAnsi="Alef" w:cs="Alef" w:hint="cs"/>
          <w:sz w:val="24"/>
          <w:szCs w:val="24"/>
          <w:rtl/>
        </w:rPr>
        <w:t>ד</w:t>
      </w:r>
      <w:r w:rsidR="00053B7F" w:rsidRPr="00053B7F">
        <w:rPr>
          <w:rFonts w:ascii="Alef" w:hAnsi="Alef" w:cs="Alef"/>
          <w:sz w:val="24"/>
          <w:szCs w:val="24"/>
          <w:rtl/>
        </w:rPr>
        <w:t xml:space="preserve"> </w:t>
      </w:r>
      <w:r w:rsidR="00053B7F" w:rsidRPr="00053B7F">
        <w:rPr>
          <w:rFonts w:ascii="Alef" w:hAnsi="Alef" w:cs="Alef" w:hint="cs"/>
          <w:sz w:val="24"/>
          <w:szCs w:val="24"/>
          <w:rtl/>
        </w:rPr>
        <w:t>מומחים</w:t>
      </w:r>
      <w:r w:rsidR="00053B7F" w:rsidRPr="00053B7F">
        <w:rPr>
          <w:rFonts w:ascii="Alef" w:hAnsi="Alef" w:cs="Alef"/>
          <w:sz w:val="24"/>
          <w:szCs w:val="24"/>
          <w:rtl/>
        </w:rPr>
        <w:t xml:space="preserve"> </w:t>
      </w:r>
      <w:r w:rsidR="00053B7F" w:rsidRPr="00053B7F">
        <w:rPr>
          <w:rFonts w:ascii="Alef" w:hAnsi="Alef" w:cs="Alef" w:hint="cs"/>
          <w:sz w:val="24"/>
          <w:szCs w:val="24"/>
          <w:rtl/>
        </w:rPr>
        <w:t>ועלויות</w:t>
      </w:r>
      <w:r w:rsidR="00053B7F" w:rsidRPr="00053B7F">
        <w:rPr>
          <w:rFonts w:ascii="Alef" w:hAnsi="Alef" w:cs="Alef"/>
          <w:sz w:val="24"/>
          <w:szCs w:val="24"/>
          <w:rtl/>
        </w:rPr>
        <w:t xml:space="preserve"> </w:t>
      </w:r>
      <w:r w:rsidR="00053B7F" w:rsidRPr="00053B7F">
        <w:rPr>
          <w:rFonts w:ascii="Alef" w:hAnsi="Alef" w:cs="Alef" w:hint="cs"/>
          <w:sz w:val="24"/>
          <w:szCs w:val="24"/>
          <w:rtl/>
        </w:rPr>
        <w:t>כספיות</w:t>
      </w:r>
      <w:r w:rsidR="00053B7F" w:rsidRPr="00053B7F">
        <w:rPr>
          <w:rFonts w:ascii="Alef" w:hAnsi="Alef" w:cs="Alef"/>
          <w:sz w:val="24"/>
          <w:szCs w:val="24"/>
          <w:rtl/>
        </w:rPr>
        <w:t xml:space="preserve"> </w:t>
      </w:r>
      <w:r w:rsidR="00053B7F" w:rsidRPr="00053B7F">
        <w:rPr>
          <w:rFonts w:ascii="Alef" w:hAnsi="Alef" w:cs="Alef" w:hint="cs"/>
          <w:sz w:val="24"/>
          <w:szCs w:val="24"/>
          <w:rtl/>
        </w:rPr>
        <w:t>מיותרות</w:t>
      </w:r>
      <w:r w:rsidR="00053B7F" w:rsidRPr="00053B7F">
        <w:rPr>
          <w:rFonts w:ascii="Alef" w:hAnsi="Alef" w:cs="Alef"/>
          <w:sz w:val="24"/>
          <w:szCs w:val="24"/>
          <w:rtl/>
        </w:rPr>
        <w:t>.</w:t>
      </w:r>
    </w:p>
    <w:p w14:paraId="24DA3FCE" w14:textId="77777777" w:rsidR="00690CC0" w:rsidRPr="00910B7D" w:rsidRDefault="00033AE0" w:rsidP="00910B7D">
      <w:pPr>
        <w:pStyle w:val="ListParagraph"/>
        <w:numPr>
          <w:ilvl w:val="0"/>
          <w:numId w:val="9"/>
        </w:numPr>
        <w:spacing w:line="360" w:lineRule="auto"/>
        <w:jc w:val="both"/>
        <w:rPr>
          <w:rFonts w:ascii="Alef" w:hAnsi="Alef" w:cs="Alef"/>
          <w:sz w:val="24"/>
          <w:szCs w:val="24"/>
        </w:rPr>
      </w:pPr>
      <w:r>
        <w:rPr>
          <w:rFonts w:ascii="Alef" w:hAnsi="Alef" w:cs="Alef" w:hint="cs"/>
          <w:sz w:val="24"/>
          <w:szCs w:val="24"/>
          <w:rtl/>
        </w:rPr>
        <w:t>גורם אחר</w:t>
      </w:r>
      <w:r w:rsidR="00690CC0" w:rsidRPr="00910B7D">
        <w:rPr>
          <w:rFonts w:ascii="Alef" w:hAnsi="Alef" w:cs="Alef" w:hint="cs"/>
          <w:sz w:val="24"/>
          <w:szCs w:val="24"/>
          <w:rtl/>
        </w:rPr>
        <w:t xml:space="preserve"> נימק כי לפטור</w:t>
      </w:r>
      <w:r w:rsidR="00690CC0" w:rsidRPr="00910B7D">
        <w:rPr>
          <w:rFonts w:ascii="Alef" w:hAnsi="Alef" w:cs="Alef"/>
          <w:sz w:val="24"/>
          <w:szCs w:val="24"/>
          <w:rtl/>
        </w:rPr>
        <w:t xml:space="preserve"> </w:t>
      </w:r>
      <w:r w:rsidR="00690CC0" w:rsidRPr="00910B7D">
        <w:rPr>
          <w:rFonts w:ascii="Alef" w:hAnsi="Alef" w:cs="Alef" w:hint="cs"/>
          <w:sz w:val="24"/>
          <w:szCs w:val="24"/>
          <w:rtl/>
        </w:rPr>
        <w:t>יש</w:t>
      </w:r>
      <w:r w:rsidR="00690CC0" w:rsidRPr="00910B7D">
        <w:rPr>
          <w:rFonts w:ascii="Alef" w:hAnsi="Alef" w:cs="Alef"/>
          <w:sz w:val="24"/>
          <w:szCs w:val="24"/>
          <w:rtl/>
        </w:rPr>
        <w:t xml:space="preserve"> </w:t>
      </w:r>
      <w:r w:rsidR="00690CC0" w:rsidRPr="00910B7D">
        <w:rPr>
          <w:rFonts w:ascii="Alef" w:hAnsi="Alef" w:cs="Alef" w:hint="cs"/>
          <w:sz w:val="24"/>
          <w:szCs w:val="24"/>
          <w:rtl/>
        </w:rPr>
        <w:t>תועלות</w:t>
      </w:r>
      <w:r w:rsidR="00690CC0" w:rsidRPr="00910B7D">
        <w:rPr>
          <w:rFonts w:ascii="Alef" w:hAnsi="Alef" w:cs="Alef"/>
          <w:sz w:val="24"/>
          <w:szCs w:val="24"/>
          <w:rtl/>
        </w:rPr>
        <w:t xml:space="preserve"> </w:t>
      </w:r>
      <w:r w:rsidR="00690CC0" w:rsidRPr="00910B7D">
        <w:rPr>
          <w:rFonts w:ascii="Alef" w:hAnsi="Alef" w:cs="Alef" w:hint="cs"/>
          <w:sz w:val="24"/>
          <w:szCs w:val="24"/>
          <w:rtl/>
        </w:rPr>
        <w:t>ללווים</w:t>
      </w:r>
      <w:r w:rsidR="00690CC0" w:rsidRPr="00910B7D">
        <w:rPr>
          <w:rFonts w:ascii="Alef" w:hAnsi="Alef" w:cs="Alef"/>
          <w:sz w:val="24"/>
          <w:szCs w:val="24"/>
          <w:rtl/>
        </w:rPr>
        <w:t xml:space="preserve"> </w:t>
      </w:r>
      <w:r w:rsidR="00690CC0" w:rsidRPr="00910B7D">
        <w:rPr>
          <w:rFonts w:ascii="Alef" w:hAnsi="Alef" w:cs="Alef" w:hint="cs"/>
          <w:sz w:val="24"/>
          <w:szCs w:val="24"/>
          <w:rtl/>
        </w:rPr>
        <w:t>והמלווים</w:t>
      </w:r>
      <w:r w:rsidR="00690CC0" w:rsidRPr="00910B7D">
        <w:rPr>
          <w:rFonts w:ascii="Alef" w:hAnsi="Alef" w:cs="Alef"/>
          <w:sz w:val="24"/>
          <w:szCs w:val="24"/>
          <w:rtl/>
        </w:rPr>
        <w:t xml:space="preserve"> </w:t>
      </w:r>
      <w:r w:rsidR="00690CC0" w:rsidRPr="00910B7D">
        <w:rPr>
          <w:rFonts w:ascii="Alef" w:hAnsi="Alef" w:cs="Alef" w:hint="cs"/>
          <w:sz w:val="24"/>
          <w:szCs w:val="24"/>
          <w:rtl/>
        </w:rPr>
        <w:t>בייחוד</w:t>
      </w:r>
      <w:r w:rsidR="00690CC0" w:rsidRPr="00910B7D">
        <w:rPr>
          <w:rFonts w:ascii="Alef" w:hAnsi="Alef" w:cs="Alef"/>
          <w:sz w:val="24"/>
          <w:szCs w:val="24"/>
          <w:rtl/>
        </w:rPr>
        <w:t xml:space="preserve"> </w:t>
      </w:r>
      <w:r w:rsidR="00690CC0" w:rsidRPr="00910B7D">
        <w:rPr>
          <w:rFonts w:ascii="Alef" w:hAnsi="Alef" w:cs="Alef" w:hint="cs"/>
          <w:sz w:val="24"/>
          <w:szCs w:val="24"/>
          <w:rtl/>
        </w:rPr>
        <w:t>בקשר</w:t>
      </w:r>
      <w:r w:rsidR="00690CC0" w:rsidRPr="00910B7D">
        <w:rPr>
          <w:rFonts w:ascii="Alef" w:hAnsi="Alef" w:cs="Alef"/>
          <w:sz w:val="24"/>
          <w:szCs w:val="24"/>
          <w:rtl/>
        </w:rPr>
        <w:t xml:space="preserve"> </w:t>
      </w:r>
      <w:r w:rsidR="00690CC0" w:rsidRPr="00910B7D">
        <w:rPr>
          <w:rFonts w:ascii="Alef" w:hAnsi="Alef" w:cs="Alef" w:hint="cs"/>
          <w:sz w:val="24"/>
          <w:szCs w:val="24"/>
          <w:rtl/>
        </w:rPr>
        <w:t>להיקף</w:t>
      </w:r>
      <w:r w:rsidR="00690CC0" w:rsidRPr="00910B7D">
        <w:rPr>
          <w:rFonts w:ascii="Alef" w:hAnsi="Alef" w:cs="Alef"/>
          <w:sz w:val="24"/>
          <w:szCs w:val="24"/>
          <w:rtl/>
        </w:rPr>
        <w:t xml:space="preserve"> </w:t>
      </w:r>
      <w:r w:rsidR="00690CC0" w:rsidRPr="00910B7D">
        <w:rPr>
          <w:rFonts w:ascii="Alef" w:hAnsi="Alef" w:cs="Alef" w:hint="cs"/>
          <w:sz w:val="24"/>
          <w:szCs w:val="24"/>
          <w:rtl/>
        </w:rPr>
        <w:t>האשראי</w:t>
      </w:r>
      <w:r w:rsidR="00690CC0" w:rsidRPr="00910B7D">
        <w:rPr>
          <w:rFonts w:ascii="Alef" w:hAnsi="Alef" w:cs="Alef"/>
          <w:sz w:val="24"/>
          <w:szCs w:val="24"/>
          <w:rtl/>
        </w:rPr>
        <w:t xml:space="preserve"> </w:t>
      </w:r>
      <w:r w:rsidR="00690CC0" w:rsidRPr="00910B7D">
        <w:rPr>
          <w:rFonts w:ascii="Alef" w:hAnsi="Alef" w:cs="Alef" w:hint="cs"/>
          <w:sz w:val="24"/>
          <w:szCs w:val="24"/>
          <w:rtl/>
        </w:rPr>
        <w:t>הניתן</w:t>
      </w:r>
      <w:r w:rsidR="00690CC0" w:rsidRPr="00910B7D">
        <w:rPr>
          <w:rFonts w:ascii="Alef" w:hAnsi="Alef" w:cs="Alef"/>
          <w:sz w:val="24"/>
          <w:szCs w:val="24"/>
          <w:rtl/>
        </w:rPr>
        <w:t xml:space="preserve"> </w:t>
      </w:r>
      <w:r w:rsidR="00690CC0" w:rsidRPr="00910B7D">
        <w:rPr>
          <w:rFonts w:ascii="Alef" w:hAnsi="Alef" w:cs="Alef" w:hint="cs"/>
          <w:sz w:val="24"/>
          <w:szCs w:val="24"/>
          <w:rtl/>
        </w:rPr>
        <w:t>ופיזור</w:t>
      </w:r>
      <w:r w:rsidR="00690CC0" w:rsidRPr="00910B7D">
        <w:rPr>
          <w:rFonts w:ascii="Alef" w:hAnsi="Alef" w:cs="Alef"/>
          <w:sz w:val="24"/>
          <w:szCs w:val="24"/>
          <w:rtl/>
        </w:rPr>
        <w:t xml:space="preserve"> </w:t>
      </w:r>
      <w:r w:rsidR="00690CC0" w:rsidRPr="00910B7D">
        <w:rPr>
          <w:rFonts w:ascii="Alef" w:hAnsi="Alef" w:cs="Alef" w:hint="cs"/>
          <w:sz w:val="24"/>
          <w:szCs w:val="24"/>
          <w:rtl/>
        </w:rPr>
        <w:t>יעיל</w:t>
      </w:r>
      <w:r w:rsidR="00690CC0" w:rsidRPr="00910B7D">
        <w:rPr>
          <w:rFonts w:ascii="Alef" w:hAnsi="Alef" w:cs="Alef"/>
          <w:sz w:val="24"/>
          <w:szCs w:val="24"/>
          <w:rtl/>
        </w:rPr>
        <w:t xml:space="preserve"> </w:t>
      </w:r>
      <w:r w:rsidR="00690CC0" w:rsidRPr="00910B7D">
        <w:rPr>
          <w:rFonts w:ascii="Alef" w:hAnsi="Alef" w:cs="Alef" w:hint="cs"/>
          <w:sz w:val="24"/>
          <w:szCs w:val="24"/>
          <w:rtl/>
        </w:rPr>
        <w:t>של</w:t>
      </w:r>
      <w:r w:rsidR="00690CC0" w:rsidRPr="00910B7D">
        <w:rPr>
          <w:rFonts w:ascii="Alef" w:hAnsi="Alef" w:cs="Alef"/>
          <w:sz w:val="24"/>
          <w:szCs w:val="24"/>
          <w:rtl/>
        </w:rPr>
        <w:t xml:space="preserve"> </w:t>
      </w:r>
      <w:r w:rsidR="00690CC0" w:rsidRPr="00910B7D">
        <w:rPr>
          <w:rFonts w:ascii="Alef" w:hAnsi="Alef" w:cs="Alef" w:hint="cs"/>
          <w:sz w:val="24"/>
          <w:szCs w:val="24"/>
          <w:rtl/>
        </w:rPr>
        <w:t>סיכוני</w:t>
      </w:r>
      <w:r w:rsidR="00690CC0" w:rsidRPr="00910B7D">
        <w:rPr>
          <w:rFonts w:ascii="Alef" w:hAnsi="Alef" w:cs="Alef"/>
          <w:sz w:val="24"/>
          <w:szCs w:val="24"/>
          <w:rtl/>
        </w:rPr>
        <w:t xml:space="preserve"> </w:t>
      </w:r>
      <w:r w:rsidR="00690CC0" w:rsidRPr="00910B7D">
        <w:rPr>
          <w:rFonts w:ascii="Alef" w:hAnsi="Alef" w:cs="Alef" w:hint="cs"/>
          <w:sz w:val="24"/>
          <w:szCs w:val="24"/>
          <w:rtl/>
        </w:rPr>
        <w:t>אשראי</w:t>
      </w:r>
      <w:r w:rsidR="00690CC0" w:rsidRPr="00910B7D">
        <w:rPr>
          <w:rFonts w:ascii="Alef" w:hAnsi="Alef" w:cs="Alef"/>
          <w:sz w:val="24"/>
          <w:szCs w:val="24"/>
          <w:rtl/>
        </w:rPr>
        <w:t>.</w:t>
      </w:r>
      <w:r w:rsidR="00690CC0" w:rsidRPr="00910B7D">
        <w:rPr>
          <w:rFonts w:ascii="Alef" w:hAnsi="Alef" w:cs="Alef" w:hint="cs"/>
          <w:sz w:val="24"/>
          <w:szCs w:val="24"/>
          <w:rtl/>
        </w:rPr>
        <w:t xml:space="preserve"> הפטור</w:t>
      </w:r>
      <w:r w:rsidR="00690CC0" w:rsidRPr="00910B7D">
        <w:rPr>
          <w:rFonts w:ascii="Alef" w:hAnsi="Alef" w:cs="Alef"/>
          <w:sz w:val="24"/>
          <w:szCs w:val="24"/>
          <w:rtl/>
        </w:rPr>
        <w:t xml:space="preserve"> </w:t>
      </w:r>
      <w:r w:rsidR="00690CC0" w:rsidRPr="00910B7D">
        <w:rPr>
          <w:rFonts w:ascii="Alef" w:hAnsi="Alef" w:cs="Alef" w:hint="cs"/>
          <w:sz w:val="24"/>
          <w:szCs w:val="24"/>
          <w:rtl/>
        </w:rPr>
        <w:t>הכרחי</w:t>
      </w:r>
      <w:r w:rsidR="00690CC0" w:rsidRPr="00910B7D">
        <w:rPr>
          <w:rFonts w:ascii="Alef" w:hAnsi="Alef" w:cs="Alef"/>
          <w:sz w:val="24"/>
          <w:szCs w:val="24"/>
          <w:rtl/>
        </w:rPr>
        <w:t xml:space="preserve"> </w:t>
      </w:r>
      <w:r>
        <w:rPr>
          <w:rFonts w:ascii="Alef" w:hAnsi="Alef" w:cs="Alef" w:hint="cs"/>
          <w:sz w:val="24"/>
          <w:szCs w:val="24"/>
          <w:rtl/>
        </w:rPr>
        <w:t xml:space="preserve">לטענתו לשם </w:t>
      </w:r>
      <w:r w:rsidR="00690CC0" w:rsidRPr="00910B7D">
        <w:rPr>
          <w:rFonts w:ascii="Alef" w:hAnsi="Alef" w:cs="Alef" w:hint="cs"/>
          <w:sz w:val="24"/>
          <w:szCs w:val="24"/>
          <w:rtl/>
        </w:rPr>
        <w:t>הגברת</w:t>
      </w:r>
      <w:r w:rsidR="00690CC0" w:rsidRPr="00910B7D">
        <w:rPr>
          <w:rFonts w:ascii="Alef" w:hAnsi="Alef" w:cs="Alef"/>
          <w:sz w:val="24"/>
          <w:szCs w:val="24"/>
          <w:rtl/>
        </w:rPr>
        <w:t xml:space="preserve"> </w:t>
      </w:r>
      <w:r w:rsidR="00690CC0" w:rsidRPr="00910B7D">
        <w:rPr>
          <w:rFonts w:ascii="Alef" w:hAnsi="Alef" w:cs="Alef" w:hint="cs"/>
          <w:sz w:val="24"/>
          <w:szCs w:val="24"/>
          <w:rtl/>
        </w:rPr>
        <w:t>תחרות</w:t>
      </w:r>
      <w:r w:rsidR="00690CC0" w:rsidRPr="00910B7D">
        <w:rPr>
          <w:rFonts w:ascii="Alef" w:hAnsi="Alef" w:cs="Alef"/>
          <w:sz w:val="24"/>
          <w:szCs w:val="24"/>
          <w:rtl/>
        </w:rPr>
        <w:t xml:space="preserve"> </w:t>
      </w:r>
      <w:r w:rsidR="00690CC0" w:rsidRPr="00910B7D">
        <w:rPr>
          <w:rFonts w:ascii="Alef" w:hAnsi="Alef" w:cs="Alef" w:hint="cs"/>
          <w:sz w:val="24"/>
          <w:szCs w:val="24"/>
          <w:rtl/>
        </w:rPr>
        <w:t>בין</w:t>
      </w:r>
      <w:r w:rsidR="00690CC0" w:rsidRPr="00910B7D">
        <w:rPr>
          <w:rFonts w:ascii="Alef" w:hAnsi="Alef" w:cs="Alef"/>
          <w:sz w:val="24"/>
          <w:szCs w:val="24"/>
          <w:rtl/>
        </w:rPr>
        <w:t xml:space="preserve"> </w:t>
      </w:r>
      <w:r w:rsidR="00690CC0" w:rsidRPr="00910B7D">
        <w:rPr>
          <w:rFonts w:ascii="Alef" w:hAnsi="Alef" w:cs="Alef" w:hint="cs"/>
          <w:sz w:val="24"/>
          <w:szCs w:val="24"/>
          <w:rtl/>
        </w:rPr>
        <w:t>מקורות</w:t>
      </w:r>
      <w:r w:rsidR="00690CC0" w:rsidRPr="00910B7D">
        <w:rPr>
          <w:rFonts w:ascii="Alef" w:hAnsi="Alef" w:cs="Alef"/>
          <w:sz w:val="24"/>
          <w:szCs w:val="24"/>
          <w:rtl/>
        </w:rPr>
        <w:t xml:space="preserve"> </w:t>
      </w:r>
      <w:r w:rsidR="00690CC0" w:rsidRPr="00910B7D">
        <w:rPr>
          <w:rFonts w:ascii="Alef" w:hAnsi="Alef" w:cs="Alef" w:hint="cs"/>
          <w:sz w:val="24"/>
          <w:szCs w:val="24"/>
          <w:rtl/>
        </w:rPr>
        <w:t>האשראי</w:t>
      </w:r>
      <w:r w:rsidR="00690CC0" w:rsidRPr="00910B7D">
        <w:rPr>
          <w:rFonts w:ascii="Alef" w:hAnsi="Alef" w:cs="Alef"/>
          <w:sz w:val="24"/>
          <w:szCs w:val="24"/>
          <w:rtl/>
        </w:rPr>
        <w:t xml:space="preserve"> </w:t>
      </w:r>
      <w:r w:rsidR="00690CC0" w:rsidRPr="00910B7D">
        <w:rPr>
          <w:rFonts w:ascii="Alef" w:hAnsi="Alef" w:cs="Alef" w:hint="cs"/>
          <w:sz w:val="24"/>
          <w:szCs w:val="24"/>
          <w:rtl/>
        </w:rPr>
        <w:t>והגברת</w:t>
      </w:r>
      <w:r w:rsidR="00690CC0" w:rsidRPr="00910B7D">
        <w:rPr>
          <w:rFonts w:ascii="Alef" w:hAnsi="Alef" w:cs="Alef"/>
          <w:sz w:val="24"/>
          <w:szCs w:val="24"/>
          <w:rtl/>
        </w:rPr>
        <w:t xml:space="preserve"> </w:t>
      </w:r>
      <w:r w:rsidR="00690CC0" w:rsidRPr="00910B7D">
        <w:rPr>
          <w:rFonts w:ascii="Alef" w:hAnsi="Alef" w:cs="Alef" w:hint="cs"/>
          <w:sz w:val="24"/>
          <w:szCs w:val="24"/>
          <w:rtl/>
        </w:rPr>
        <w:t>הצמיחה</w:t>
      </w:r>
      <w:r w:rsidR="00690CC0" w:rsidRPr="00910B7D">
        <w:rPr>
          <w:rFonts w:ascii="Alef" w:hAnsi="Alef" w:cs="Alef"/>
          <w:sz w:val="24"/>
          <w:szCs w:val="24"/>
          <w:rtl/>
        </w:rPr>
        <w:t xml:space="preserve"> </w:t>
      </w:r>
      <w:r w:rsidR="00690CC0" w:rsidRPr="00910B7D">
        <w:rPr>
          <w:rFonts w:ascii="Alef" w:hAnsi="Alef" w:cs="Alef" w:hint="cs"/>
          <w:sz w:val="24"/>
          <w:szCs w:val="24"/>
          <w:rtl/>
        </w:rPr>
        <w:t>במשק</w:t>
      </w:r>
      <w:r w:rsidR="00690CC0" w:rsidRPr="00910B7D">
        <w:rPr>
          <w:rFonts w:ascii="Alef" w:hAnsi="Alef" w:cs="Alef"/>
          <w:sz w:val="24"/>
          <w:szCs w:val="24"/>
          <w:rtl/>
        </w:rPr>
        <w:t xml:space="preserve">. </w:t>
      </w:r>
      <w:r w:rsidR="00690CC0" w:rsidRPr="00910B7D">
        <w:rPr>
          <w:rFonts w:ascii="Alef" w:hAnsi="Alef" w:cs="Alef" w:hint="cs"/>
          <w:sz w:val="24"/>
          <w:szCs w:val="24"/>
          <w:rtl/>
        </w:rPr>
        <w:t>ב</w:t>
      </w:r>
      <w:r w:rsidR="00690CC0" w:rsidRPr="00910B7D">
        <w:rPr>
          <w:rFonts w:ascii="Alef" w:hAnsi="Alef" w:cs="Alef"/>
          <w:sz w:val="24"/>
          <w:szCs w:val="24"/>
          <w:rtl/>
        </w:rPr>
        <w:t xml:space="preserve">-20 </w:t>
      </w:r>
      <w:r w:rsidR="00690CC0" w:rsidRPr="00910B7D">
        <w:rPr>
          <w:rFonts w:ascii="Alef" w:hAnsi="Alef" w:cs="Alef" w:hint="cs"/>
          <w:sz w:val="24"/>
          <w:szCs w:val="24"/>
          <w:rtl/>
        </w:rPr>
        <w:t>שנים</w:t>
      </w:r>
      <w:r w:rsidR="00690CC0" w:rsidRPr="00910B7D">
        <w:rPr>
          <w:rFonts w:ascii="Alef" w:hAnsi="Alef" w:cs="Alef"/>
          <w:sz w:val="24"/>
          <w:szCs w:val="24"/>
          <w:rtl/>
        </w:rPr>
        <w:t xml:space="preserve"> </w:t>
      </w:r>
      <w:r w:rsidR="00690CC0" w:rsidRPr="00910B7D">
        <w:rPr>
          <w:rFonts w:ascii="Alef" w:hAnsi="Alef" w:cs="Alef" w:hint="cs"/>
          <w:sz w:val="24"/>
          <w:szCs w:val="24"/>
          <w:rtl/>
        </w:rPr>
        <w:t>האחרונות</w:t>
      </w:r>
      <w:r w:rsidR="00690CC0" w:rsidRPr="00910B7D">
        <w:rPr>
          <w:rFonts w:ascii="Alef" w:hAnsi="Alef" w:cs="Alef"/>
          <w:sz w:val="24"/>
          <w:szCs w:val="24"/>
          <w:rtl/>
        </w:rPr>
        <w:t xml:space="preserve"> </w:t>
      </w:r>
      <w:r w:rsidR="00690CC0" w:rsidRPr="00910B7D">
        <w:rPr>
          <w:rFonts w:ascii="Alef" w:hAnsi="Alef" w:cs="Alef" w:hint="cs"/>
          <w:sz w:val="24"/>
          <w:szCs w:val="24"/>
          <w:rtl/>
        </w:rPr>
        <w:t>נכנסו</w:t>
      </w:r>
      <w:r w:rsidR="00690CC0" w:rsidRPr="00910B7D">
        <w:rPr>
          <w:rFonts w:ascii="Alef" w:hAnsi="Alef" w:cs="Alef"/>
          <w:sz w:val="24"/>
          <w:szCs w:val="24"/>
          <w:rtl/>
        </w:rPr>
        <w:t xml:space="preserve"> </w:t>
      </w:r>
      <w:r w:rsidR="00690CC0" w:rsidRPr="00910B7D">
        <w:rPr>
          <w:rFonts w:ascii="Alef" w:hAnsi="Alef" w:cs="Alef" w:hint="cs"/>
          <w:sz w:val="24"/>
          <w:szCs w:val="24"/>
          <w:rtl/>
        </w:rPr>
        <w:t>גופי</w:t>
      </w:r>
      <w:r w:rsidR="00CE5F35">
        <w:rPr>
          <w:rFonts w:ascii="Alef" w:hAnsi="Alef" w:cs="Alef" w:hint="cs"/>
          <w:sz w:val="24"/>
          <w:szCs w:val="24"/>
          <w:rtl/>
        </w:rPr>
        <w:t>ם</w:t>
      </w:r>
      <w:r w:rsidR="00690CC0" w:rsidRPr="00910B7D">
        <w:rPr>
          <w:rFonts w:ascii="Alef" w:hAnsi="Alef" w:cs="Alef"/>
          <w:sz w:val="24"/>
          <w:szCs w:val="24"/>
          <w:rtl/>
        </w:rPr>
        <w:t xml:space="preserve"> </w:t>
      </w:r>
      <w:r w:rsidR="00690CC0" w:rsidRPr="00910B7D">
        <w:rPr>
          <w:rFonts w:ascii="Alef" w:hAnsi="Alef" w:cs="Alef" w:hint="cs"/>
          <w:sz w:val="24"/>
          <w:szCs w:val="24"/>
          <w:rtl/>
        </w:rPr>
        <w:t>חוץ</w:t>
      </w:r>
      <w:r w:rsidR="00690CC0" w:rsidRPr="00910B7D">
        <w:rPr>
          <w:rFonts w:ascii="Alef" w:hAnsi="Alef" w:cs="Alef"/>
          <w:sz w:val="24"/>
          <w:szCs w:val="24"/>
          <w:rtl/>
        </w:rPr>
        <w:t xml:space="preserve"> </w:t>
      </w:r>
      <w:r w:rsidR="00690CC0" w:rsidRPr="00910B7D">
        <w:rPr>
          <w:rFonts w:ascii="Alef" w:hAnsi="Alef" w:cs="Alef" w:hint="cs"/>
          <w:sz w:val="24"/>
          <w:szCs w:val="24"/>
          <w:rtl/>
        </w:rPr>
        <w:t>בנקאים</w:t>
      </w:r>
      <w:r w:rsidR="00690CC0" w:rsidRPr="00910B7D">
        <w:rPr>
          <w:rFonts w:ascii="Alef" w:hAnsi="Alef" w:cs="Alef"/>
          <w:sz w:val="24"/>
          <w:szCs w:val="24"/>
          <w:rtl/>
        </w:rPr>
        <w:t xml:space="preserve"> </w:t>
      </w:r>
      <w:r w:rsidR="00690CC0" w:rsidRPr="00910B7D">
        <w:rPr>
          <w:rFonts w:ascii="Alef" w:hAnsi="Alef" w:cs="Alef" w:hint="cs"/>
          <w:sz w:val="24"/>
          <w:szCs w:val="24"/>
          <w:rtl/>
        </w:rPr>
        <w:t>למימון</w:t>
      </w:r>
      <w:r w:rsidR="00690CC0" w:rsidRPr="00910B7D">
        <w:rPr>
          <w:rFonts w:ascii="Alef" w:hAnsi="Alef" w:cs="Alef"/>
          <w:sz w:val="24"/>
          <w:szCs w:val="24"/>
          <w:rtl/>
        </w:rPr>
        <w:t xml:space="preserve"> </w:t>
      </w:r>
      <w:r w:rsidR="00690CC0" w:rsidRPr="00910B7D">
        <w:rPr>
          <w:rFonts w:ascii="Alef" w:hAnsi="Alef" w:cs="Alef" w:hint="cs"/>
          <w:sz w:val="24"/>
          <w:szCs w:val="24"/>
          <w:rtl/>
        </w:rPr>
        <w:t>משמעותי</w:t>
      </w:r>
      <w:r w:rsidR="00690CC0" w:rsidRPr="00910B7D">
        <w:rPr>
          <w:rFonts w:ascii="Alef" w:hAnsi="Alef" w:cs="Alef"/>
          <w:sz w:val="24"/>
          <w:szCs w:val="24"/>
          <w:rtl/>
        </w:rPr>
        <w:t xml:space="preserve"> </w:t>
      </w:r>
      <w:r w:rsidR="00690CC0" w:rsidRPr="00910B7D">
        <w:rPr>
          <w:rFonts w:ascii="Alef" w:hAnsi="Alef" w:cs="Alef" w:hint="cs"/>
          <w:sz w:val="24"/>
          <w:szCs w:val="24"/>
          <w:rtl/>
        </w:rPr>
        <w:t>על</w:t>
      </w:r>
      <w:r w:rsidR="00690CC0" w:rsidRPr="00910B7D">
        <w:rPr>
          <w:rFonts w:ascii="Alef" w:hAnsi="Alef" w:cs="Alef"/>
          <w:sz w:val="24"/>
          <w:szCs w:val="24"/>
          <w:rtl/>
        </w:rPr>
        <w:t xml:space="preserve"> </w:t>
      </w:r>
      <w:r w:rsidR="00690CC0" w:rsidRPr="00910B7D">
        <w:rPr>
          <w:rFonts w:ascii="Alef" w:hAnsi="Alef" w:cs="Alef" w:hint="cs"/>
          <w:sz w:val="24"/>
          <w:szCs w:val="24"/>
          <w:rtl/>
        </w:rPr>
        <w:t>רקע</w:t>
      </w:r>
      <w:r w:rsidR="00690CC0" w:rsidRPr="00910B7D">
        <w:rPr>
          <w:rFonts w:ascii="Alef" w:hAnsi="Alef" w:cs="Alef"/>
          <w:sz w:val="24"/>
          <w:szCs w:val="24"/>
          <w:rtl/>
        </w:rPr>
        <w:t xml:space="preserve"> </w:t>
      </w:r>
      <w:r w:rsidR="00690CC0" w:rsidRPr="00910B7D">
        <w:rPr>
          <w:rFonts w:ascii="Alef" w:hAnsi="Alef" w:cs="Alef" w:hint="cs"/>
          <w:sz w:val="24"/>
          <w:szCs w:val="24"/>
          <w:rtl/>
        </w:rPr>
        <w:t>הגברת</w:t>
      </w:r>
      <w:r w:rsidR="00690CC0" w:rsidRPr="00910B7D">
        <w:rPr>
          <w:rFonts w:ascii="Alef" w:hAnsi="Alef" w:cs="Alef"/>
          <w:sz w:val="24"/>
          <w:szCs w:val="24"/>
          <w:rtl/>
        </w:rPr>
        <w:t xml:space="preserve"> </w:t>
      </w:r>
      <w:r w:rsidR="00690CC0" w:rsidRPr="00910B7D">
        <w:rPr>
          <w:rFonts w:ascii="Alef" w:hAnsi="Alef" w:cs="Alef" w:hint="cs"/>
          <w:sz w:val="24"/>
          <w:szCs w:val="24"/>
          <w:rtl/>
        </w:rPr>
        <w:t>התחרות</w:t>
      </w:r>
      <w:r w:rsidR="00690CC0" w:rsidRPr="00910B7D">
        <w:rPr>
          <w:rFonts w:ascii="Alef" w:hAnsi="Alef" w:cs="Alef"/>
          <w:sz w:val="24"/>
          <w:szCs w:val="24"/>
          <w:rtl/>
        </w:rPr>
        <w:t xml:space="preserve"> </w:t>
      </w:r>
      <w:r w:rsidR="00690CC0" w:rsidRPr="00910B7D">
        <w:rPr>
          <w:rFonts w:ascii="Alef" w:hAnsi="Alef" w:cs="Alef" w:hint="cs"/>
          <w:sz w:val="24"/>
          <w:szCs w:val="24"/>
          <w:rtl/>
        </w:rPr>
        <w:t>בין</w:t>
      </w:r>
      <w:r w:rsidR="00690CC0" w:rsidRPr="00910B7D">
        <w:rPr>
          <w:rFonts w:ascii="Alef" w:hAnsi="Alef" w:cs="Alef"/>
          <w:sz w:val="24"/>
          <w:szCs w:val="24"/>
          <w:rtl/>
        </w:rPr>
        <w:t xml:space="preserve"> </w:t>
      </w:r>
      <w:r w:rsidR="00690CC0" w:rsidRPr="00910B7D">
        <w:rPr>
          <w:rFonts w:ascii="Alef" w:hAnsi="Alef" w:cs="Alef" w:hint="cs"/>
          <w:sz w:val="24"/>
          <w:szCs w:val="24"/>
          <w:rtl/>
        </w:rPr>
        <w:t>הגופים</w:t>
      </w:r>
      <w:r w:rsidR="00690CC0" w:rsidRPr="00910B7D">
        <w:rPr>
          <w:rFonts w:ascii="Alef" w:hAnsi="Alef" w:cs="Alef"/>
          <w:sz w:val="24"/>
          <w:szCs w:val="24"/>
          <w:rtl/>
        </w:rPr>
        <w:t xml:space="preserve"> </w:t>
      </w:r>
      <w:r w:rsidR="00690CC0" w:rsidRPr="00910B7D">
        <w:rPr>
          <w:rFonts w:ascii="Alef" w:hAnsi="Alef" w:cs="Alef" w:hint="cs"/>
          <w:sz w:val="24"/>
          <w:szCs w:val="24"/>
          <w:rtl/>
        </w:rPr>
        <w:t>הפיננסיים</w:t>
      </w:r>
      <w:r w:rsidR="00690CC0" w:rsidRPr="00910B7D">
        <w:rPr>
          <w:rFonts w:ascii="Alef" w:hAnsi="Alef" w:cs="Alef"/>
          <w:sz w:val="24"/>
          <w:szCs w:val="24"/>
          <w:rtl/>
        </w:rPr>
        <w:t xml:space="preserve"> </w:t>
      </w:r>
      <w:r w:rsidR="00690CC0" w:rsidRPr="00910B7D">
        <w:rPr>
          <w:rFonts w:ascii="Alef" w:hAnsi="Alef" w:cs="Alef" w:hint="cs"/>
          <w:sz w:val="24"/>
          <w:szCs w:val="24"/>
          <w:rtl/>
        </w:rPr>
        <w:t>וצמיחה</w:t>
      </w:r>
      <w:r w:rsidR="00690CC0" w:rsidRPr="00910B7D">
        <w:rPr>
          <w:rFonts w:ascii="Alef" w:hAnsi="Alef" w:cs="Alef"/>
          <w:sz w:val="24"/>
          <w:szCs w:val="24"/>
          <w:rtl/>
        </w:rPr>
        <w:t xml:space="preserve"> </w:t>
      </w:r>
      <w:r w:rsidR="00690CC0" w:rsidRPr="00910B7D">
        <w:rPr>
          <w:rFonts w:ascii="Alef" w:hAnsi="Alef" w:cs="Alef" w:hint="cs"/>
          <w:sz w:val="24"/>
          <w:szCs w:val="24"/>
          <w:rtl/>
        </w:rPr>
        <w:t>של</w:t>
      </w:r>
      <w:r w:rsidR="00690CC0" w:rsidRPr="00910B7D">
        <w:rPr>
          <w:rFonts w:ascii="Alef" w:hAnsi="Alef" w:cs="Alef"/>
          <w:sz w:val="24"/>
          <w:szCs w:val="24"/>
          <w:rtl/>
        </w:rPr>
        <w:t xml:space="preserve"> </w:t>
      </w:r>
      <w:r w:rsidR="00690CC0" w:rsidRPr="00910B7D">
        <w:rPr>
          <w:rFonts w:ascii="Alef" w:hAnsi="Alef" w:cs="Alef" w:hint="cs"/>
          <w:sz w:val="24"/>
          <w:szCs w:val="24"/>
          <w:rtl/>
        </w:rPr>
        <w:t>גופים</w:t>
      </w:r>
      <w:r w:rsidR="00690CC0" w:rsidRPr="00910B7D">
        <w:rPr>
          <w:rFonts w:ascii="Alef" w:hAnsi="Alef" w:cs="Alef"/>
          <w:sz w:val="24"/>
          <w:szCs w:val="24"/>
          <w:rtl/>
        </w:rPr>
        <w:t xml:space="preserve"> </w:t>
      </w:r>
      <w:r w:rsidR="00690CC0" w:rsidRPr="00910B7D">
        <w:rPr>
          <w:rFonts w:ascii="Alef" w:hAnsi="Alef" w:cs="Alef" w:hint="cs"/>
          <w:sz w:val="24"/>
          <w:szCs w:val="24"/>
          <w:rtl/>
        </w:rPr>
        <w:t>נוספים</w:t>
      </w:r>
      <w:r w:rsidR="00690CC0" w:rsidRPr="00910B7D">
        <w:rPr>
          <w:rFonts w:ascii="Alef" w:hAnsi="Alef" w:cs="Alef"/>
          <w:sz w:val="24"/>
          <w:szCs w:val="24"/>
          <w:rtl/>
        </w:rPr>
        <w:t xml:space="preserve">, </w:t>
      </w:r>
      <w:r w:rsidR="00690CC0" w:rsidRPr="00910B7D">
        <w:rPr>
          <w:rFonts w:ascii="Alef" w:hAnsi="Alef" w:cs="Alef" w:hint="cs"/>
          <w:sz w:val="24"/>
          <w:szCs w:val="24"/>
          <w:rtl/>
        </w:rPr>
        <w:t>מה</w:t>
      </w:r>
      <w:r w:rsidR="00690CC0" w:rsidRPr="00910B7D">
        <w:rPr>
          <w:rFonts w:ascii="Alef" w:hAnsi="Alef" w:cs="Alef"/>
          <w:sz w:val="24"/>
          <w:szCs w:val="24"/>
          <w:rtl/>
        </w:rPr>
        <w:t xml:space="preserve"> </w:t>
      </w:r>
      <w:r w:rsidR="00690CC0" w:rsidRPr="00910B7D">
        <w:rPr>
          <w:rFonts w:ascii="Alef" w:hAnsi="Alef" w:cs="Alef" w:hint="cs"/>
          <w:sz w:val="24"/>
          <w:szCs w:val="24"/>
          <w:rtl/>
        </w:rPr>
        <w:t>שהביא</w:t>
      </w:r>
      <w:r w:rsidR="00690CC0" w:rsidRPr="00910B7D">
        <w:rPr>
          <w:rFonts w:ascii="Alef" w:hAnsi="Alef" w:cs="Alef"/>
          <w:sz w:val="24"/>
          <w:szCs w:val="24"/>
          <w:rtl/>
        </w:rPr>
        <w:t xml:space="preserve"> </w:t>
      </w:r>
      <w:r w:rsidR="00690CC0" w:rsidRPr="00910B7D">
        <w:rPr>
          <w:rFonts w:ascii="Alef" w:hAnsi="Alef" w:cs="Alef" w:hint="cs"/>
          <w:sz w:val="24"/>
          <w:szCs w:val="24"/>
          <w:rtl/>
        </w:rPr>
        <w:t>להפחתה</w:t>
      </w:r>
      <w:r w:rsidR="00690CC0" w:rsidRPr="00910B7D">
        <w:rPr>
          <w:rFonts w:ascii="Alef" w:hAnsi="Alef" w:cs="Alef"/>
          <w:sz w:val="24"/>
          <w:szCs w:val="24"/>
          <w:rtl/>
        </w:rPr>
        <w:t xml:space="preserve"> </w:t>
      </w:r>
      <w:r w:rsidR="00690CC0" w:rsidRPr="00910B7D">
        <w:rPr>
          <w:rFonts w:ascii="Alef" w:hAnsi="Alef" w:cs="Alef" w:hint="cs"/>
          <w:sz w:val="24"/>
          <w:szCs w:val="24"/>
          <w:rtl/>
        </w:rPr>
        <w:t>ניכרת</w:t>
      </w:r>
      <w:r w:rsidR="00690CC0" w:rsidRPr="00910B7D">
        <w:rPr>
          <w:rFonts w:ascii="Alef" w:hAnsi="Alef" w:cs="Alef"/>
          <w:sz w:val="24"/>
          <w:szCs w:val="24"/>
          <w:rtl/>
        </w:rPr>
        <w:t xml:space="preserve"> </w:t>
      </w:r>
      <w:r w:rsidR="00690CC0" w:rsidRPr="00910B7D">
        <w:rPr>
          <w:rFonts w:ascii="Alef" w:hAnsi="Alef" w:cs="Alef" w:hint="cs"/>
          <w:sz w:val="24"/>
          <w:szCs w:val="24"/>
          <w:rtl/>
        </w:rPr>
        <w:t>בעלויות</w:t>
      </w:r>
      <w:r w:rsidR="00690CC0" w:rsidRPr="00910B7D">
        <w:rPr>
          <w:rFonts w:ascii="Alef" w:hAnsi="Alef" w:cs="Alef"/>
          <w:sz w:val="24"/>
          <w:szCs w:val="24"/>
          <w:rtl/>
        </w:rPr>
        <w:t xml:space="preserve"> </w:t>
      </w:r>
      <w:r w:rsidR="00690CC0" w:rsidRPr="00910B7D">
        <w:rPr>
          <w:rFonts w:ascii="Alef" w:hAnsi="Alef" w:cs="Alef" w:hint="cs"/>
          <w:sz w:val="24"/>
          <w:szCs w:val="24"/>
          <w:rtl/>
        </w:rPr>
        <w:t>האשראי</w:t>
      </w:r>
      <w:r w:rsidR="00690CC0" w:rsidRPr="00910B7D">
        <w:rPr>
          <w:rFonts w:ascii="Alef" w:hAnsi="Alef" w:cs="Alef"/>
          <w:sz w:val="24"/>
          <w:szCs w:val="24"/>
          <w:rtl/>
        </w:rPr>
        <w:t xml:space="preserve">, </w:t>
      </w:r>
      <w:r w:rsidR="00690CC0" w:rsidRPr="00910B7D">
        <w:rPr>
          <w:rFonts w:ascii="Alef" w:hAnsi="Alef" w:cs="Alef" w:hint="cs"/>
          <w:sz w:val="24"/>
          <w:szCs w:val="24"/>
          <w:rtl/>
        </w:rPr>
        <w:t>עזרה</w:t>
      </w:r>
      <w:r w:rsidR="00690CC0" w:rsidRPr="00910B7D">
        <w:rPr>
          <w:rFonts w:ascii="Alef" w:hAnsi="Alef" w:cs="Alef"/>
          <w:sz w:val="24"/>
          <w:szCs w:val="24"/>
          <w:rtl/>
        </w:rPr>
        <w:t xml:space="preserve"> </w:t>
      </w:r>
      <w:r w:rsidR="00690CC0" w:rsidRPr="00910B7D">
        <w:rPr>
          <w:rFonts w:ascii="Alef" w:hAnsi="Alef" w:cs="Alef" w:hint="cs"/>
          <w:sz w:val="24"/>
          <w:szCs w:val="24"/>
          <w:rtl/>
        </w:rPr>
        <w:t>בגיוס</w:t>
      </w:r>
      <w:r w:rsidR="00690CC0" w:rsidRPr="00910B7D">
        <w:rPr>
          <w:rFonts w:ascii="Alef" w:hAnsi="Alef" w:cs="Alef"/>
          <w:sz w:val="24"/>
          <w:szCs w:val="24"/>
          <w:rtl/>
        </w:rPr>
        <w:t xml:space="preserve"> </w:t>
      </w:r>
      <w:r w:rsidR="00690CC0" w:rsidRPr="00910B7D">
        <w:rPr>
          <w:rFonts w:ascii="Alef" w:hAnsi="Alef" w:cs="Alef" w:hint="cs"/>
          <w:sz w:val="24"/>
          <w:szCs w:val="24"/>
          <w:rtl/>
        </w:rPr>
        <w:t>מקורות</w:t>
      </w:r>
      <w:r w:rsidR="00690CC0" w:rsidRPr="00910B7D">
        <w:rPr>
          <w:rFonts w:ascii="Alef" w:hAnsi="Alef" w:cs="Alef"/>
          <w:sz w:val="24"/>
          <w:szCs w:val="24"/>
          <w:rtl/>
        </w:rPr>
        <w:t xml:space="preserve"> </w:t>
      </w:r>
      <w:r w:rsidR="00690CC0" w:rsidRPr="00910B7D">
        <w:rPr>
          <w:rFonts w:ascii="Alef" w:hAnsi="Alef" w:cs="Alef" w:hint="cs"/>
          <w:sz w:val="24"/>
          <w:szCs w:val="24"/>
          <w:rtl/>
        </w:rPr>
        <w:t>אשראי</w:t>
      </w:r>
      <w:r w:rsidR="00690CC0" w:rsidRPr="00910B7D">
        <w:rPr>
          <w:rFonts w:ascii="Alef" w:hAnsi="Alef" w:cs="Alef"/>
          <w:sz w:val="24"/>
          <w:szCs w:val="24"/>
          <w:rtl/>
        </w:rPr>
        <w:t xml:space="preserve"> </w:t>
      </w:r>
      <w:r w:rsidR="00690CC0" w:rsidRPr="00910B7D">
        <w:rPr>
          <w:rFonts w:ascii="Alef" w:hAnsi="Alef" w:cs="Alef" w:hint="cs"/>
          <w:sz w:val="24"/>
          <w:szCs w:val="24"/>
          <w:rtl/>
        </w:rPr>
        <w:t>וצמיחה</w:t>
      </w:r>
      <w:r w:rsidR="00690CC0" w:rsidRPr="00910B7D">
        <w:rPr>
          <w:rFonts w:ascii="Alef" w:hAnsi="Alef" w:cs="Alef"/>
          <w:sz w:val="24"/>
          <w:szCs w:val="24"/>
          <w:rtl/>
        </w:rPr>
        <w:t xml:space="preserve"> </w:t>
      </w:r>
      <w:r w:rsidR="00690CC0" w:rsidRPr="00910B7D">
        <w:rPr>
          <w:rFonts w:ascii="Alef" w:hAnsi="Alef" w:cs="Alef" w:hint="cs"/>
          <w:sz w:val="24"/>
          <w:szCs w:val="24"/>
          <w:rtl/>
        </w:rPr>
        <w:t>מואצת</w:t>
      </w:r>
      <w:r w:rsidR="00690CC0" w:rsidRPr="00910B7D">
        <w:rPr>
          <w:rFonts w:ascii="Alef" w:hAnsi="Alef" w:cs="Alef"/>
          <w:sz w:val="24"/>
          <w:szCs w:val="24"/>
          <w:rtl/>
        </w:rPr>
        <w:t xml:space="preserve"> </w:t>
      </w:r>
      <w:r w:rsidR="00690CC0" w:rsidRPr="00910B7D">
        <w:rPr>
          <w:rFonts w:ascii="Alef" w:hAnsi="Alef" w:cs="Alef" w:hint="cs"/>
          <w:sz w:val="24"/>
          <w:szCs w:val="24"/>
          <w:rtl/>
        </w:rPr>
        <w:t>של</w:t>
      </w:r>
      <w:r w:rsidR="00690CC0" w:rsidRPr="00910B7D">
        <w:rPr>
          <w:rFonts w:ascii="Alef" w:hAnsi="Alef" w:cs="Alef"/>
          <w:sz w:val="24"/>
          <w:szCs w:val="24"/>
          <w:rtl/>
        </w:rPr>
        <w:t xml:space="preserve"> </w:t>
      </w:r>
      <w:r w:rsidR="00690CC0" w:rsidRPr="00910B7D">
        <w:rPr>
          <w:rFonts w:ascii="Alef" w:hAnsi="Alef" w:cs="Alef" w:hint="cs"/>
          <w:sz w:val="24"/>
          <w:szCs w:val="24"/>
          <w:rtl/>
        </w:rPr>
        <w:t>המשק</w:t>
      </w:r>
      <w:r w:rsidR="00690CC0" w:rsidRPr="00910B7D">
        <w:rPr>
          <w:rFonts w:ascii="Alef" w:hAnsi="Alef" w:cs="Alef"/>
          <w:sz w:val="24"/>
          <w:szCs w:val="24"/>
          <w:rtl/>
        </w:rPr>
        <w:t>.</w:t>
      </w:r>
      <w:r w:rsidR="00910B7D">
        <w:rPr>
          <w:rFonts w:ascii="Alef" w:hAnsi="Alef" w:cs="Alef" w:hint="cs"/>
          <w:sz w:val="24"/>
          <w:szCs w:val="24"/>
          <w:rtl/>
        </w:rPr>
        <w:t xml:space="preserve"> </w:t>
      </w:r>
      <w:r w:rsidR="00690CC0" w:rsidRPr="00910B7D">
        <w:rPr>
          <w:rFonts w:ascii="Alef" w:hAnsi="Alef" w:cs="Alef" w:hint="cs"/>
          <w:sz w:val="24"/>
          <w:szCs w:val="24"/>
          <w:rtl/>
        </w:rPr>
        <w:t>הפטור</w:t>
      </w:r>
      <w:r w:rsidR="00690CC0" w:rsidRPr="00910B7D">
        <w:rPr>
          <w:rFonts w:ascii="Alef" w:hAnsi="Alef" w:cs="Alef"/>
          <w:sz w:val="24"/>
          <w:szCs w:val="24"/>
          <w:rtl/>
        </w:rPr>
        <w:t xml:space="preserve"> </w:t>
      </w:r>
      <w:r w:rsidR="00690CC0" w:rsidRPr="00910B7D">
        <w:rPr>
          <w:rFonts w:ascii="Alef" w:hAnsi="Alef" w:cs="Alef" w:hint="cs"/>
          <w:sz w:val="24"/>
          <w:szCs w:val="24"/>
          <w:rtl/>
        </w:rPr>
        <w:t>חשוב</w:t>
      </w:r>
      <w:r w:rsidR="00690CC0" w:rsidRPr="00910B7D">
        <w:rPr>
          <w:rFonts w:ascii="Alef" w:hAnsi="Alef" w:cs="Alef"/>
          <w:sz w:val="24"/>
          <w:szCs w:val="24"/>
          <w:rtl/>
        </w:rPr>
        <w:t xml:space="preserve"> </w:t>
      </w:r>
      <w:r w:rsidR="00690CC0" w:rsidRPr="00910B7D">
        <w:rPr>
          <w:rFonts w:ascii="Alef" w:hAnsi="Alef" w:cs="Alef" w:hint="cs"/>
          <w:sz w:val="24"/>
          <w:szCs w:val="24"/>
          <w:rtl/>
        </w:rPr>
        <w:t>בייחוד</w:t>
      </w:r>
      <w:r>
        <w:rPr>
          <w:rFonts w:ascii="Alef" w:hAnsi="Alef" w:cs="Alef" w:hint="cs"/>
          <w:sz w:val="24"/>
          <w:szCs w:val="24"/>
          <w:rtl/>
        </w:rPr>
        <w:t xml:space="preserve"> ל</w:t>
      </w:r>
      <w:r w:rsidR="00E16454">
        <w:rPr>
          <w:rFonts w:ascii="Alef" w:hAnsi="Alef" w:cs="Alef" w:hint="cs"/>
          <w:sz w:val="24"/>
          <w:szCs w:val="24"/>
          <w:rtl/>
        </w:rPr>
        <w:t>דעתו</w:t>
      </w:r>
      <w:r w:rsidR="00690CC0" w:rsidRPr="00910B7D">
        <w:rPr>
          <w:rFonts w:ascii="Alef" w:hAnsi="Alef" w:cs="Alef"/>
          <w:sz w:val="24"/>
          <w:szCs w:val="24"/>
          <w:rtl/>
        </w:rPr>
        <w:t xml:space="preserve"> </w:t>
      </w:r>
      <w:r w:rsidR="00690CC0" w:rsidRPr="00910B7D">
        <w:rPr>
          <w:rFonts w:ascii="Alef" w:hAnsi="Alef" w:cs="Alef" w:hint="cs"/>
          <w:sz w:val="24"/>
          <w:szCs w:val="24"/>
          <w:rtl/>
        </w:rPr>
        <w:t>ליכולת</w:t>
      </w:r>
      <w:r w:rsidR="00690CC0" w:rsidRPr="00910B7D">
        <w:rPr>
          <w:rFonts w:ascii="Alef" w:hAnsi="Alef" w:cs="Alef"/>
          <w:sz w:val="24"/>
          <w:szCs w:val="24"/>
          <w:rtl/>
        </w:rPr>
        <w:t xml:space="preserve"> </w:t>
      </w:r>
      <w:r w:rsidR="00690CC0" w:rsidRPr="00910B7D">
        <w:rPr>
          <w:rFonts w:ascii="Alef" w:hAnsi="Alef" w:cs="Alef" w:hint="cs"/>
          <w:sz w:val="24"/>
          <w:szCs w:val="24"/>
          <w:rtl/>
        </w:rPr>
        <w:t>של</w:t>
      </w:r>
      <w:r w:rsidR="00690CC0" w:rsidRPr="00910B7D">
        <w:rPr>
          <w:rFonts w:ascii="Alef" w:hAnsi="Alef" w:cs="Alef"/>
          <w:sz w:val="24"/>
          <w:szCs w:val="24"/>
          <w:rtl/>
        </w:rPr>
        <w:t xml:space="preserve"> </w:t>
      </w:r>
      <w:r w:rsidR="00690CC0" w:rsidRPr="00910B7D">
        <w:rPr>
          <w:rFonts w:ascii="Alef" w:hAnsi="Alef" w:cs="Alef" w:hint="cs"/>
          <w:sz w:val="24"/>
          <w:szCs w:val="24"/>
          <w:rtl/>
        </w:rPr>
        <w:t>גופים</w:t>
      </w:r>
      <w:r w:rsidR="00690CC0" w:rsidRPr="00910B7D">
        <w:rPr>
          <w:rFonts w:ascii="Alef" w:hAnsi="Alef" w:cs="Alef"/>
          <w:sz w:val="24"/>
          <w:szCs w:val="24"/>
          <w:rtl/>
        </w:rPr>
        <w:t xml:space="preserve"> </w:t>
      </w:r>
      <w:r w:rsidR="00690CC0" w:rsidRPr="00910B7D">
        <w:rPr>
          <w:rFonts w:ascii="Alef" w:hAnsi="Alef" w:cs="Alef" w:hint="cs"/>
          <w:sz w:val="24"/>
          <w:szCs w:val="24"/>
          <w:rtl/>
        </w:rPr>
        <w:t>פיננסיים</w:t>
      </w:r>
      <w:r w:rsidR="00690CC0" w:rsidRPr="00910B7D">
        <w:rPr>
          <w:rFonts w:ascii="Alef" w:hAnsi="Alef" w:cs="Alef"/>
          <w:sz w:val="24"/>
          <w:szCs w:val="24"/>
          <w:rtl/>
        </w:rPr>
        <w:t xml:space="preserve"> </w:t>
      </w:r>
      <w:r w:rsidR="00690CC0" w:rsidRPr="00910B7D">
        <w:rPr>
          <w:rFonts w:ascii="Alef" w:hAnsi="Alef" w:cs="Alef" w:hint="cs"/>
          <w:sz w:val="24"/>
          <w:szCs w:val="24"/>
          <w:rtl/>
        </w:rPr>
        <w:t>קטנים</w:t>
      </w:r>
      <w:r w:rsidR="00690CC0" w:rsidRPr="00910B7D">
        <w:rPr>
          <w:rFonts w:ascii="Alef" w:hAnsi="Alef" w:cs="Alef"/>
          <w:sz w:val="24"/>
          <w:szCs w:val="24"/>
          <w:rtl/>
        </w:rPr>
        <w:t xml:space="preserve"> </w:t>
      </w:r>
      <w:r w:rsidR="00690CC0" w:rsidRPr="00910B7D">
        <w:rPr>
          <w:rFonts w:ascii="Alef" w:hAnsi="Alef" w:cs="Alef" w:hint="cs"/>
          <w:sz w:val="24"/>
          <w:szCs w:val="24"/>
          <w:rtl/>
        </w:rPr>
        <w:t>ובינוניים</w:t>
      </w:r>
      <w:r w:rsidR="00690CC0" w:rsidRPr="00910B7D">
        <w:rPr>
          <w:rFonts w:ascii="Alef" w:hAnsi="Alef" w:cs="Alef"/>
          <w:sz w:val="24"/>
          <w:szCs w:val="24"/>
          <w:rtl/>
        </w:rPr>
        <w:t xml:space="preserve"> </w:t>
      </w:r>
      <w:r w:rsidR="00690CC0" w:rsidRPr="00910B7D">
        <w:rPr>
          <w:rFonts w:ascii="Alef" w:hAnsi="Alef" w:cs="Alef" w:hint="cs"/>
          <w:sz w:val="24"/>
          <w:szCs w:val="24"/>
          <w:rtl/>
        </w:rPr>
        <w:t>למימון</w:t>
      </w:r>
      <w:r w:rsidR="00690CC0" w:rsidRPr="00910B7D">
        <w:rPr>
          <w:rFonts w:ascii="Alef" w:hAnsi="Alef" w:cs="Alef"/>
          <w:sz w:val="24"/>
          <w:szCs w:val="24"/>
          <w:rtl/>
        </w:rPr>
        <w:t xml:space="preserve"> </w:t>
      </w:r>
      <w:r w:rsidR="00690CC0" w:rsidRPr="00910B7D">
        <w:rPr>
          <w:rFonts w:ascii="Alef" w:hAnsi="Alef" w:cs="Alef" w:hint="cs"/>
          <w:sz w:val="24"/>
          <w:szCs w:val="24"/>
          <w:rtl/>
        </w:rPr>
        <w:t>פעילות</w:t>
      </w:r>
      <w:r w:rsidR="00690CC0" w:rsidRPr="00910B7D">
        <w:rPr>
          <w:rFonts w:ascii="Alef" w:hAnsi="Alef" w:cs="Alef"/>
          <w:sz w:val="24"/>
          <w:szCs w:val="24"/>
          <w:rtl/>
        </w:rPr>
        <w:t xml:space="preserve"> </w:t>
      </w:r>
      <w:r w:rsidR="00690CC0" w:rsidRPr="00910B7D">
        <w:rPr>
          <w:rFonts w:ascii="Alef" w:hAnsi="Alef" w:cs="Alef" w:hint="cs"/>
          <w:sz w:val="24"/>
          <w:szCs w:val="24"/>
          <w:rtl/>
        </w:rPr>
        <w:t>של</w:t>
      </w:r>
      <w:r w:rsidR="00690CC0" w:rsidRPr="00910B7D">
        <w:rPr>
          <w:rFonts w:ascii="Alef" w:hAnsi="Alef" w:cs="Alef"/>
          <w:sz w:val="24"/>
          <w:szCs w:val="24"/>
          <w:rtl/>
        </w:rPr>
        <w:t xml:space="preserve"> </w:t>
      </w:r>
      <w:r w:rsidR="00690CC0" w:rsidRPr="00910B7D">
        <w:rPr>
          <w:rFonts w:ascii="Alef" w:hAnsi="Alef" w:cs="Alef" w:hint="cs"/>
          <w:sz w:val="24"/>
          <w:szCs w:val="24"/>
          <w:rtl/>
        </w:rPr>
        <w:t>עסקים</w:t>
      </w:r>
      <w:r w:rsidR="00690CC0" w:rsidRPr="00910B7D">
        <w:rPr>
          <w:rFonts w:ascii="Alef" w:hAnsi="Alef" w:cs="Alef"/>
          <w:sz w:val="24"/>
          <w:szCs w:val="24"/>
          <w:rtl/>
        </w:rPr>
        <w:t xml:space="preserve"> </w:t>
      </w:r>
      <w:r w:rsidR="00690CC0" w:rsidRPr="00910B7D">
        <w:rPr>
          <w:rFonts w:ascii="Alef" w:hAnsi="Alef" w:cs="Alef" w:hint="cs"/>
          <w:sz w:val="24"/>
          <w:szCs w:val="24"/>
          <w:rtl/>
        </w:rPr>
        <w:t>ופרויקטים</w:t>
      </w:r>
      <w:r w:rsidR="00690CC0" w:rsidRPr="00910B7D">
        <w:rPr>
          <w:rFonts w:ascii="Alef" w:hAnsi="Alef" w:cs="Alef"/>
          <w:sz w:val="24"/>
          <w:szCs w:val="24"/>
          <w:rtl/>
        </w:rPr>
        <w:t xml:space="preserve"> </w:t>
      </w:r>
      <w:r w:rsidR="00690CC0" w:rsidRPr="00910B7D">
        <w:rPr>
          <w:rFonts w:ascii="Alef" w:hAnsi="Alef" w:cs="Alef" w:hint="cs"/>
          <w:sz w:val="24"/>
          <w:szCs w:val="24"/>
          <w:rtl/>
        </w:rPr>
        <w:t>גדולים</w:t>
      </w:r>
      <w:r w:rsidR="00690CC0" w:rsidRPr="00910B7D">
        <w:rPr>
          <w:rFonts w:ascii="Alef" w:hAnsi="Alef" w:cs="Alef"/>
          <w:sz w:val="24"/>
          <w:szCs w:val="24"/>
          <w:rtl/>
        </w:rPr>
        <w:t>.</w:t>
      </w:r>
    </w:p>
    <w:p w14:paraId="63CE8BF0" w14:textId="77777777" w:rsidR="00713615" w:rsidRPr="002F73A5" w:rsidRDefault="00B14B06" w:rsidP="00D66A89">
      <w:pPr>
        <w:pStyle w:val="ListParagraph"/>
        <w:numPr>
          <w:ilvl w:val="0"/>
          <w:numId w:val="1"/>
        </w:numPr>
        <w:spacing w:line="360" w:lineRule="auto"/>
        <w:jc w:val="both"/>
        <w:rPr>
          <w:rFonts w:ascii="Alef" w:hAnsi="Alef" w:cs="Alef"/>
          <w:sz w:val="24"/>
          <w:szCs w:val="24"/>
        </w:rPr>
      </w:pPr>
      <w:r w:rsidRPr="00226FD1">
        <w:rPr>
          <w:rFonts w:ascii="Alef" w:hAnsi="Alef" w:cs="Alef" w:hint="cs"/>
          <w:sz w:val="24"/>
          <w:szCs w:val="24"/>
          <w:rtl/>
        </w:rPr>
        <w:t xml:space="preserve">עם זאת, </w:t>
      </w:r>
      <w:r w:rsidR="002C3AD7">
        <w:rPr>
          <w:rFonts w:ascii="Alef" w:hAnsi="Alef" w:cs="Alef" w:hint="cs"/>
          <w:sz w:val="24"/>
          <w:szCs w:val="24"/>
          <w:rtl/>
        </w:rPr>
        <w:t>חלק</w:t>
      </w:r>
      <w:r w:rsidRPr="00226FD1">
        <w:rPr>
          <w:rFonts w:ascii="Alef" w:hAnsi="Alef" w:cs="Alef" w:hint="cs"/>
          <w:sz w:val="24"/>
          <w:szCs w:val="24"/>
          <w:rtl/>
        </w:rPr>
        <w:t xml:space="preserve"> </w:t>
      </w:r>
      <w:r w:rsidR="002C3AD7">
        <w:rPr>
          <w:rFonts w:ascii="Alef" w:hAnsi="Alef" w:cs="Alef" w:hint="cs"/>
          <w:sz w:val="24"/>
          <w:szCs w:val="24"/>
          <w:rtl/>
        </w:rPr>
        <w:t xml:space="preserve">מאותם </w:t>
      </w:r>
      <w:r w:rsidRPr="00226FD1">
        <w:rPr>
          <w:rFonts w:ascii="Alef" w:hAnsi="Alef" w:cs="Alef" w:hint="cs"/>
          <w:sz w:val="24"/>
          <w:szCs w:val="24"/>
          <w:rtl/>
        </w:rPr>
        <w:t>גו</w:t>
      </w:r>
      <w:r w:rsidR="00E16454">
        <w:rPr>
          <w:rFonts w:ascii="Alef" w:hAnsi="Alef" w:cs="Alef" w:hint="cs"/>
          <w:sz w:val="24"/>
          <w:szCs w:val="24"/>
          <w:rtl/>
        </w:rPr>
        <w:t xml:space="preserve">רמים </w:t>
      </w:r>
      <w:r w:rsidRPr="00226FD1">
        <w:rPr>
          <w:rFonts w:ascii="Alef" w:hAnsi="Alef" w:cs="Alef" w:hint="cs"/>
          <w:sz w:val="24"/>
          <w:szCs w:val="24"/>
          <w:rtl/>
        </w:rPr>
        <w:t>הציגו</w:t>
      </w:r>
      <w:r w:rsidR="00E16454">
        <w:rPr>
          <w:rFonts w:ascii="Alef" w:hAnsi="Alef" w:cs="Alef" w:hint="cs"/>
          <w:sz w:val="24"/>
          <w:szCs w:val="24"/>
          <w:rtl/>
        </w:rPr>
        <w:t>, בנוסף לתמיכה בהארכת פטור הסוג,</w:t>
      </w:r>
      <w:r w:rsidRPr="00226FD1">
        <w:rPr>
          <w:rFonts w:ascii="Alef" w:hAnsi="Alef" w:cs="Alef" w:hint="cs"/>
          <w:sz w:val="24"/>
          <w:szCs w:val="24"/>
          <w:rtl/>
        </w:rPr>
        <w:t xml:space="preserve"> שינויים שהם מציעים</w:t>
      </w:r>
      <w:r w:rsidR="00A83FCC">
        <w:rPr>
          <w:rFonts w:ascii="Alef" w:hAnsi="Alef" w:cs="Alef" w:hint="cs"/>
          <w:sz w:val="24"/>
          <w:szCs w:val="24"/>
          <w:rtl/>
        </w:rPr>
        <w:t>.</w:t>
      </w:r>
      <w:r w:rsidRPr="00226FD1">
        <w:rPr>
          <w:rFonts w:ascii="Alef" w:hAnsi="Alef" w:cs="Alef" w:hint="cs"/>
          <w:sz w:val="24"/>
          <w:szCs w:val="24"/>
          <w:rtl/>
        </w:rPr>
        <w:t xml:space="preserve"> </w:t>
      </w:r>
      <w:r w:rsidR="00713615">
        <w:rPr>
          <w:rFonts w:ascii="Alef" w:hAnsi="Alef" w:cs="Alef" w:hint="cs"/>
          <w:sz w:val="24"/>
          <w:szCs w:val="24"/>
          <w:rtl/>
        </w:rPr>
        <w:t>בקצרה, השינויים המבוק</w:t>
      </w:r>
      <w:r w:rsidR="00713615" w:rsidRPr="00311A73">
        <w:rPr>
          <w:rFonts w:ascii="Alef" w:hAnsi="Alef" w:cs="Alef" w:hint="cs"/>
          <w:sz w:val="24"/>
          <w:szCs w:val="24"/>
          <w:rtl/>
        </w:rPr>
        <w:t xml:space="preserve">שים הם: </w:t>
      </w:r>
      <w:r w:rsidR="00311A73" w:rsidRPr="00DE611C">
        <w:rPr>
          <w:rFonts w:ascii="Alef" w:hAnsi="Alef" w:cs="Alef" w:hint="cs"/>
          <w:sz w:val="24"/>
          <w:szCs w:val="24"/>
          <w:rtl/>
        </w:rPr>
        <w:t>להחיל</w:t>
      </w:r>
      <w:r w:rsidR="00311A73">
        <w:rPr>
          <w:rFonts w:ascii="Alef" w:hAnsi="Alef" w:cs="Alef" w:hint="cs"/>
          <w:sz w:val="24"/>
          <w:szCs w:val="24"/>
          <w:rtl/>
        </w:rPr>
        <w:t xml:space="preserve"> את פטור סוג הלוואות משותפות</w:t>
      </w:r>
      <w:r w:rsidR="00311A73" w:rsidRPr="00DE611C">
        <w:rPr>
          <w:rFonts w:ascii="Alef" w:hAnsi="Alef" w:cs="Alef" w:hint="cs"/>
          <w:sz w:val="24"/>
          <w:szCs w:val="24"/>
          <w:rtl/>
        </w:rPr>
        <w:t xml:space="preserve"> על</w:t>
      </w:r>
      <w:r w:rsidR="00311A73" w:rsidRPr="00DE611C">
        <w:rPr>
          <w:rFonts w:ascii="Alef" w:hAnsi="Alef" w:cs="Alef"/>
          <w:sz w:val="24"/>
          <w:szCs w:val="24"/>
          <w:rtl/>
        </w:rPr>
        <w:t xml:space="preserve"> </w:t>
      </w:r>
      <w:r w:rsidR="00311A73" w:rsidRPr="00DE611C">
        <w:rPr>
          <w:rFonts w:ascii="Alef" w:hAnsi="Alef" w:cs="Alef" w:hint="cs"/>
          <w:sz w:val="24"/>
          <w:szCs w:val="24"/>
          <w:rtl/>
        </w:rPr>
        <w:t>הסדרי</w:t>
      </w:r>
      <w:r w:rsidR="00311A73" w:rsidRPr="00DE611C">
        <w:rPr>
          <w:rFonts w:ascii="Alef" w:hAnsi="Alef" w:cs="Alef"/>
          <w:sz w:val="24"/>
          <w:szCs w:val="24"/>
          <w:rtl/>
        </w:rPr>
        <w:t xml:space="preserve"> </w:t>
      </w:r>
      <w:r w:rsidR="00311A73" w:rsidRPr="00DE611C">
        <w:rPr>
          <w:rFonts w:ascii="Alef" w:hAnsi="Alef" w:cs="Alef" w:hint="cs"/>
          <w:sz w:val="24"/>
          <w:szCs w:val="24"/>
          <w:rtl/>
        </w:rPr>
        <w:t>מימון</w:t>
      </w:r>
      <w:r w:rsidR="00311A73" w:rsidRPr="00DE611C">
        <w:rPr>
          <w:rFonts w:ascii="Alef" w:hAnsi="Alef" w:cs="Alef"/>
          <w:sz w:val="24"/>
          <w:szCs w:val="24"/>
          <w:rtl/>
        </w:rPr>
        <w:t xml:space="preserve"> </w:t>
      </w:r>
      <w:r w:rsidR="00311A73" w:rsidRPr="00DE611C">
        <w:rPr>
          <w:rFonts w:ascii="Alef" w:hAnsi="Alef" w:cs="Alef" w:hint="cs"/>
          <w:sz w:val="24"/>
          <w:szCs w:val="24"/>
          <w:rtl/>
        </w:rPr>
        <w:t>בחו</w:t>
      </w:r>
      <w:r w:rsidR="00311A73" w:rsidRPr="00DE611C">
        <w:rPr>
          <w:rFonts w:ascii="Alef" w:hAnsi="Alef" w:cs="Alef"/>
          <w:sz w:val="24"/>
          <w:szCs w:val="24"/>
          <w:rtl/>
        </w:rPr>
        <w:t>"ל</w:t>
      </w:r>
      <w:r w:rsidR="00FF44BD" w:rsidRPr="00311A73">
        <w:rPr>
          <w:rFonts w:ascii="Alef" w:hAnsi="Alef" w:cs="Alef" w:hint="cs"/>
          <w:sz w:val="24"/>
          <w:szCs w:val="24"/>
          <w:rtl/>
        </w:rPr>
        <w:t>,</w:t>
      </w:r>
      <w:r w:rsidR="00FF44BD">
        <w:rPr>
          <w:rFonts w:ascii="Alef" w:hAnsi="Alef" w:cs="Alef" w:hint="cs"/>
          <w:sz w:val="24"/>
          <w:szCs w:val="24"/>
          <w:rtl/>
        </w:rPr>
        <w:t xml:space="preserve"> </w:t>
      </w:r>
      <w:r w:rsidR="003F5329">
        <w:rPr>
          <w:rFonts w:ascii="Alef" w:hAnsi="Alef" w:cs="Alef" w:hint="cs"/>
          <w:sz w:val="24"/>
          <w:szCs w:val="24"/>
          <w:rtl/>
        </w:rPr>
        <w:t xml:space="preserve">אי החלת תנאי סעיף 2(4) לפטור סוג הלוואות משותפות </w:t>
      </w:r>
      <w:r w:rsidR="009D4BF8">
        <w:rPr>
          <w:rFonts w:ascii="Alef" w:hAnsi="Alef" w:cs="Alef" w:hint="cs"/>
          <w:sz w:val="24"/>
          <w:szCs w:val="24"/>
          <w:rtl/>
        </w:rPr>
        <w:t>כ</w:t>
      </w:r>
      <w:r w:rsidR="003F5329">
        <w:rPr>
          <w:rFonts w:ascii="Alef" w:hAnsi="Alef" w:cs="Alef" w:hint="cs"/>
          <w:sz w:val="24"/>
          <w:szCs w:val="24"/>
          <w:rtl/>
        </w:rPr>
        <w:t xml:space="preserve">שבנק זר מארגן את ההלוואה, </w:t>
      </w:r>
      <w:r w:rsidR="009D4BF8">
        <w:rPr>
          <w:rFonts w:ascii="Alef" w:hAnsi="Alef" w:cs="Alef" w:hint="cs"/>
          <w:sz w:val="24"/>
          <w:szCs w:val="24"/>
          <w:rtl/>
        </w:rPr>
        <w:t>הבהרת</w:t>
      </w:r>
      <w:r w:rsidR="00A24D26" w:rsidRPr="000917F7">
        <w:rPr>
          <w:rFonts w:ascii="Alef" w:hAnsi="Alef" w:cs="Alef"/>
          <w:sz w:val="24"/>
          <w:szCs w:val="24"/>
          <w:rtl/>
        </w:rPr>
        <w:t xml:space="preserve"> </w:t>
      </w:r>
      <w:r w:rsidR="00A24D26" w:rsidRPr="000917F7">
        <w:rPr>
          <w:rFonts w:ascii="Alef" w:hAnsi="Alef" w:cs="Alef" w:hint="cs"/>
          <w:sz w:val="24"/>
          <w:szCs w:val="24"/>
          <w:rtl/>
        </w:rPr>
        <w:t>עמדת</w:t>
      </w:r>
      <w:r w:rsidR="00A24D26" w:rsidRPr="000917F7">
        <w:rPr>
          <w:rFonts w:ascii="Alef" w:hAnsi="Alef" w:cs="Alef"/>
          <w:sz w:val="24"/>
          <w:szCs w:val="24"/>
          <w:rtl/>
        </w:rPr>
        <w:t xml:space="preserve"> </w:t>
      </w:r>
      <w:r w:rsidR="00A24D26" w:rsidRPr="000917F7">
        <w:rPr>
          <w:rFonts w:ascii="Alef" w:hAnsi="Alef" w:cs="Alef" w:hint="cs"/>
          <w:sz w:val="24"/>
          <w:szCs w:val="24"/>
          <w:rtl/>
        </w:rPr>
        <w:t>הממונה</w:t>
      </w:r>
      <w:r w:rsidR="00A24D26" w:rsidRPr="000917F7">
        <w:rPr>
          <w:rFonts w:ascii="Alef" w:hAnsi="Alef" w:cs="Alef"/>
          <w:sz w:val="24"/>
          <w:szCs w:val="24"/>
          <w:rtl/>
        </w:rPr>
        <w:t xml:space="preserve"> </w:t>
      </w:r>
      <w:r w:rsidR="00A24D26" w:rsidRPr="000917F7">
        <w:rPr>
          <w:rFonts w:ascii="Alef" w:hAnsi="Alef" w:cs="Alef" w:hint="cs"/>
          <w:sz w:val="24"/>
          <w:szCs w:val="24"/>
          <w:rtl/>
        </w:rPr>
        <w:t>לגבי</w:t>
      </w:r>
      <w:r w:rsidR="00A24D26" w:rsidRPr="000917F7">
        <w:rPr>
          <w:rFonts w:ascii="Alef" w:hAnsi="Alef" w:cs="Alef"/>
          <w:sz w:val="24"/>
          <w:szCs w:val="24"/>
          <w:rtl/>
        </w:rPr>
        <w:t xml:space="preserve"> </w:t>
      </w:r>
      <w:r w:rsidR="00A24D26" w:rsidRPr="000917F7">
        <w:rPr>
          <w:rFonts w:ascii="Alef" w:hAnsi="Alef" w:cs="Alef" w:hint="cs"/>
          <w:sz w:val="24"/>
          <w:szCs w:val="24"/>
          <w:rtl/>
        </w:rPr>
        <w:t>תחולת</w:t>
      </w:r>
      <w:r w:rsidR="00A24D26" w:rsidRPr="000917F7">
        <w:rPr>
          <w:rFonts w:ascii="Alef" w:hAnsi="Alef" w:cs="Alef"/>
          <w:sz w:val="24"/>
          <w:szCs w:val="24"/>
          <w:rtl/>
        </w:rPr>
        <w:t xml:space="preserve"> </w:t>
      </w:r>
      <w:r w:rsidR="00A24D26" w:rsidRPr="000917F7">
        <w:rPr>
          <w:rFonts w:ascii="Alef" w:hAnsi="Alef" w:cs="Alef" w:hint="cs"/>
          <w:sz w:val="24"/>
          <w:szCs w:val="24"/>
          <w:rtl/>
        </w:rPr>
        <w:t>הפטור</w:t>
      </w:r>
      <w:r w:rsidR="00A24D26" w:rsidRPr="000917F7">
        <w:rPr>
          <w:rFonts w:ascii="Alef" w:hAnsi="Alef" w:cs="Alef"/>
          <w:sz w:val="24"/>
          <w:szCs w:val="24"/>
          <w:rtl/>
        </w:rPr>
        <w:t xml:space="preserve"> </w:t>
      </w:r>
      <w:r w:rsidR="00A24D26" w:rsidRPr="000917F7">
        <w:rPr>
          <w:rFonts w:ascii="Alef" w:hAnsi="Alef" w:cs="Alef" w:hint="cs"/>
          <w:sz w:val="24"/>
          <w:szCs w:val="24"/>
          <w:rtl/>
        </w:rPr>
        <w:t>על</w:t>
      </w:r>
      <w:r w:rsidR="00A24D26" w:rsidRPr="000917F7">
        <w:rPr>
          <w:rFonts w:ascii="Alef" w:hAnsi="Alef" w:cs="Alef"/>
          <w:sz w:val="24"/>
          <w:szCs w:val="24"/>
          <w:rtl/>
        </w:rPr>
        <w:t xml:space="preserve"> </w:t>
      </w:r>
      <w:r w:rsidR="00A24D26" w:rsidRPr="000917F7">
        <w:rPr>
          <w:rFonts w:ascii="Alef" w:hAnsi="Alef" w:cs="Alef" w:hint="cs"/>
          <w:sz w:val="24"/>
          <w:szCs w:val="24"/>
          <w:rtl/>
        </w:rPr>
        <w:t>עסקאות</w:t>
      </w:r>
      <w:r w:rsidR="00A24D26" w:rsidRPr="000917F7">
        <w:rPr>
          <w:rFonts w:ascii="Alef" w:hAnsi="Alef" w:cs="Alef"/>
          <w:sz w:val="24"/>
          <w:szCs w:val="24"/>
          <w:rtl/>
        </w:rPr>
        <w:t xml:space="preserve"> </w:t>
      </w:r>
      <w:r w:rsidR="00A24D26" w:rsidRPr="000917F7">
        <w:rPr>
          <w:rFonts w:ascii="Alef" w:hAnsi="Alef" w:cs="Alef" w:hint="cs"/>
          <w:sz w:val="24"/>
          <w:szCs w:val="24"/>
          <w:rtl/>
        </w:rPr>
        <w:t>הנעשות</w:t>
      </w:r>
      <w:r w:rsidR="00A24D26" w:rsidRPr="000917F7">
        <w:rPr>
          <w:rFonts w:ascii="Alef" w:hAnsi="Alef" w:cs="Alef"/>
          <w:sz w:val="24"/>
          <w:szCs w:val="24"/>
          <w:rtl/>
        </w:rPr>
        <w:t xml:space="preserve"> </w:t>
      </w:r>
      <w:r w:rsidR="00A24D26" w:rsidRPr="000917F7">
        <w:rPr>
          <w:rFonts w:ascii="Alef" w:hAnsi="Alef" w:cs="Alef" w:hint="cs"/>
          <w:sz w:val="24"/>
          <w:szCs w:val="24"/>
          <w:rtl/>
        </w:rPr>
        <w:t>בחו</w:t>
      </w:r>
      <w:r w:rsidR="00A24D26" w:rsidRPr="000917F7">
        <w:rPr>
          <w:rFonts w:ascii="Alef" w:hAnsi="Alef" w:cs="Alef"/>
          <w:sz w:val="24"/>
          <w:szCs w:val="24"/>
          <w:rtl/>
        </w:rPr>
        <w:t>"</w:t>
      </w:r>
      <w:r w:rsidR="00A24D26" w:rsidRPr="000917F7">
        <w:rPr>
          <w:rFonts w:ascii="Alef" w:hAnsi="Alef" w:cs="Alef" w:hint="cs"/>
          <w:sz w:val="24"/>
          <w:szCs w:val="24"/>
          <w:rtl/>
        </w:rPr>
        <w:t>ל</w:t>
      </w:r>
      <w:r w:rsidR="008B711D">
        <w:rPr>
          <w:rFonts w:ascii="Alef" w:hAnsi="Alef" w:cs="Alef" w:hint="cs"/>
          <w:sz w:val="24"/>
          <w:szCs w:val="24"/>
          <w:rtl/>
        </w:rPr>
        <w:t>, הצטרפות להלוואה משותפת שתנאיה נקבעו לא תידרש לעמוד בסעיפים 2(3) ו-2(4)</w:t>
      </w:r>
      <w:r w:rsidR="008B711D" w:rsidRPr="00472D35">
        <w:rPr>
          <w:rFonts w:ascii="Alef" w:hAnsi="Alef" w:cs="Alef"/>
          <w:sz w:val="24"/>
          <w:szCs w:val="24"/>
          <w:rtl/>
        </w:rPr>
        <w:t xml:space="preserve"> </w:t>
      </w:r>
      <w:r w:rsidR="008B711D">
        <w:rPr>
          <w:rFonts w:ascii="Alef" w:hAnsi="Alef" w:cs="Alef" w:hint="cs"/>
          <w:sz w:val="24"/>
          <w:szCs w:val="24"/>
          <w:rtl/>
        </w:rPr>
        <w:t xml:space="preserve">לפטור סוג הלוואות משותפות, </w:t>
      </w:r>
      <w:r w:rsidR="002F73A5">
        <w:rPr>
          <w:rFonts w:ascii="Alef" w:hAnsi="Alef" w:cs="Alef" w:hint="cs"/>
          <w:sz w:val="24"/>
          <w:szCs w:val="24"/>
          <w:rtl/>
        </w:rPr>
        <w:t xml:space="preserve">ביטול </w:t>
      </w:r>
      <w:r w:rsidR="002F73A5" w:rsidRPr="00DE611C">
        <w:rPr>
          <w:rFonts w:ascii="Alef" w:hAnsi="Alef" w:cs="Alef" w:hint="cs"/>
          <w:sz w:val="24"/>
          <w:szCs w:val="24"/>
          <w:rtl/>
        </w:rPr>
        <w:t>סעיף</w:t>
      </w:r>
      <w:r w:rsidR="002F73A5" w:rsidRPr="00DE611C">
        <w:rPr>
          <w:rFonts w:ascii="Alef" w:hAnsi="Alef" w:cs="Alef"/>
          <w:sz w:val="24"/>
          <w:szCs w:val="24"/>
          <w:rtl/>
        </w:rPr>
        <w:t xml:space="preserve"> 2(2) </w:t>
      </w:r>
      <w:r w:rsidR="002F73A5" w:rsidRPr="00DE611C">
        <w:rPr>
          <w:rFonts w:ascii="Alef" w:hAnsi="Alef" w:cs="Alef" w:hint="cs"/>
          <w:sz w:val="24"/>
          <w:szCs w:val="24"/>
          <w:rtl/>
        </w:rPr>
        <w:t>לפטור</w:t>
      </w:r>
      <w:r w:rsidR="002F73A5" w:rsidRPr="00DE611C">
        <w:rPr>
          <w:rFonts w:ascii="Alef" w:hAnsi="Alef" w:cs="Alef"/>
          <w:sz w:val="24"/>
          <w:szCs w:val="24"/>
          <w:rtl/>
        </w:rPr>
        <w:t xml:space="preserve"> </w:t>
      </w:r>
      <w:r w:rsidR="002F73A5" w:rsidRPr="00DE611C">
        <w:rPr>
          <w:rFonts w:ascii="Alef" w:hAnsi="Alef" w:cs="Alef" w:hint="cs"/>
          <w:sz w:val="24"/>
          <w:szCs w:val="24"/>
          <w:rtl/>
        </w:rPr>
        <w:t>סוג</w:t>
      </w:r>
      <w:r w:rsidR="002F73A5" w:rsidRPr="00DE611C">
        <w:rPr>
          <w:rFonts w:ascii="Alef" w:hAnsi="Alef" w:cs="Alef"/>
          <w:sz w:val="24"/>
          <w:szCs w:val="24"/>
          <w:rtl/>
        </w:rPr>
        <w:t xml:space="preserve"> </w:t>
      </w:r>
      <w:r w:rsidR="002F73A5" w:rsidRPr="00DE611C">
        <w:rPr>
          <w:rFonts w:ascii="Alef" w:hAnsi="Alef" w:cs="Alef" w:hint="cs"/>
          <w:sz w:val="24"/>
          <w:szCs w:val="24"/>
          <w:rtl/>
        </w:rPr>
        <w:t>הלוואות</w:t>
      </w:r>
      <w:r w:rsidR="002F73A5" w:rsidRPr="00DE611C">
        <w:rPr>
          <w:rFonts w:ascii="Alef" w:hAnsi="Alef" w:cs="Alef"/>
          <w:sz w:val="24"/>
          <w:szCs w:val="24"/>
          <w:rtl/>
        </w:rPr>
        <w:t xml:space="preserve"> </w:t>
      </w:r>
      <w:r w:rsidR="002F73A5" w:rsidRPr="00DE611C">
        <w:rPr>
          <w:rFonts w:ascii="Alef" w:hAnsi="Alef" w:cs="Alef" w:hint="cs"/>
          <w:sz w:val="24"/>
          <w:szCs w:val="24"/>
          <w:rtl/>
        </w:rPr>
        <w:t>משותפות</w:t>
      </w:r>
      <w:r w:rsidR="009D4BF8">
        <w:rPr>
          <w:rFonts w:ascii="Alef" w:hAnsi="Alef" w:cs="Alef" w:hint="cs"/>
          <w:sz w:val="24"/>
          <w:szCs w:val="24"/>
          <w:rtl/>
        </w:rPr>
        <w:t xml:space="preserve"> ושינוי או ביטול </w:t>
      </w:r>
      <w:r w:rsidR="009D4BF8" w:rsidRPr="00DE611C">
        <w:rPr>
          <w:rFonts w:ascii="Alef" w:hAnsi="Alef" w:cs="Alef" w:hint="cs"/>
          <w:sz w:val="24"/>
          <w:szCs w:val="24"/>
          <w:rtl/>
        </w:rPr>
        <w:t>סעיפים</w:t>
      </w:r>
      <w:r w:rsidR="009D4BF8" w:rsidRPr="00DE611C">
        <w:rPr>
          <w:rFonts w:ascii="Alef" w:hAnsi="Alef" w:cs="Alef"/>
          <w:sz w:val="24"/>
          <w:szCs w:val="24"/>
          <w:rtl/>
        </w:rPr>
        <w:t xml:space="preserve"> 2(3)(</w:t>
      </w:r>
      <w:r w:rsidR="009D4BF8" w:rsidRPr="00DE611C">
        <w:rPr>
          <w:rFonts w:ascii="Alef" w:hAnsi="Alef" w:cs="Alef" w:hint="cs"/>
          <w:sz w:val="24"/>
          <w:szCs w:val="24"/>
          <w:rtl/>
        </w:rPr>
        <w:t>ג</w:t>
      </w:r>
      <w:r w:rsidR="009D4BF8" w:rsidRPr="00DE611C">
        <w:rPr>
          <w:rFonts w:ascii="Alef" w:hAnsi="Alef" w:cs="Alef"/>
          <w:sz w:val="24"/>
          <w:szCs w:val="24"/>
          <w:rtl/>
        </w:rPr>
        <w:t xml:space="preserve">) </w:t>
      </w:r>
      <w:r w:rsidR="009D4BF8" w:rsidRPr="00DE611C">
        <w:rPr>
          <w:rFonts w:ascii="Alef" w:hAnsi="Alef" w:cs="Alef" w:hint="cs"/>
          <w:sz w:val="24"/>
          <w:szCs w:val="24"/>
          <w:rtl/>
        </w:rPr>
        <w:t>ו</w:t>
      </w:r>
      <w:r w:rsidR="009D4BF8" w:rsidRPr="00DE611C">
        <w:rPr>
          <w:rFonts w:ascii="Alef" w:hAnsi="Alef" w:cs="Alef"/>
          <w:sz w:val="24"/>
          <w:szCs w:val="24"/>
          <w:rtl/>
        </w:rPr>
        <w:t>- 2(4)(</w:t>
      </w:r>
      <w:r w:rsidR="009D4BF8" w:rsidRPr="00DE611C">
        <w:rPr>
          <w:rFonts w:ascii="Alef" w:hAnsi="Alef" w:cs="Alef" w:hint="cs"/>
          <w:sz w:val="24"/>
          <w:szCs w:val="24"/>
          <w:rtl/>
        </w:rPr>
        <w:t>ג</w:t>
      </w:r>
      <w:r w:rsidR="009D4BF8" w:rsidRPr="00DE611C">
        <w:rPr>
          <w:rFonts w:ascii="Alef" w:hAnsi="Alef" w:cs="Alef"/>
          <w:sz w:val="24"/>
          <w:szCs w:val="24"/>
          <w:rtl/>
        </w:rPr>
        <w:t xml:space="preserve">) </w:t>
      </w:r>
      <w:r w:rsidR="009D4BF8" w:rsidRPr="00DE611C">
        <w:rPr>
          <w:rFonts w:ascii="Alef" w:hAnsi="Alef" w:cs="Alef" w:hint="cs"/>
          <w:sz w:val="24"/>
          <w:szCs w:val="24"/>
          <w:rtl/>
        </w:rPr>
        <w:t>לפטור</w:t>
      </w:r>
      <w:r w:rsidR="009D4BF8" w:rsidRPr="00DE611C">
        <w:rPr>
          <w:rFonts w:ascii="Alef" w:hAnsi="Alef" w:cs="Alef"/>
          <w:sz w:val="24"/>
          <w:szCs w:val="24"/>
          <w:rtl/>
        </w:rPr>
        <w:t xml:space="preserve"> </w:t>
      </w:r>
      <w:r w:rsidR="009D4BF8" w:rsidRPr="00DE611C">
        <w:rPr>
          <w:rFonts w:ascii="Alef" w:hAnsi="Alef" w:cs="Alef" w:hint="cs"/>
          <w:sz w:val="24"/>
          <w:szCs w:val="24"/>
          <w:rtl/>
        </w:rPr>
        <w:t>סוג</w:t>
      </w:r>
      <w:r w:rsidR="009D4BF8" w:rsidRPr="00DE611C">
        <w:rPr>
          <w:rFonts w:ascii="Alef" w:hAnsi="Alef" w:cs="Alef"/>
          <w:sz w:val="24"/>
          <w:szCs w:val="24"/>
          <w:rtl/>
        </w:rPr>
        <w:t xml:space="preserve"> </w:t>
      </w:r>
      <w:r w:rsidR="009D4BF8" w:rsidRPr="00DE611C">
        <w:rPr>
          <w:rFonts w:ascii="Alef" w:hAnsi="Alef" w:cs="Alef" w:hint="cs"/>
          <w:sz w:val="24"/>
          <w:szCs w:val="24"/>
          <w:rtl/>
        </w:rPr>
        <w:t>הלוואות</w:t>
      </w:r>
      <w:r w:rsidR="009D4BF8" w:rsidRPr="00DE611C">
        <w:rPr>
          <w:rFonts w:ascii="Alef" w:hAnsi="Alef" w:cs="Alef"/>
          <w:sz w:val="24"/>
          <w:szCs w:val="24"/>
          <w:rtl/>
        </w:rPr>
        <w:t xml:space="preserve"> </w:t>
      </w:r>
      <w:r w:rsidR="009D4BF8" w:rsidRPr="00DE611C">
        <w:rPr>
          <w:rFonts w:ascii="Alef" w:hAnsi="Alef" w:cs="Alef" w:hint="cs"/>
          <w:sz w:val="24"/>
          <w:szCs w:val="24"/>
          <w:rtl/>
        </w:rPr>
        <w:t>משותפות</w:t>
      </w:r>
      <w:r w:rsidR="009D4BF8">
        <w:rPr>
          <w:rFonts w:ascii="Alef" w:hAnsi="Alef" w:cs="Alef" w:hint="cs"/>
          <w:sz w:val="24"/>
          <w:szCs w:val="24"/>
          <w:rtl/>
        </w:rPr>
        <w:t>.</w:t>
      </w:r>
    </w:p>
    <w:p w14:paraId="05DB68AF" w14:textId="77777777" w:rsidR="00AF2467" w:rsidRPr="00226FD1" w:rsidRDefault="00B14B06" w:rsidP="00D66A89">
      <w:pPr>
        <w:pStyle w:val="ListParagraph"/>
        <w:numPr>
          <w:ilvl w:val="0"/>
          <w:numId w:val="1"/>
        </w:numPr>
        <w:spacing w:line="360" w:lineRule="auto"/>
        <w:jc w:val="both"/>
        <w:rPr>
          <w:rFonts w:ascii="Alef" w:hAnsi="Alef" w:cs="Alef"/>
          <w:sz w:val="24"/>
          <w:szCs w:val="24"/>
        </w:rPr>
      </w:pPr>
      <w:r w:rsidRPr="00226FD1">
        <w:rPr>
          <w:rFonts w:ascii="Alef" w:hAnsi="Alef" w:cs="Alef" w:hint="cs"/>
          <w:sz w:val="24"/>
          <w:szCs w:val="24"/>
          <w:rtl/>
        </w:rPr>
        <w:t xml:space="preserve">נציג אותם </w:t>
      </w:r>
      <w:r w:rsidR="00713615">
        <w:rPr>
          <w:rFonts w:ascii="Alef" w:hAnsi="Alef" w:cs="Alef" w:hint="cs"/>
          <w:sz w:val="24"/>
          <w:szCs w:val="24"/>
          <w:rtl/>
        </w:rPr>
        <w:t xml:space="preserve">באריכות </w:t>
      </w:r>
      <w:r w:rsidRPr="00226FD1">
        <w:rPr>
          <w:rFonts w:ascii="Alef" w:hAnsi="Alef" w:cs="Alef" w:hint="cs"/>
          <w:sz w:val="24"/>
          <w:szCs w:val="24"/>
          <w:rtl/>
        </w:rPr>
        <w:t>כעת</w:t>
      </w:r>
      <w:r w:rsidR="009D4BF8">
        <w:rPr>
          <w:rFonts w:ascii="Alef" w:hAnsi="Alef" w:cs="Alef" w:hint="cs"/>
          <w:sz w:val="24"/>
          <w:szCs w:val="24"/>
          <w:rtl/>
        </w:rPr>
        <w:t xml:space="preserve">, ואת תגובת רשות התחרות לכל </w:t>
      </w:r>
      <w:r w:rsidR="00016F95">
        <w:rPr>
          <w:rFonts w:ascii="Alef" w:hAnsi="Alef" w:cs="Alef" w:hint="cs"/>
          <w:sz w:val="24"/>
          <w:szCs w:val="24"/>
          <w:rtl/>
        </w:rPr>
        <w:t>הצעה</w:t>
      </w:r>
      <w:r w:rsidRPr="00226FD1">
        <w:rPr>
          <w:rFonts w:ascii="Alef" w:hAnsi="Alef" w:cs="Alef" w:hint="cs"/>
          <w:sz w:val="24"/>
          <w:szCs w:val="24"/>
          <w:rtl/>
        </w:rPr>
        <w:t>:</w:t>
      </w:r>
    </w:p>
    <w:p w14:paraId="4D4BA3AB" w14:textId="77777777" w:rsidR="00B14B06" w:rsidRDefault="00594946" w:rsidP="00B14B06">
      <w:pPr>
        <w:pStyle w:val="ListParagraph"/>
        <w:numPr>
          <w:ilvl w:val="0"/>
          <w:numId w:val="8"/>
        </w:numPr>
        <w:spacing w:line="360" w:lineRule="auto"/>
        <w:jc w:val="both"/>
        <w:rPr>
          <w:rFonts w:ascii="Alef" w:hAnsi="Alef" w:cs="Alef"/>
          <w:sz w:val="24"/>
          <w:szCs w:val="24"/>
        </w:rPr>
      </w:pPr>
      <w:r w:rsidRPr="00594946">
        <w:rPr>
          <w:rFonts w:ascii="Alef" w:hAnsi="Alef" w:cs="Alef" w:hint="cs"/>
          <w:sz w:val="24"/>
          <w:szCs w:val="24"/>
          <w:u w:val="single"/>
          <w:rtl/>
        </w:rPr>
        <w:lastRenderedPageBreak/>
        <w:t>להחיל</w:t>
      </w:r>
      <w:r w:rsidRPr="00594946">
        <w:rPr>
          <w:rFonts w:ascii="Alef" w:hAnsi="Alef" w:cs="Alef"/>
          <w:sz w:val="24"/>
          <w:szCs w:val="24"/>
          <w:u w:val="single"/>
          <w:rtl/>
        </w:rPr>
        <w:t xml:space="preserve"> </w:t>
      </w:r>
      <w:r w:rsidRPr="00594946">
        <w:rPr>
          <w:rFonts w:ascii="Alef" w:hAnsi="Alef" w:cs="Alef" w:hint="cs"/>
          <w:sz w:val="24"/>
          <w:szCs w:val="24"/>
          <w:u w:val="single"/>
          <w:rtl/>
        </w:rPr>
        <w:t>את</w:t>
      </w:r>
      <w:r w:rsidRPr="00594946">
        <w:rPr>
          <w:rFonts w:ascii="Alef" w:hAnsi="Alef" w:cs="Alef"/>
          <w:sz w:val="24"/>
          <w:szCs w:val="24"/>
          <w:u w:val="single"/>
          <w:rtl/>
        </w:rPr>
        <w:t xml:space="preserve"> </w:t>
      </w:r>
      <w:r w:rsidRPr="00594946">
        <w:rPr>
          <w:rFonts w:ascii="Alef" w:hAnsi="Alef" w:cs="Alef" w:hint="cs"/>
          <w:sz w:val="24"/>
          <w:szCs w:val="24"/>
          <w:u w:val="single"/>
          <w:rtl/>
        </w:rPr>
        <w:t>פטור</w:t>
      </w:r>
      <w:r w:rsidRPr="00594946">
        <w:rPr>
          <w:rFonts w:ascii="Alef" w:hAnsi="Alef" w:cs="Alef"/>
          <w:sz w:val="24"/>
          <w:szCs w:val="24"/>
          <w:u w:val="single"/>
          <w:rtl/>
        </w:rPr>
        <w:t xml:space="preserve"> </w:t>
      </w:r>
      <w:r w:rsidRPr="00594946">
        <w:rPr>
          <w:rFonts w:ascii="Alef" w:hAnsi="Alef" w:cs="Alef" w:hint="cs"/>
          <w:sz w:val="24"/>
          <w:szCs w:val="24"/>
          <w:u w:val="single"/>
          <w:rtl/>
        </w:rPr>
        <w:t>סוג</w:t>
      </w:r>
      <w:r w:rsidRPr="00594946">
        <w:rPr>
          <w:rFonts w:ascii="Alef" w:hAnsi="Alef" w:cs="Alef"/>
          <w:sz w:val="24"/>
          <w:szCs w:val="24"/>
          <w:u w:val="single"/>
          <w:rtl/>
        </w:rPr>
        <w:t xml:space="preserve"> </w:t>
      </w:r>
      <w:r w:rsidRPr="00594946">
        <w:rPr>
          <w:rFonts w:ascii="Alef" w:hAnsi="Alef" w:cs="Alef" w:hint="cs"/>
          <w:sz w:val="24"/>
          <w:szCs w:val="24"/>
          <w:u w:val="single"/>
          <w:rtl/>
        </w:rPr>
        <w:t>הלוואות</w:t>
      </w:r>
      <w:r w:rsidRPr="00594946">
        <w:rPr>
          <w:rFonts w:ascii="Alef" w:hAnsi="Alef" w:cs="Alef"/>
          <w:sz w:val="24"/>
          <w:szCs w:val="24"/>
          <w:u w:val="single"/>
          <w:rtl/>
        </w:rPr>
        <w:t xml:space="preserve"> </w:t>
      </w:r>
      <w:r w:rsidRPr="00594946">
        <w:rPr>
          <w:rFonts w:ascii="Alef" w:hAnsi="Alef" w:cs="Alef" w:hint="cs"/>
          <w:sz w:val="24"/>
          <w:szCs w:val="24"/>
          <w:u w:val="single"/>
          <w:rtl/>
        </w:rPr>
        <w:t>משותפות</w:t>
      </w:r>
      <w:r w:rsidRPr="00594946">
        <w:rPr>
          <w:rFonts w:ascii="Alef" w:hAnsi="Alef" w:cs="Alef"/>
          <w:sz w:val="24"/>
          <w:szCs w:val="24"/>
          <w:u w:val="single"/>
          <w:rtl/>
        </w:rPr>
        <w:t xml:space="preserve"> </w:t>
      </w:r>
      <w:r w:rsidRPr="00594946">
        <w:rPr>
          <w:rFonts w:ascii="Alef" w:hAnsi="Alef" w:cs="Alef" w:hint="cs"/>
          <w:sz w:val="24"/>
          <w:szCs w:val="24"/>
          <w:u w:val="single"/>
          <w:rtl/>
        </w:rPr>
        <w:t>על</w:t>
      </w:r>
      <w:r w:rsidRPr="00594946">
        <w:rPr>
          <w:rFonts w:ascii="Alef" w:hAnsi="Alef" w:cs="Alef"/>
          <w:sz w:val="24"/>
          <w:szCs w:val="24"/>
          <w:u w:val="single"/>
          <w:rtl/>
        </w:rPr>
        <w:t xml:space="preserve"> </w:t>
      </w:r>
      <w:r w:rsidRPr="00594946">
        <w:rPr>
          <w:rFonts w:ascii="Alef" w:hAnsi="Alef" w:cs="Alef" w:hint="cs"/>
          <w:sz w:val="24"/>
          <w:szCs w:val="24"/>
          <w:u w:val="single"/>
          <w:rtl/>
        </w:rPr>
        <w:t>הסדרי</w:t>
      </w:r>
      <w:r w:rsidRPr="00594946">
        <w:rPr>
          <w:rFonts w:ascii="Alef" w:hAnsi="Alef" w:cs="Alef"/>
          <w:sz w:val="24"/>
          <w:szCs w:val="24"/>
          <w:u w:val="single"/>
          <w:rtl/>
        </w:rPr>
        <w:t xml:space="preserve"> </w:t>
      </w:r>
      <w:r w:rsidRPr="00594946">
        <w:rPr>
          <w:rFonts w:ascii="Alef" w:hAnsi="Alef" w:cs="Alef" w:hint="cs"/>
          <w:sz w:val="24"/>
          <w:szCs w:val="24"/>
          <w:u w:val="single"/>
          <w:rtl/>
        </w:rPr>
        <w:t>מימון</w:t>
      </w:r>
      <w:r w:rsidRPr="00594946">
        <w:rPr>
          <w:rFonts w:ascii="Alef" w:hAnsi="Alef" w:cs="Alef"/>
          <w:sz w:val="24"/>
          <w:szCs w:val="24"/>
          <w:u w:val="single"/>
          <w:rtl/>
        </w:rPr>
        <w:t xml:space="preserve"> </w:t>
      </w:r>
      <w:r w:rsidRPr="00594946">
        <w:rPr>
          <w:rFonts w:ascii="Alef" w:hAnsi="Alef" w:cs="Alef" w:hint="cs"/>
          <w:sz w:val="24"/>
          <w:szCs w:val="24"/>
          <w:u w:val="single"/>
          <w:rtl/>
        </w:rPr>
        <w:t>בחו</w:t>
      </w:r>
      <w:r w:rsidRPr="00594946">
        <w:rPr>
          <w:rFonts w:ascii="Alef" w:hAnsi="Alef" w:cs="Alef"/>
          <w:sz w:val="24"/>
          <w:szCs w:val="24"/>
          <w:u w:val="single"/>
          <w:rtl/>
        </w:rPr>
        <w:t>"</w:t>
      </w:r>
      <w:r w:rsidRPr="00594946">
        <w:rPr>
          <w:rFonts w:ascii="Alef" w:hAnsi="Alef" w:cs="Alef" w:hint="cs"/>
          <w:sz w:val="24"/>
          <w:szCs w:val="24"/>
          <w:u w:val="single"/>
          <w:rtl/>
        </w:rPr>
        <w:t>ל</w:t>
      </w:r>
      <w:r w:rsidR="00FF44BD" w:rsidRPr="00DE611C">
        <w:rPr>
          <w:rFonts w:ascii="Alef" w:hAnsi="Alef" w:cs="Alef"/>
          <w:sz w:val="24"/>
          <w:szCs w:val="24"/>
          <w:u w:val="single"/>
          <w:rtl/>
        </w:rPr>
        <w:t>:</w:t>
      </w:r>
      <w:r w:rsidR="00FF44BD">
        <w:rPr>
          <w:rFonts w:ascii="Alef" w:hAnsi="Alef" w:cs="Alef" w:hint="cs"/>
          <w:sz w:val="24"/>
          <w:szCs w:val="24"/>
          <w:rtl/>
        </w:rPr>
        <w:t xml:space="preserve"> </w:t>
      </w:r>
      <w:r w:rsidR="00235706">
        <w:rPr>
          <w:rFonts w:ascii="Alef" w:hAnsi="Alef" w:cs="Alef" w:hint="cs"/>
          <w:sz w:val="24"/>
          <w:szCs w:val="24"/>
          <w:rtl/>
        </w:rPr>
        <w:t>שני גופים הציעו</w:t>
      </w:r>
      <w:r w:rsidR="00E94BE5">
        <w:rPr>
          <w:rFonts w:ascii="Alef" w:hAnsi="Alef" w:cs="Alef" w:hint="cs"/>
          <w:sz w:val="24"/>
          <w:szCs w:val="24"/>
          <w:rtl/>
        </w:rPr>
        <w:t xml:space="preserve"> </w:t>
      </w:r>
      <w:r w:rsidR="00DD6144" w:rsidRPr="00226FD1">
        <w:rPr>
          <w:rFonts w:ascii="Alef" w:hAnsi="Alef" w:cs="Alef"/>
          <w:sz w:val="24"/>
          <w:szCs w:val="24"/>
          <w:rtl/>
        </w:rPr>
        <w:t>להקל בהסדרי מימון בחו"ל, שמעורבים בהם גופים ישראליים שמשקיעים כספי ישראלים מחוץ לגבולות המדינה, משום שלהסדרים מסוג זה אין השפעה על השוק הישראלי, ולא מדובר בהסדר כובל בהתאם לחוק התחרות.</w:t>
      </w:r>
      <w:r w:rsidR="00CF4716">
        <w:rPr>
          <w:rFonts w:ascii="Alef" w:hAnsi="Alef" w:cs="Alef" w:hint="cs"/>
          <w:sz w:val="24"/>
          <w:szCs w:val="24"/>
          <w:rtl/>
        </w:rPr>
        <w:t xml:space="preserve"> הם ציינו כי</w:t>
      </w:r>
      <w:r w:rsidR="00DD6144" w:rsidRPr="00226FD1">
        <w:rPr>
          <w:rFonts w:ascii="Alef" w:hAnsi="Alef" w:cs="Alef"/>
          <w:sz w:val="24"/>
          <w:szCs w:val="24"/>
          <w:rtl/>
        </w:rPr>
        <w:t xml:space="preserve"> אמנם</w:t>
      </w:r>
      <w:r w:rsidR="00E16454">
        <w:rPr>
          <w:rFonts w:ascii="Alef" w:hAnsi="Alef" w:cs="Alef" w:hint="cs"/>
          <w:sz w:val="24"/>
          <w:szCs w:val="24"/>
          <w:rtl/>
        </w:rPr>
        <w:t xml:space="preserve">, </w:t>
      </w:r>
      <w:r w:rsidR="00DD6144" w:rsidRPr="00226FD1">
        <w:rPr>
          <w:rFonts w:ascii="Alef" w:hAnsi="Alef" w:cs="Alef"/>
          <w:sz w:val="24"/>
          <w:szCs w:val="24"/>
          <w:rtl/>
        </w:rPr>
        <w:t>הפטור מוגבל להיבטים התחרותיים בשטחה של מדינת ישראל, אך על מנת להקנות ודאות לגורמים ישראלי</w:t>
      </w:r>
      <w:r w:rsidR="00E94BE5">
        <w:rPr>
          <w:rFonts w:ascii="Alef" w:hAnsi="Alef" w:cs="Alef" w:hint="cs"/>
          <w:sz w:val="24"/>
          <w:szCs w:val="24"/>
          <w:rtl/>
        </w:rPr>
        <w:t>י</w:t>
      </w:r>
      <w:r w:rsidR="00DD6144" w:rsidRPr="00226FD1">
        <w:rPr>
          <w:rFonts w:ascii="Alef" w:hAnsi="Alef" w:cs="Alef"/>
          <w:sz w:val="24"/>
          <w:szCs w:val="24"/>
          <w:rtl/>
        </w:rPr>
        <w:t>ם המשתתפים בהסדרי מימון בינלאומיים, יש מקום להתייחס מפורשות גם להסדרים כאלה, ולפטור אותם מאישור בית הדין לתחרות.</w:t>
      </w:r>
    </w:p>
    <w:p w14:paraId="69D2A365" w14:textId="07755D4A" w:rsidR="009D4BF8" w:rsidRPr="00DE611C" w:rsidRDefault="009D4BF8" w:rsidP="00DE611C">
      <w:pPr>
        <w:pStyle w:val="ListParagraph"/>
        <w:spacing w:after="0" w:line="360" w:lineRule="auto"/>
        <w:ind w:left="900"/>
        <w:contextualSpacing w:val="0"/>
        <w:jc w:val="both"/>
        <w:rPr>
          <w:rFonts w:ascii="Alef" w:hAnsi="Alef" w:cs="Alef"/>
          <w:sz w:val="24"/>
          <w:szCs w:val="24"/>
        </w:rPr>
      </w:pPr>
      <w:r w:rsidRPr="00DE611C">
        <w:rPr>
          <w:rFonts w:ascii="Alef" w:eastAsia="Times New Roman" w:hAnsi="Alef" w:cs="Alef" w:hint="eastAsia"/>
          <w:color w:val="000000"/>
          <w:sz w:val="24"/>
          <w:szCs w:val="24"/>
          <w:u w:val="single"/>
          <w:rtl/>
        </w:rPr>
        <w:t>עמדת</w:t>
      </w:r>
      <w:r w:rsidRPr="00DE611C">
        <w:rPr>
          <w:rFonts w:ascii="Alef" w:eastAsia="Times New Roman" w:hAnsi="Alef" w:cs="Alef"/>
          <w:color w:val="000000"/>
          <w:sz w:val="24"/>
          <w:szCs w:val="24"/>
          <w:u w:val="single"/>
          <w:rtl/>
        </w:rPr>
        <w:t xml:space="preserve"> </w:t>
      </w:r>
      <w:r w:rsidRPr="00DE611C">
        <w:rPr>
          <w:rFonts w:ascii="Alef" w:eastAsia="Times New Roman" w:hAnsi="Alef" w:cs="Alef" w:hint="eastAsia"/>
          <w:color w:val="000000"/>
          <w:sz w:val="24"/>
          <w:szCs w:val="24"/>
          <w:u w:val="single"/>
          <w:rtl/>
        </w:rPr>
        <w:t>רשות</w:t>
      </w:r>
      <w:r w:rsidRPr="00DE611C">
        <w:rPr>
          <w:rFonts w:ascii="Alef" w:eastAsia="Times New Roman" w:hAnsi="Alef" w:cs="Alef"/>
          <w:color w:val="000000"/>
          <w:sz w:val="24"/>
          <w:szCs w:val="24"/>
          <w:u w:val="single"/>
          <w:rtl/>
        </w:rPr>
        <w:t xml:space="preserve"> </w:t>
      </w:r>
      <w:r w:rsidRPr="00DE611C">
        <w:rPr>
          <w:rFonts w:ascii="Alef" w:eastAsia="Times New Roman" w:hAnsi="Alef" w:cs="Alef" w:hint="eastAsia"/>
          <w:color w:val="000000"/>
          <w:sz w:val="24"/>
          <w:szCs w:val="24"/>
          <w:u w:val="single"/>
          <w:rtl/>
        </w:rPr>
        <w:t>התחרות</w:t>
      </w:r>
      <w:r w:rsidRPr="008C72E6">
        <w:rPr>
          <w:rFonts w:ascii="Alef" w:eastAsia="Times New Roman" w:hAnsi="Alef" w:cs="Alef"/>
          <w:color w:val="000000"/>
          <w:sz w:val="24"/>
          <w:szCs w:val="24"/>
          <w:rtl/>
        </w:rPr>
        <w:t xml:space="preserve"> </w:t>
      </w:r>
      <w:r w:rsidR="00750A20">
        <w:rPr>
          <w:rFonts w:ascii="Alef" w:eastAsia="Times New Roman" w:hAnsi="Alef" w:cs="Alef" w:hint="cs"/>
          <w:color w:val="000000"/>
          <w:sz w:val="24"/>
          <w:szCs w:val="24"/>
          <w:rtl/>
        </w:rPr>
        <w:t xml:space="preserve">היא </w:t>
      </w:r>
      <w:r w:rsidRPr="009D4BF8">
        <w:rPr>
          <w:rFonts w:ascii="Alef" w:eastAsia="Times New Roman" w:hAnsi="Alef" w:cs="Alef" w:hint="cs"/>
          <w:color w:val="000000"/>
          <w:sz w:val="24"/>
          <w:szCs w:val="24"/>
          <w:rtl/>
        </w:rPr>
        <w:t>שדיני</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התחרות</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חלים</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על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כל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עסקה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שיש</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לה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השפעה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על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התחרות</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בישראל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לכן</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כל</w:t>
      </w:r>
      <w:r w:rsidR="00594946">
        <w:rPr>
          <w:rFonts w:ascii="Alef" w:eastAsia="Times New Roman" w:hAnsi="Alef" w:cs="Alef" w:hint="cs"/>
          <w:color w:val="000000"/>
          <w:sz w:val="24"/>
          <w:szCs w:val="24"/>
          <w:rtl/>
        </w:rPr>
        <w:t xml:space="preserve"> עסקה</w:t>
      </w:r>
      <w:r w:rsidRPr="009D4BF8">
        <w:rPr>
          <w:rFonts w:ascii="Alef" w:eastAsia="Times New Roman" w:hAnsi="Alef" w:cs="Alef"/>
          <w:color w:val="000000"/>
          <w:sz w:val="24"/>
          <w:szCs w:val="24"/>
          <w:rtl/>
        </w:rPr>
        <w:t xml:space="preserve"> </w:t>
      </w:r>
      <w:r w:rsidR="00E426F7" w:rsidRPr="009D4BF8">
        <w:rPr>
          <w:rFonts w:ascii="Alef" w:eastAsia="Times New Roman" w:hAnsi="Alef" w:cs="Alef" w:hint="cs"/>
          <w:color w:val="000000"/>
          <w:sz w:val="24"/>
          <w:szCs w:val="24"/>
          <w:rtl/>
        </w:rPr>
        <w:t>שמתבצעת</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בחו</w:t>
      </w:r>
      <w:r w:rsidRPr="009D4BF8">
        <w:rPr>
          <w:rFonts w:ascii="Alef" w:eastAsia="Times New Roman" w:hAnsi="Alef" w:cs="Alef"/>
          <w:color w:val="000000"/>
          <w:sz w:val="24"/>
          <w:szCs w:val="24"/>
          <w:rtl/>
        </w:rPr>
        <w:t>"</w:t>
      </w:r>
      <w:r w:rsidRPr="009D4BF8">
        <w:rPr>
          <w:rFonts w:ascii="Alef" w:eastAsia="Times New Roman" w:hAnsi="Alef" w:cs="Alef" w:hint="cs"/>
          <w:color w:val="000000"/>
          <w:sz w:val="24"/>
          <w:szCs w:val="24"/>
          <w:rtl/>
        </w:rPr>
        <w:t>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שאין</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לה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השפעה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על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התחרות</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בישראל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הרי</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שהיא</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לא</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מהווה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הסדר</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כובל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בישראל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יחד</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עם</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זאת</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ככל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שהעסקה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משפיעה</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על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התחרות</w:t>
      </w:r>
      <w:r w:rsidR="00F8656F">
        <w:rPr>
          <w:rFonts w:ascii="Alef" w:eastAsia="Times New Roman" w:hAnsi="Alef" w:cs="Alef" w:hint="cs"/>
          <w:color w:val="000000"/>
          <w:sz w:val="24"/>
          <w:szCs w:val="24"/>
          <w:rtl/>
        </w:rPr>
        <w:t>,</w:t>
      </w:r>
      <w:r w:rsidRPr="009D4BF8">
        <w:rPr>
          <w:rFonts w:ascii="Alef" w:eastAsia="Times New Roman" w:hAnsi="Alef" w:cs="Alef"/>
          <w:color w:val="000000"/>
          <w:sz w:val="24"/>
          <w:szCs w:val="24"/>
          <w:rtl/>
        </w:rPr>
        <w:t xml:space="preserve"> </w:t>
      </w:r>
      <w:r w:rsidR="00F8656F">
        <w:rPr>
          <w:rFonts w:ascii="Alef" w:eastAsia="Times New Roman" w:hAnsi="Alef" w:cs="Alef" w:hint="cs"/>
          <w:color w:val="000000"/>
          <w:sz w:val="24"/>
          <w:szCs w:val="24"/>
          <w:rtl/>
        </w:rPr>
        <w:t>י</w:t>
      </w:r>
      <w:r w:rsidRPr="009D4BF8">
        <w:rPr>
          <w:rFonts w:ascii="Alef" w:eastAsia="Times New Roman" w:hAnsi="Alef" w:cs="Alef" w:hint="cs"/>
          <w:color w:val="000000"/>
          <w:sz w:val="24"/>
          <w:szCs w:val="24"/>
          <w:rtl/>
        </w:rPr>
        <w:t>חול</w:t>
      </w:r>
      <w:r w:rsidRPr="009D4BF8">
        <w:rPr>
          <w:rFonts w:ascii="Alef" w:eastAsia="Times New Roman" w:hAnsi="Alef" w:cs="Alef"/>
          <w:color w:val="000000"/>
          <w:sz w:val="24"/>
          <w:szCs w:val="24"/>
          <w:rtl/>
        </w:rPr>
        <w:t xml:space="preserve"> </w:t>
      </w:r>
      <w:r w:rsidRPr="009D4BF8">
        <w:rPr>
          <w:rFonts w:ascii="Alef" w:eastAsia="Times New Roman" w:hAnsi="Alef" w:cs="Alef" w:hint="cs"/>
          <w:color w:val="000000"/>
          <w:sz w:val="24"/>
          <w:szCs w:val="24"/>
          <w:rtl/>
        </w:rPr>
        <w:t>עלי</w:t>
      </w:r>
      <w:r w:rsidR="00F8656F">
        <w:rPr>
          <w:rFonts w:ascii="Alef" w:eastAsia="Times New Roman" w:hAnsi="Alef" w:cs="Alef" w:hint="cs"/>
          <w:color w:val="000000"/>
          <w:sz w:val="24"/>
          <w:szCs w:val="24"/>
          <w:rtl/>
        </w:rPr>
        <w:t>ה פטור סוג הלוואות משותפות אם היא עומדת בתנאים הקבועים בו</w:t>
      </w:r>
      <w:r w:rsidRPr="009D4BF8">
        <w:rPr>
          <w:rFonts w:ascii="Alef" w:eastAsia="Times New Roman" w:hAnsi="Alef" w:cs="Alef"/>
          <w:color w:val="000000"/>
          <w:sz w:val="24"/>
          <w:szCs w:val="24"/>
          <w:rtl/>
        </w:rPr>
        <w:t xml:space="preserve">. </w:t>
      </w:r>
    </w:p>
    <w:p w14:paraId="50D35672" w14:textId="7F2D5277" w:rsidR="00A24D26" w:rsidRDefault="003F5329" w:rsidP="00472D35">
      <w:pPr>
        <w:pStyle w:val="ListParagraph"/>
        <w:numPr>
          <w:ilvl w:val="0"/>
          <w:numId w:val="8"/>
        </w:numPr>
        <w:spacing w:line="360" w:lineRule="auto"/>
        <w:jc w:val="both"/>
        <w:rPr>
          <w:rFonts w:ascii="Alef" w:hAnsi="Alef" w:cs="Alef"/>
          <w:sz w:val="24"/>
          <w:szCs w:val="24"/>
        </w:rPr>
      </w:pPr>
      <w:r w:rsidRPr="00DE611C">
        <w:rPr>
          <w:rFonts w:ascii="Alef" w:hAnsi="Alef" w:cs="Alef" w:hint="cs"/>
          <w:sz w:val="24"/>
          <w:szCs w:val="24"/>
          <w:u w:val="single"/>
          <w:rtl/>
        </w:rPr>
        <w:t>אי</w:t>
      </w:r>
      <w:r w:rsidRPr="00DE611C">
        <w:rPr>
          <w:rFonts w:ascii="Alef" w:hAnsi="Alef" w:cs="Alef"/>
          <w:sz w:val="24"/>
          <w:szCs w:val="24"/>
          <w:u w:val="single"/>
          <w:rtl/>
        </w:rPr>
        <w:t xml:space="preserve"> </w:t>
      </w:r>
      <w:r w:rsidRPr="00DE611C">
        <w:rPr>
          <w:rFonts w:ascii="Alef" w:hAnsi="Alef" w:cs="Alef" w:hint="cs"/>
          <w:sz w:val="24"/>
          <w:szCs w:val="24"/>
          <w:u w:val="single"/>
          <w:rtl/>
        </w:rPr>
        <w:t>החלת</w:t>
      </w:r>
      <w:r w:rsidRPr="00DE611C">
        <w:rPr>
          <w:rFonts w:ascii="Alef" w:hAnsi="Alef" w:cs="Alef"/>
          <w:sz w:val="24"/>
          <w:szCs w:val="24"/>
          <w:u w:val="single"/>
          <w:rtl/>
        </w:rPr>
        <w:t xml:space="preserve"> </w:t>
      </w:r>
      <w:r w:rsidRPr="00DE611C">
        <w:rPr>
          <w:rFonts w:ascii="Alef" w:hAnsi="Alef" w:cs="Alef" w:hint="cs"/>
          <w:sz w:val="24"/>
          <w:szCs w:val="24"/>
          <w:u w:val="single"/>
          <w:rtl/>
        </w:rPr>
        <w:t>תנאי</w:t>
      </w:r>
      <w:r w:rsidRPr="00DE611C">
        <w:rPr>
          <w:rFonts w:ascii="Alef" w:hAnsi="Alef" w:cs="Alef"/>
          <w:sz w:val="24"/>
          <w:szCs w:val="24"/>
          <w:u w:val="single"/>
          <w:rtl/>
        </w:rPr>
        <w:t xml:space="preserve"> </w:t>
      </w:r>
      <w:r w:rsidRPr="00DE611C">
        <w:rPr>
          <w:rFonts w:ascii="Alef" w:hAnsi="Alef" w:cs="Alef" w:hint="cs"/>
          <w:sz w:val="24"/>
          <w:szCs w:val="24"/>
          <w:u w:val="single"/>
          <w:rtl/>
        </w:rPr>
        <w:t>סעיף</w:t>
      </w:r>
      <w:r w:rsidRPr="00DE611C">
        <w:rPr>
          <w:rFonts w:ascii="Alef" w:hAnsi="Alef" w:cs="Alef"/>
          <w:sz w:val="24"/>
          <w:szCs w:val="24"/>
          <w:u w:val="single"/>
          <w:rtl/>
        </w:rPr>
        <w:t xml:space="preserve"> 2(4) </w:t>
      </w:r>
      <w:r w:rsidRPr="00DE611C">
        <w:rPr>
          <w:rFonts w:ascii="Alef" w:hAnsi="Alef" w:cs="Alef" w:hint="cs"/>
          <w:sz w:val="24"/>
          <w:szCs w:val="24"/>
          <w:u w:val="single"/>
          <w:rtl/>
        </w:rPr>
        <w:t>לפטור</w:t>
      </w:r>
      <w:r w:rsidRPr="00DE611C">
        <w:rPr>
          <w:rFonts w:ascii="Alef" w:hAnsi="Alef" w:cs="Alef"/>
          <w:sz w:val="24"/>
          <w:szCs w:val="24"/>
          <w:u w:val="single"/>
          <w:rtl/>
        </w:rPr>
        <w:t xml:space="preserve"> </w:t>
      </w:r>
      <w:r w:rsidRPr="00DE611C">
        <w:rPr>
          <w:rFonts w:ascii="Alef" w:hAnsi="Alef" w:cs="Alef" w:hint="cs"/>
          <w:sz w:val="24"/>
          <w:szCs w:val="24"/>
          <w:u w:val="single"/>
          <w:rtl/>
        </w:rPr>
        <w:t>סוג</w:t>
      </w:r>
      <w:r w:rsidRPr="00DE611C">
        <w:rPr>
          <w:rFonts w:ascii="Alef" w:hAnsi="Alef" w:cs="Alef"/>
          <w:sz w:val="24"/>
          <w:szCs w:val="24"/>
          <w:u w:val="single"/>
          <w:rtl/>
        </w:rPr>
        <w:t xml:space="preserve"> </w:t>
      </w:r>
      <w:r w:rsidRPr="00DE611C">
        <w:rPr>
          <w:rFonts w:ascii="Alef" w:hAnsi="Alef" w:cs="Alef" w:hint="cs"/>
          <w:sz w:val="24"/>
          <w:szCs w:val="24"/>
          <w:u w:val="single"/>
          <w:rtl/>
        </w:rPr>
        <w:t>הלוואות</w:t>
      </w:r>
      <w:r w:rsidRPr="00DE611C">
        <w:rPr>
          <w:rFonts w:ascii="Alef" w:hAnsi="Alef" w:cs="Alef"/>
          <w:sz w:val="24"/>
          <w:szCs w:val="24"/>
          <w:u w:val="single"/>
          <w:rtl/>
        </w:rPr>
        <w:t xml:space="preserve"> </w:t>
      </w:r>
      <w:r w:rsidRPr="00DE611C">
        <w:rPr>
          <w:rFonts w:ascii="Alef" w:hAnsi="Alef" w:cs="Alef" w:hint="cs"/>
          <w:sz w:val="24"/>
          <w:szCs w:val="24"/>
          <w:u w:val="single"/>
          <w:rtl/>
        </w:rPr>
        <w:t>משותפות</w:t>
      </w:r>
      <w:r w:rsidRPr="00DE611C">
        <w:rPr>
          <w:rFonts w:ascii="Alef" w:hAnsi="Alef" w:cs="Alef"/>
          <w:sz w:val="24"/>
          <w:szCs w:val="24"/>
          <w:u w:val="single"/>
          <w:rtl/>
        </w:rPr>
        <w:t xml:space="preserve"> </w:t>
      </w:r>
      <w:r w:rsidRPr="00DE611C">
        <w:rPr>
          <w:rFonts w:ascii="Alef" w:hAnsi="Alef" w:cs="Alef" w:hint="cs"/>
          <w:sz w:val="24"/>
          <w:szCs w:val="24"/>
          <w:u w:val="single"/>
          <w:rtl/>
        </w:rPr>
        <w:t>במקרה</w:t>
      </w:r>
      <w:r w:rsidRPr="00DE611C">
        <w:rPr>
          <w:rFonts w:ascii="Alef" w:hAnsi="Alef" w:cs="Alef"/>
          <w:sz w:val="24"/>
          <w:szCs w:val="24"/>
          <w:u w:val="single"/>
          <w:rtl/>
        </w:rPr>
        <w:t xml:space="preserve"> </w:t>
      </w:r>
      <w:r w:rsidRPr="00DE611C">
        <w:rPr>
          <w:rFonts w:ascii="Alef" w:hAnsi="Alef" w:cs="Alef" w:hint="cs"/>
          <w:sz w:val="24"/>
          <w:szCs w:val="24"/>
          <w:u w:val="single"/>
          <w:rtl/>
        </w:rPr>
        <w:t>שבנק</w:t>
      </w:r>
      <w:r w:rsidRPr="00DE611C">
        <w:rPr>
          <w:rFonts w:ascii="Alef" w:hAnsi="Alef" w:cs="Alef"/>
          <w:sz w:val="24"/>
          <w:szCs w:val="24"/>
          <w:u w:val="single"/>
          <w:rtl/>
        </w:rPr>
        <w:t xml:space="preserve"> </w:t>
      </w:r>
      <w:r w:rsidRPr="00DE611C">
        <w:rPr>
          <w:rFonts w:ascii="Alef" w:hAnsi="Alef" w:cs="Alef" w:hint="cs"/>
          <w:sz w:val="24"/>
          <w:szCs w:val="24"/>
          <w:u w:val="single"/>
          <w:rtl/>
        </w:rPr>
        <w:t>זר</w:t>
      </w:r>
      <w:r w:rsidRPr="00DE611C">
        <w:rPr>
          <w:rFonts w:ascii="Alef" w:hAnsi="Alef" w:cs="Alef"/>
          <w:sz w:val="24"/>
          <w:szCs w:val="24"/>
          <w:u w:val="single"/>
          <w:rtl/>
        </w:rPr>
        <w:t xml:space="preserve"> </w:t>
      </w:r>
      <w:r w:rsidRPr="00DE611C">
        <w:rPr>
          <w:rFonts w:ascii="Alef" w:hAnsi="Alef" w:cs="Alef" w:hint="cs"/>
          <w:sz w:val="24"/>
          <w:szCs w:val="24"/>
          <w:u w:val="single"/>
          <w:rtl/>
        </w:rPr>
        <w:t>מארגן</w:t>
      </w:r>
      <w:r w:rsidRPr="00DE611C">
        <w:rPr>
          <w:rFonts w:ascii="Alef" w:hAnsi="Alef" w:cs="Alef"/>
          <w:sz w:val="24"/>
          <w:szCs w:val="24"/>
          <w:u w:val="single"/>
          <w:rtl/>
        </w:rPr>
        <w:t xml:space="preserve"> </w:t>
      </w:r>
      <w:r w:rsidRPr="00DE611C">
        <w:rPr>
          <w:rFonts w:ascii="Alef" w:hAnsi="Alef" w:cs="Alef" w:hint="cs"/>
          <w:sz w:val="24"/>
          <w:szCs w:val="24"/>
          <w:u w:val="single"/>
          <w:rtl/>
        </w:rPr>
        <w:t>את</w:t>
      </w:r>
      <w:r w:rsidRPr="00DE611C">
        <w:rPr>
          <w:rFonts w:ascii="Alef" w:hAnsi="Alef" w:cs="Alef"/>
          <w:sz w:val="24"/>
          <w:szCs w:val="24"/>
          <w:u w:val="single"/>
          <w:rtl/>
        </w:rPr>
        <w:t xml:space="preserve"> </w:t>
      </w:r>
      <w:r w:rsidRPr="00DE611C">
        <w:rPr>
          <w:rFonts w:ascii="Alef" w:hAnsi="Alef" w:cs="Alef" w:hint="cs"/>
          <w:sz w:val="24"/>
          <w:szCs w:val="24"/>
          <w:u w:val="single"/>
          <w:rtl/>
        </w:rPr>
        <w:t>ההלוואה</w:t>
      </w:r>
      <w:r w:rsidRPr="00DE611C">
        <w:rPr>
          <w:rFonts w:ascii="Alef" w:hAnsi="Alef" w:cs="Alef"/>
          <w:sz w:val="24"/>
          <w:szCs w:val="24"/>
          <w:u w:val="single"/>
          <w:rtl/>
        </w:rPr>
        <w:t>:</w:t>
      </w:r>
      <w:r w:rsidR="00F86C93">
        <w:rPr>
          <w:rFonts w:ascii="Alef" w:hAnsi="Alef" w:cs="Alef" w:hint="cs"/>
          <w:sz w:val="24"/>
          <w:szCs w:val="24"/>
          <w:u w:val="single"/>
          <w:rtl/>
        </w:rPr>
        <w:t xml:space="preserve"> </w:t>
      </w:r>
      <w:r w:rsidR="00F86C93" w:rsidRPr="00F86C93">
        <w:rPr>
          <w:rFonts w:ascii="Alef" w:hAnsi="Alef" w:cs="Alef" w:hint="cs"/>
          <w:sz w:val="24"/>
          <w:szCs w:val="24"/>
          <w:rtl/>
        </w:rPr>
        <w:t xml:space="preserve">סעיף זה </w:t>
      </w:r>
      <w:r w:rsidR="002149F1">
        <w:rPr>
          <w:rFonts w:ascii="Alef" w:hAnsi="Alef" w:cs="Alef" w:hint="cs"/>
          <w:sz w:val="24"/>
          <w:szCs w:val="24"/>
          <w:rtl/>
        </w:rPr>
        <w:t>קובע</w:t>
      </w:r>
      <w:r w:rsidR="00F86C93" w:rsidRPr="00F86C93">
        <w:rPr>
          <w:rFonts w:ascii="Alef" w:hAnsi="Alef" w:cs="Alef" w:hint="cs"/>
          <w:sz w:val="24"/>
          <w:szCs w:val="24"/>
          <w:rtl/>
        </w:rPr>
        <w:t xml:space="preserve"> את ההגבלות על מלווים גדולים.</w:t>
      </w:r>
      <w:r>
        <w:rPr>
          <w:rFonts w:ascii="Alef" w:hAnsi="Alef" w:cs="Alef" w:hint="cs"/>
          <w:sz w:val="24"/>
          <w:szCs w:val="24"/>
          <w:rtl/>
        </w:rPr>
        <w:t xml:space="preserve"> </w:t>
      </w:r>
      <w:r w:rsidR="00E43C7D" w:rsidRPr="000917F7">
        <w:rPr>
          <w:rFonts w:ascii="Alef" w:hAnsi="Alef" w:cs="Alef" w:hint="cs"/>
          <w:sz w:val="24"/>
          <w:szCs w:val="24"/>
          <w:rtl/>
        </w:rPr>
        <w:t>הגוף צופה כי</w:t>
      </w:r>
      <w:r w:rsidR="00DD6144" w:rsidRPr="000917F7">
        <w:rPr>
          <w:rFonts w:ascii="Alef" w:hAnsi="Alef" w:cs="Alef"/>
          <w:sz w:val="24"/>
          <w:szCs w:val="24"/>
          <w:rtl/>
        </w:rPr>
        <w:t xml:space="preserve"> </w:t>
      </w:r>
      <w:r w:rsidR="00DD6144" w:rsidRPr="000917F7">
        <w:rPr>
          <w:rFonts w:ascii="Alef" w:hAnsi="Alef" w:cs="Alef" w:hint="cs"/>
          <w:sz w:val="24"/>
          <w:szCs w:val="24"/>
          <w:rtl/>
        </w:rPr>
        <w:t>יגדלו</w:t>
      </w:r>
      <w:r w:rsidR="00DD6144" w:rsidRPr="000917F7">
        <w:rPr>
          <w:rFonts w:ascii="Alef" w:hAnsi="Alef" w:cs="Alef"/>
          <w:sz w:val="24"/>
          <w:szCs w:val="24"/>
          <w:rtl/>
        </w:rPr>
        <w:t xml:space="preserve"> </w:t>
      </w:r>
      <w:r w:rsidR="00DD6144" w:rsidRPr="000917F7">
        <w:rPr>
          <w:rFonts w:ascii="Alef" w:hAnsi="Alef" w:cs="Alef" w:hint="cs"/>
          <w:sz w:val="24"/>
          <w:szCs w:val="24"/>
          <w:rtl/>
        </w:rPr>
        <w:t>המקרים</w:t>
      </w:r>
      <w:r w:rsidR="00DD6144" w:rsidRPr="000917F7">
        <w:rPr>
          <w:rFonts w:ascii="Alef" w:hAnsi="Alef" w:cs="Alef"/>
          <w:sz w:val="24"/>
          <w:szCs w:val="24"/>
          <w:rtl/>
        </w:rPr>
        <w:t xml:space="preserve"> </w:t>
      </w:r>
      <w:r w:rsidR="00DD6144" w:rsidRPr="000917F7">
        <w:rPr>
          <w:rFonts w:ascii="Alef" w:hAnsi="Alef" w:cs="Alef" w:hint="cs"/>
          <w:sz w:val="24"/>
          <w:szCs w:val="24"/>
          <w:rtl/>
        </w:rPr>
        <w:t>של</w:t>
      </w:r>
      <w:r w:rsidR="00DD6144" w:rsidRPr="000917F7">
        <w:rPr>
          <w:rFonts w:ascii="Alef" w:hAnsi="Alef" w:cs="Alef"/>
          <w:sz w:val="24"/>
          <w:szCs w:val="24"/>
          <w:rtl/>
        </w:rPr>
        <w:t xml:space="preserve"> </w:t>
      </w:r>
      <w:r w:rsidR="00DD6144" w:rsidRPr="000917F7">
        <w:rPr>
          <w:rFonts w:ascii="Alef" w:hAnsi="Alef" w:cs="Alef" w:hint="cs"/>
          <w:sz w:val="24"/>
          <w:szCs w:val="24"/>
          <w:rtl/>
        </w:rPr>
        <w:t>מארגני</w:t>
      </w:r>
      <w:r w:rsidR="00DD6144" w:rsidRPr="000917F7">
        <w:rPr>
          <w:rFonts w:ascii="Alef" w:hAnsi="Alef" w:cs="Alef"/>
          <w:sz w:val="24"/>
          <w:szCs w:val="24"/>
          <w:rtl/>
        </w:rPr>
        <w:t xml:space="preserve"> </w:t>
      </w:r>
      <w:r w:rsidR="00DD6144" w:rsidRPr="000917F7">
        <w:rPr>
          <w:rFonts w:ascii="Alef" w:hAnsi="Alef" w:cs="Alef" w:hint="cs"/>
          <w:sz w:val="24"/>
          <w:szCs w:val="24"/>
          <w:rtl/>
        </w:rPr>
        <w:t>הלוואה</w:t>
      </w:r>
      <w:r w:rsidR="00DD6144" w:rsidRPr="000917F7">
        <w:rPr>
          <w:rFonts w:ascii="Alef" w:hAnsi="Alef" w:cs="Alef"/>
          <w:sz w:val="24"/>
          <w:szCs w:val="24"/>
          <w:rtl/>
        </w:rPr>
        <w:t xml:space="preserve"> </w:t>
      </w:r>
      <w:r w:rsidR="00DD6144" w:rsidRPr="000917F7">
        <w:rPr>
          <w:rFonts w:ascii="Alef" w:hAnsi="Alef" w:cs="Alef" w:hint="cs"/>
          <w:sz w:val="24"/>
          <w:szCs w:val="24"/>
          <w:rtl/>
        </w:rPr>
        <w:t>זרים</w:t>
      </w:r>
      <w:r w:rsidR="00DD6144" w:rsidRPr="000917F7">
        <w:rPr>
          <w:rFonts w:ascii="Alef" w:hAnsi="Alef" w:cs="Alef"/>
          <w:sz w:val="24"/>
          <w:szCs w:val="24"/>
          <w:rtl/>
        </w:rPr>
        <w:t xml:space="preserve"> </w:t>
      </w:r>
      <w:r w:rsidR="00DD6144" w:rsidRPr="000917F7">
        <w:rPr>
          <w:rFonts w:ascii="Alef" w:hAnsi="Alef" w:cs="Alef" w:hint="cs"/>
          <w:sz w:val="24"/>
          <w:szCs w:val="24"/>
          <w:rtl/>
        </w:rPr>
        <w:t>הבוחנים</w:t>
      </w:r>
      <w:r w:rsidR="00DD6144" w:rsidRPr="000917F7">
        <w:rPr>
          <w:rFonts w:ascii="Alef" w:hAnsi="Alef" w:cs="Alef"/>
          <w:sz w:val="24"/>
          <w:szCs w:val="24"/>
          <w:rtl/>
        </w:rPr>
        <w:t xml:space="preserve"> </w:t>
      </w:r>
      <w:r w:rsidR="00DD6144" w:rsidRPr="000917F7">
        <w:rPr>
          <w:rFonts w:ascii="Alef" w:hAnsi="Alef" w:cs="Alef" w:hint="cs"/>
          <w:sz w:val="24"/>
          <w:szCs w:val="24"/>
          <w:rtl/>
        </w:rPr>
        <w:t>את</w:t>
      </w:r>
      <w:r w:rsidR="00DD6144" w:rsidRPr="000917F7">
        <w:rPr>
          <w:rFonts w:ascii="Alef" w:hAnsi="Alef" w:cs="Alef"/>
          <w:sz w:val="24"/>
          <w:szCs w:val="24"/>
          <w:rtl/>
        </w:rPr>
        <w:t xml:space="preserve"> </w:t>
      </w:r>
      <w:r w:rsidR="00DD6144" w:rsidRPr="000917F7">
        <w:rPr>
          <w:rFonts w:ascii="Alef" w:hAnsi="Alef" w:cs="Alef" w:hint="cs"/>
          <w:sz w:val="24"/>
          <w:szCs w:val="24"/>
          <w:rtl/>
        </w:rPr>
        <w:t>ארגון</w:t>
      </w:r>
      <w:r w:rsidR="00DD6144" w:rsidRPr="000917F7">
        <w:rPr>
          <w:rFonts w:ascii="Alef" w:hAnsi="Alef" w:cs="Alef"/>
          <w:sz w:val="24"/>
          <w:szCs w:val="24"/>
          <w:rtl/>
        </w:rPr>
        <w:t xml:space="preserve"> </w:t>
      </w:r>
      <w:r w:rsidR="00DD6144" w:rsidRPr="000917F7">
        <w:rPr>
          <w:rFonts w:ascii="Alef" w:hAnsi="Alef" w:cs="Alef" w:hint="cs"/>
          <w:sz w:val="24"/>
          <w:szCs w:val="24"/>
          <w:rtl/>
        </w:rPr>
        <w:t>ההלוואה</w:t>
      </w:r>
      <w:r w:rsidR="00DD6144" w:rsidRPr="000917F7">
        <w:rPr>
          <w:rFonts w:ascii="Alef" w:hAnsi="Alef" w:cs="Alef"/>
          <w:sz w:val="24"/>
          <w:szCs w:val="24"/>
          <w:rtl/>
        </w:rPr>
        <w:t xml:space="preserve"> </w:t>
      </w:r>
      <w:r w:rsidR="00DD6144" w:rsidRPr="000917F7">
        <w:rPr>
          <w:rFonts w:ascii="Alef" w:hAnsi="Alef" w:cs="Alef" w:hint="cs"/>
          <w:sz w:val="24"/>
          <w:szCs w:val="24"/>
          <w:rtl/>
        </w:rPr>
        <w:t>ומתחרים</w:t>
      </w:r>
      <w:r w:rsidR="00DD6144" w:rsidRPr="000917F7">
        <w:rPr>
          <w:rFonts w:ascii="Alef" w:hAnsi="Alef" w:cs="Alef"/>
          <w:sz w:val="24"/>
          <w:szCs w:val="24"/>
          <w:rtl/>
        </w:rPr>
        <w:t xml:space="preserve"> </w:t>
      </w:r>
      <w:r w:rsidR="00DD6144" w:rsidRPr="000917F7">
        <w:rPr>
          <w:rFonts w:ascii="Alef" w:hAnsi="Alef" w:cs="Alef" w:hint="cs"/>
          <w:sz w:val="24"/>
          <w:szCs w:val="24"/>
          <w:rtl/>
        </w:rPr>
        <w:t>בבנקים</w:t>
      </w:r>
      <w:r w:rsidR="00DD6144" w:rsidRPr="000917F7">
        <w:rPr>
          <w:rFonts w:ascii="Alef" w:hAnsi="Alef" w:cs="Alef"/>
          <w:sz w:val="24"/>
          <w:szCs w:val="24"/>
          <w:rtl/>
        </w:rPr>
        <w:t xml:space="preserve"> </w:t>
      </w:r>
      <w:r w:rsidR="00DD6144" w:rsidRPr="000917F7">
        <w:rPr>
          <w:rFonts w:ascii="Alef" w:hAnsi="Alef" w:cs="Alef" w:hint="cs"/>
          <w:sz w:val="24"/>
          <w:szCs w:val="24"/>
          <w:rtl/>
        </w:rPr>
        <w:t>המקומיים</w:t>
      </w:r>
      <w:r w:rsidR="00DD6144" w:rsidRPr="000917F7">
        <w:rPr>
          <w:rFonts w:ascii="Alef" w:hAnsi="Alef" w:cs="Alef"/>
          <w:sz w:val="24"/>
          <w:szCs w:val="24"/>
          <w:rtl/>
        </w:rPr>
        <w:t xml:space="preserve">, </w:t>
      </w:r>
      <w:r w:rsidR="00DD6144" w:rsidRPr="000917F7">
        <w:rPr>
          <w:rFonts w:ascii="Alef" w:hAnsi="Alef" w:cs="Alef" w:hint="cs"/>
          <w:sz w:val="24"/>
          <w:szCs w:val="24"/>
          <w:rtl/>
        </w:rPr>
        <w:t>כך</w:t>
      </w:r>
      <w:r w:rsidR="00DD6144" w:rsidRPr="000917F7">
        <w:rPr>
          <w:rFonts w:ascii="Alef" w:hAnsi="Alef" w:cs="Alef"/>
          <w:sz w:val="24"/>
          <w:szCs w:val="24"/>
          <w:rtl/>
        </w:rPr>
        <w:t xml:space="preserve"> </w:t>
      </w:r>
      <w:r w:rsidR="00DD6144" w:rsidRPr="000917F7">
        <w:rPr>
          <w:rFonts w:ascii="Alef" w:hAnsi="Alef" w:cs="Alef" w:hint="cs"/>
          <w:sz w:val="24"/>
          <w:szCs w:val="24"/>
          <w:rtl/>
        </w:rPr>
        <w:t>שההצדקה</w:t>
      </w:r>
      <w:r w:rsidR="00DD6144" w:rsidRPr="000917F7">
        <w:rPr>
          <w:rFonts w:ascii="Alef" w:hAnsi="Alef" w:cs="Alef"/>
          <w:sz w:val="24"/>
          <w:szCs w:val="24"/>
          <w:rtl/>
        </w:rPr>
        <w:t xml:space="preserve"> </w:t>
      </w:r>
      <w:r w:rsidR="00264998" w:rsidRPr="000917F7">
        <w:rPr>
          <w:rFonts w:ascii="Alef" w:hAnsi="Alef" w:cs="Alef" w:hint="cs"/>
          <w:sz w:val="24"/>
          <w:szCs w:val="24"/>
          <w:rtl/>
        </w:rPr>
        <w:t>ל</w:t>
      </w:r>
      <w:r w:rsidR="00264998">
        <w:rPr>
          <w:rFonts w:ascii="Alef" w:hAnsi="Alef" w:cs="Alef" w:hint="cs"/>
          <w:sz w:val="24"/>
          <w:szCs w:val="24"/>
          <w:rtl/>
        </w:rPr>
        <w:t>תנאי</w:t>
      </w:r>
      <w:r w:rsidR="00264998" w:rsidRPr="000917F7">
        <w:rPr>
          <w:rFonts w:ascii="Alef" w:hAnsi="Alef" w:cs="Alef"/>
          <w:sz w:val="24"/>
          <w:szCs w:val="24"/>
          <w:rtl/>
        </w:rPr>
        <w:t xml:space="preserve"> </w:t>
      </w:r>
      <w:r w:rsidR="00DD6144" w:rsidRPr="000917F7">
        <w:rPr>
          <w:rFonts w:ascii="Alef" w:hAnsi="Alef" w:cs="Alef" w:hint="cs"/>
          <w:sz w:val="24"/>
          <w:szCs w:val="24"/>
          <w:rtl/>
        </w:rPr>
        <w:t>לא</w:t>
      </w:r>
      <w:r w:rsidR="00DD6144" w:rsidRPr="000917F7">
        <w:rPr>
          <w:rFonts w:ascii="Alef" w:hAnsi="Alef" w:cs="Alef"/>
          <w:sz w:val="24"/>
          <w:szCs w:val="24"/>
          <w:rtl/>
        </w:rPr>
        <w:t xml:space="preserve"> </w:t>
      </w:r>
      <w:r w:rsidR="00DD6144" w:rsidRPr="000917F7">
        <w:rPr>
          <w:rFonts w:ascii="Alef" w:hAnsi="Alef" w:cs="Alef" w:hint="cs"/>
          <w:sz w:val="24"/>
          <w:szCs w:val="24"/>
          <w:rtl/>
        </w:rPr>
        <w:t>מתקיימת</w:t>
      </w:r>
      <w:r w:rsidR="00DD6144" w:rsidRPr="000917F7">
        <w:rPr>
          <w:rFonts w:ascii="Alef" w:hAnsi="Alef" w:cs="Alef"/>
          <w:sz w:val="24"/>
          <w:szCs w:val="24"/>
          <w:rtl/>
        </w:rPr>
        <w:t xml:space="preserve">. </w:t>
      </w:r>
      <w:r w:rsidR="00DD6144" w:rsidRPr="000917F7">
        <w:rPr>
          <w:rFonts w:ascii="Alef" w:hAnsi="Alef" w:cs="Alef" w:hint="cs"/>
          <w:sz w:val="24"/>
          <w:szCs w:val="24"/>
          <w:rtl/>
        </w:rPr>
        <w:t>הכניסה</w:t>
      </w:r>
      <w:r w:rsidR="00DD6144" w:rsidRPr="000917F7">
        <w:rPr>
          <w:rFonts w:ascii="Alef" w:hAnsi="Alef" w:cs="Alef"/>
          <w:sz w:val="24"/>
          <w:szCs w:val="24"/>
          <w:rtl/>
        </w:rPr>
        <w:t xml:space="preserve"> </w:t>
      </w:r>
      <w:r w:rsidR="00DD6144" w:rsidRPr="000917F7">
        <w:rPr>
          <w:rFonts w:ascii="Alef" w:hAnsi="Alef" w:cs="Alef" w:hint="cs"/>
          <w:sz w:val="24"/>
          <w:szCs w:val="24"/>
          <w:rtl/>
        </w:rPr>
        <w:t>של</w:t>
      </w:r>
      <w:r w:rsidR="00DD6144" w:rsidRPr="000917F7">
        <w:rPr>
          <w:rFonts w:ascii="Alef" w:hAnsi="Alef" w:cs="Alef"/>
          <w:sz w:val="24"/>
          <w:szCs w:val="24"/>
          <w:rtl/>
        </w:rPr>
        <w:t xml:space="preserve"> </w:t>
      </w:r>
      <w:r w:rsidR="00DD6144" w:rsidRPr="000917F7">
        <w:rPr>
          <w:rFonts w:ascii="Alef" w:hAnsi="Alef" w:cs="Alef" w:hint="cs"/>
          <w:sz w:val="24"/>
          <w:szCs w:val="24"/>
          <w:rtl/>
        </w:rPr>
        <w:t>הבנקים</w:t>
      </w:r>
      <w:r w:rsidR="00DD6144" w:rsidRPr="000917F7">
        <w:rPr>
          <w:rFonts w:ascii="Alef" w:hAnsi="Alef" w:cs="Alef"/>
          <w:sz w:val="24"/>
          <w:szCs w:val="24"/>
          <w:rtl/>
        </w:rPr>
        <w:t xml:space="preserve"> </w:t>
      </w:r>
      <w:r w:rsidR="00DD6144" w:rsidRPr="000917F7">
        <w:rPr>
          <w:rFonts w:ascii="Alef" w:hAnsi="Alef" w:cs="Alef" w:hint="cs"/>
          <w:sz w:val="24"/>
          <w:szCs w:val="24"/>
          <w:rtl/>
        </w:rPr>
        <w:t>הזרים</w:t>
      </w:r>
      <w:r w:rsidR="00DD6144" w:rsidRPr="000917F7">
        <w:rPr>
          <w:rFonts w:ascii="Alef" w:hAnsi="Alef" w:cs="Alef"/>
          <w:sz w:val="24"/>
          <w:szCs w:val="24"/>
          <w:rtl/>
        </w:rPr>
        <w:t xml:space="preserve"> </w:t>
      </w:r>
      <w:r w:rsidR="00DD6144" w:rsidRPr="000917F7">
        <w:rPr>
          <w:rFonts w:ascii="Alef" w:hAnsi="Alef" w:cs="Alef" w:hint="cs"/>
          <w:sz w:val="24"/>
          <w:szCs w:val="24"/>
          <w:rtl/>
        </w:rPr>
        <w:t>מאיינת</w:t>
      </w:r>
      <w:r w:rsidR="00DD6144" w:rsidRPr="000917F7">
        <w:rPr>
          <w:rFonts w:ascii="Alef" w:hAnsi="Alef" w:cs="Alef"/>
          <w:sz w:val="24"/>
          <w:szCs w:val="24"/>
          <w:rtl/>
        </w:rPr>
        <w:t xml:space="preserve"> </w:t>
      </w:r>
      <w:r w:rsidR="00DD6144" w:rsidRPr="000917F7">
        <w:rPr>
          <w:rFonts w:ascii="Alef" w:hAnsi="Alef" w:cs="Alef" w:hint="cs"/>
          <w:sz w:val="24"/>
          <w:szCs w:val="24"/>
          <w:rtl/>
        </w:rPr>
        <w:t>את</w:t>
      </w:r>
      <w:r w:rsidR="00DD6144" w:rsidRPr="000917F7">
        <w:rPr>
          <w:rFonts w:ascii="Alef" w:hAnsi="Alef" w:cs="Alef"/>
          <w:sz w:val="24"/>
          <w:szCs w:val="24"/>
          <w:rtl/>
        </w:rPr>
        <w:t xml:space="preserve"> </w:t>
      </w:r>
      <w:r w:rsidR="00DD6144" w:rsidRPr="000917F7">
        <w:rPr>
          <w:rFonts w:ascii="Alef" w:hAnsi="Alef" w:cs="Alef" w:hint="cs"/>
          <w:sz w:val="24"/>
          <w:szCs w:val="24"/>
          <w:rtl/>
        </w:rPr>
        <w:t>כוח</w:t>
      </w:r>
      <w:r w:rsidR="00DD6144" w:rsidRPr="000917F7">
        <w:rPr>
          <w:rFonts w:ascii="Alef" w:hAnsi="Alef" w:cs="Alef"/>
          <w:sz w:val="24"/>
          <w:szCs w:val="24"/>
          <w:rtl/>
        </w:rPr>
        <w:t xml:space="preserve"> </w:t>
      </w:r>
      <w:r w:rsidR="00DD6144" w:rsidRPr="000917F7">
        <w:rPr>
          <w:rFonts w:ascii="Alef" w:hAnsi="Alef" w:cs="Alef" w:hint="cs"/>
          <w:sz w:val="24"/>
          <w:szCs w:val="24"/>
          <w:rtl/>
        </w:rPr>
        <w:t>השוק</w:t>
      </w:r>
      <w:r w:rsidR="00DD6144" w:rsidRPr="000917F7">
        <w:rPr>
          <w:rFonts w:ascii="Alef" w:hAnsi="Alef" w:cs="Alef"/>
          <w:sz w:val="24"/>
          <w:szCs w:val="24"/>
          <w:rtl/>
        </w:rPr>
        <w:t xml:space="preserve"> </w:t>
      </w:r>
      <w:r w:rsidR="00DD6144" w:rsidRPr="000917F7">
        <w:rPr>
          <w:rFonts w:ascii="Alef" w:hAnsi="Alef" w:cs="Alef" w:hint="cs"/>
          <w:sz w:val="24"/>
          <w:szCs w:val="24"/>
          <w:rtl/>
        </w:rPr>
        <w:t>שהיה</w:t>
      </w:r>
      <w:r w:rsidR="00DD6144" w:rsidRPr="000917F7">
        <w:rPr>
          <w:rFonts w:ascii="Alef" w:hAnsi="Alef" w:cs="Alef"/>
          <w:sz w:val="24"/>
          <w:szCs w:val="24"/>
          <w:rtl/>
        </w:rPr>
        <w:t xml:space="preserve"> </w:t>
      </w:r>
      <w:r w:rsidR="00DD6144" w:rsidRPr="000917F7">
        <w:rPr>
          <w:rFonts w:ascii="Alef" w:hAnsi="Alef" w:cs="Alef" w:hint="cs"/>
          <w:sz w:val="24"/>
          <w:szCs w:val="24"/>
          <w:rtl/>
        </w:rPr>
        <w:t>יכול</w:t>
      </w:r>
      <w:r w:rsidR="00DD6144" w:rsidRPr="000917F7">
        <w:rPr>
          <w:rFonts w:ascii="Alef" w:hAnsi="Alef" w:cs="Alef"/>
          <w:sz w:val="24"/>
          <w:szCs w:val="24"/>
          <w:rtl/>
        </w:rPr>
        <w:t xml:space="preserve"> </w:t>
      </w:r>
      <w:r w:rsidR="00DD6144" w:rsidRPr="000917F7">
        <w:rPr>
          <w:rFonts w:ascii="Alef" w:hAnsi="Alef" w:cs="Alef" w:hint="cs"/>
          <w:sz w:val="24"/>
          <w:szCs w:val="24"/>
          <w:rtl/>
        </w:rPr>
        <w:t>להיות</w:t>
      </w:r>
      <w:r w:rsidR="00DD6144" w:rsidRPr="000917F7">
        <w:rPr>
          <w:rFonts w:ascii="Alef" w:hAnsi="Alef" w:cs="Alef"/>
          <w:sz w:val="24"/>
          <w:szCs w:val="24"/>
          <w:rtl/>
        </w:rPr>
        <w:t xml:space="preserve"> </w:t>
      </w:r>
      <w:r w:rsidR="00DD6144" w:rsidRPr="000917F7">
        <w:rPr>
          <w:rFonts w:ascii="Alef" w:hAnsi="Alef" w:cs="Alef" w:hint="cs"/>
          <w:sz w:val="24"/>
          <w:szCs w:val="24"/>
          <w:rtl/>
        </w:rPr>
        <w:t>ל</w:t>
      </w:r>
      <w:r w:rsidR="001E0434">
        <w:rPr>
          <w:rFonts w:ascii="Alef" w:hAnsi="Alef" w:cs="Alef" w:hint="cs"/>
          <w:sz w:val="24"/>
          <w:szCs w:val="24"/>
          <w:rtl/>
        </w:rPr>
        <w:t xml:space="preserve">בנק </w:t>
      </w:r>
      <w:r w:rsidR="00DD6144" w:rsidRPr="000917F7">
        <w:rPr>
          <w:rFonts w:ascii="Alef" w:hAnsi="Alef" w:cs="Alef" w:hint="cs"/>
          <w:sz w:val="24"/>
          <w:szCs w:val="24"/>
          <w:rtl/>
        </w:rPr>
        <w:t>פועלים</w:t>
      </w:r>
      <w:r w:rsidR="00DD6144" w:rsidRPr="000917F7">
        <w:rPr>
          <w:rFonts w:ascii="Alef" w:hAnsi="Alef" w:cs="Alef"/>
          <w:sz w:val="24"/>
          <w:szCs w:val="24"/>
          <w:rtl/>
        </w:rPr>
        <w:t xml:space="preserve"> </w:t>
      </w:r>
      <w:r w:rsidR="00DD6144" w:rsidRPr="000917F7">
        <w:rPr>
          <w:rFonts w:ascii="Alef" w:hAnsi="Alef" w:cs="Alef" w:hint="cs"/>
          <w:sz w:val="24"/>
          <w:szCs w:val="24"/>
          <w:rtl/>
        </w:rPr>
        <w:t>בחבירה</w:t>
      </w:r>
      <w:r w:rsidR="00DD6144" w:rsidRPr="000917F7">
        <w:rPr>
          <w:rFonts w:ascii="Alef" w:hAnsi="Alef" w:cs="Alef"/>
          <w:sz w:val="24"/>
          <w:szCs w:val="24"/>
          <w:rtl/>
        </w:rPr>
        <w:t xml:space="preserve"> </w:t>
      </w:r>
      <w:r w:rsidR="00DD6144" w:rsidRPr="000917F7">
        <w:rPr>
          <w:rFonts w:ascii="Alef" w:hAnsi="Alef" w:cs="Alef" w:hint="cs"/>
          <w:sz w:val="24"/>
          <w:szCs w:val="24"/>
          <w:rtl/>
        </w:rPr>
        <w:t>ל</w:t>
      </w:r>
      <w:r w:rsidR="001E0434">
        <w:rPr>
          <w:rFonts w:ascii="Alef" w:hAnsi="Alef" w:cs="Alef" w:hint="cs"/>
          <w:sz w:val="24"/>
          <w:szCs w:val="24"/>
          <w:rtl/>
        </w:rPr>
        <w:t xml:space="preserve">בנק </w:t>
      </w:r>
      <w:r w:rsidR="00DD6144" w:rsidRPr="000917F7">
        <w:rPr>
          <w:rFonts w:ascii="Alef" w:hAnsi="Alef" w:cs="Alef" w:hint="cs"/>
          <w:sz w:val="24"/>
          <w:szCs w:val="24"/>
          <w:rtl/>
        </w:rPr>
        <w:t>לאומי</w:t>
      </w:r>
      <w:r w:rsidR="00DD6144" w:rsidRPr="000917F7">
        <w:rPr>
          <w:rFonts w:ascii="Alef" w:hAnsi="Alef" w:cs="Alef"/>
          <w:sz w:val="24"/>
          <w:szCs w:val="24"/>
          <w:rtl/>
        </w:rPr>
        <w:t xml:space="preserve"> </w:t>
      </w:r>
      <w:r w:rsidR="00DD6144" w:rsidRPr="000917F7">
        <w:rPr>
          <w:rFonts w:ascii="Alef" w:hAnsi="Alef" w:cs="Alef" w:hint="cs"/>
          <w:sz w:val="24"/>
          <w:szCs w:val="24"/>
          <w:rtl/>
        </w:rPr>
        <w:t>או</w:t>
      </w:r>
      <w:r w:rsidR="00DD6144" w:rsidRPr="000917F7">
        <w:rPr>
          <w:rFonts w:ascii="Alef" w:hAnsi="Alef" w:cs="Alef"/>
          <w:sz w:val="24"/>
          <w:szCs w:val="24"/>
          <w:rtl/>
        </w:rPr>
        <w:t xml:space="preserve"> </w:t>
      </w:r>
      <w:r w:rsidR="00DD6144" w:rsidRPr="000917F7">
        <w:rPr>
          <w:rFonts w:ascii="Alef" w:hAnsi="Alef" w:cs="Alef" w:hint="cs"/>
          <w:sz w:val="24"/>
          <w:szCs w:val="24"/>
          <w:rtl/>
        </w:rPr>
        <w:t>לבנק</w:t>
      </w:r>
      <w:r w:rsidR="00DD6144" w:rsidRPr="000917F7">
        <w:rPr>
          <w:rFonts w:ascii="Alef" w:hAnsi="Alef" w:cs="Alef"/>
          <w:sz w:val="24"/>
          <w:szCs w:val="24"/>
          <w:rtl/>
        </w:rPr>
        <w:t xml:space="preserve"> </w:t>
      </w:r>
      <w:r w:rsidR="00DD6144" w:rsidRPr="000917F7">
        <w:rPr>
          <w:rFonts w:ascii="Alef" w:hAnsi="Alef" w:cs="Alef" w:hint="cs"/>
          <w:sz w:val="24"/>
          <w:szCs w:val="24"/>
          <w:rtl/>
        </w:rPr>
        <w:t>אחר</w:t>
      </w:r>
      <w:r w:rsidR="00E16454">
        <w:rPr>
          <w:rFonts w:ascii="Alef" w:hAnsi="Alef" w:cs="Alef" w:hint="cs"/>
          <w:sz w:val="24"/>
          <w:szCs w:val="24"/>
          <w:rtl/>
        </w:rPr>
        <w:t>,</w:t>
      </w:r>
      <w:r w:rsidR="00DD6144" w:rsidRPr="000917F7">
        <w:rPr>
          <w:rFonts w:ascii="Alef" w:hAnsi="Alef" w:cs="Alef"/>
          <w:sz w:val="24"/>
          <w:szCs w:val="24"/>
          <w:rtl/>
        </w:rPr>
        <w:t xml:space="preserve"> </w:t>
      </w:r>
      <w:r w:rsidR="00DD6144" w:rsidRPr="000917F7">
        <w:rPr>
          <w:rFonts w:ascii="Alef" w:hAnsi="Alef" w:cs="Alef" w:hint="cs"/>
          <w:sz w:val="24"/>
          <w:szCs w:val="24"/>
          <w:rtl/>
        </w:rPr>
        <w:t>ואף</w:t>
      </w:r>
      <w:r w:rsidR="00DD6144" w:rsidRPr="000917F7">
        <w:rPr>
          <w:rFonts w:ascii="Alef" w:hAnsi="Alef" w:cs="Alef"/>
          <w:sz w:val="24"/>
          <w:szCs w:val="24"/>
          <w:rtl/>
        </w:rPr>
        <w:t xml:space="preserve"> </w:t>
      </w:r>
      <w:r w:rsidR="00DD6144" w:rsidRPr="000917F7">
        <w:rPr>
          <w:rFonts w:ascii="Alef" w:hAnsi="Alef" w:cs="Alef" w:hint="cs"/>
          <w:sz w:val="24"/>
          <w:szCs w:val="24"/>
          <w:rtl/>
        </w:rPr>
        <w:t>מבחני</w:t>
      </w:r>
      <w:r w:rsidR="00DD6144" w:rsidRPr="000917F7">
        <w:rPr>
          <w:rFonts w:ascii="Alef" w:hAnsi="Alef" w:cs="Alef"/>
          <w:sz w:val="24"/>
          <w:szCs w:val="24"/>
          <w:rtl/>
        </w:rPr>
        <w:t xml:space="preserve"> </w:t>
      </w:r>
      <w:r w:rsidR="00DD6144" w:rsidRPr="000917F7">
        <w:rPr>
          <w:rFonts w:ascii="Alef" w:hAnsi="Alef" w:cs="Alef" w:hint="cs"/>
          <w:sz w:val="24"/>
          <w:szCs w:val="24"/>
          <w:rtl/>
        </w:rPr>
        <w:t>העזר</w:t>
      </w:r>
      <w:r w:rsidR="00DD6144" w:rsidRPr="000917F7">
        <w:rPr>
          <w:rFonts w:ascii="Alef" w:hAnsi="Alef" w:cs="Alef"/>
          <w:sz w:val="24"/>
          <w:szCs w:val="24"/>
          <w:rtl/>
        </w:rPr>
        <w:t xml:space="preserve"> </w:t>
      </w:r>
      <w:r w:rsidR="00DD6144" w:rsidRPr="000917F7">
        <w:rPr>
          <w:rFonts w:ascii="Alef" w:hAnsi="Alef" w:cs="Alef" w:hint="cs"/>
          <w:sz w:val="24"/>
          <w:szCs w:val="24"/>
          <w:rtl/>
        </w:rPr>
        <w:t>של</w:t>
      </w:r>
      <w:r w:rsidR="00DD6144" w:rsidRPr="000917F7">
        <w:rPr>
          <w:rFonts w:ascii="Alef" w:hAnsi="Alef" w:cs="Alef"/>
          <w:sz w:val="24"/>
          <w:szCs w:val="24"/>
          <w:rtl/>
        </w:rPr>
        <w:t xml:space="preserve"> </w:t>
      </w:r>
      <w:r w:rsidR="00DD6144" w:rsidRPr="000917F7">
        <w:rPr>
          <w:rFonts w:ascii="Alef" w:hAnsi="Alef" w:cs="Alef" w:hint="cs"/>
          <w:sz w:val="24"/>
          <w:szCs w:val="24"/>
          <w:rtl/>
        </w:rPr>
        <w:t>הפטור</w:t>
      </w:r>
      <w:r w:rsidR="00DD6144" w:rsidRPr="000917F7">
        <w:rPr>
          <w:rFonts w:ascii="Alef" w:hAnsi="Alef" w:cs="Alef"/>
          <w:sz w:val="24"/>
          <w:szCs w:val="24"/>
          <w:rtl/>
        </w:rPr>
        <w:t xml:space="preserve"> </w:t>
      </w:r>
      <w:r w:rsidR="00DD6144" w:rsidRPr="000917F7">
        <w:rPr>
          <w:rFonts w:ascii="Alef" w:hAnsi="Alef" w:cs="Alef" w:hint="cs"/>
          <w:sz w:val="24"/>
          <w:szCs w:val="24"/>
          <w:rtl/>
        </w:rPr>
        <w:t>מתייתרים</w:t>
      </w:r>
      <w:r w:rsidR="00DD6144" w:rsidRPr="000917F7">
        <w:rPr>
          <w:rFonts w:ascii="Alef" w:hAnsi="Alef" w:cs="Alef"/>
          <w:sz w:val="24"/>
          <w:szCs w:val="24"/>
          <w:rtl/>
        </w:rPr>
        <w:t xml:space="preserve"> </w:t>
      </w:r>
      <w:r w:rsidR="00DD6144" w:rsidRPr="000917F7">
        <w:rPr>
          <w:rFonts w:ascii="Alef" w:hAnsi="Alef" w:cs="Alef" w:hint="cs"/>
          <w:sz w:val="24"/>
          <w:szCs w:val="24"/>
          <w:rtl/>
        </w:rPr>
        <w:t>שכן</w:t>
      </w:r>
      <w:r w:rsidR="00DD6144" w:rsidRPr="000917F7">
        <w:rPr>
          <w:rFonts w:ascii="Alef" w:hAnsi="Alef" w:cs="Alef"/>
          <w:sz w:val="24"/>
          <w:szCs w:val="24"/>
          <w:rtl/>
        </w:rPr>
        <w:t xml:space="preserve"> </w:t>
      </w:r>
      <w:r w:rsidR="00DD6144" w:rsidRPr="000917F7">
        <w:rPr>
          <w:rFonts w:ascii="Alef" w:hAnsi="Alef" w:cs="Alef" w:hint="cs"/>
          <w:sz w:val="24"/>
          <w:szCs w:val="24"/>
          <w:rtl/>
        </w:rPr>
        <w:t>א</w:t>
      </w:r>
      <w:r w:rsidR="00E16454">
        <w:rPr>
          <w:rFonts w:ascii="Alef" w:hAnsi="Alef" w:cs="Alef" w:hint="cs"/>
          <w:sz w:val="24"/>
          <w:szCs w:val="24"/>
          <w:rtl/>
        </w:rPr>
        <w:t>ם</w:t>
      </w:r>
      <w:r w:rsidR="00DD6144" w:rsidRPr="000917F7">
        <w:rPr>
          <w:rFonts w:ascii="Alef" w:hAnsi="Alef" w:cs="Alef"/>
          <w:sz w:val="24"/>
          <w:szCs w:val="24"/>
          <w:rtl/>
        </w:rPr>
        <w:t xml:space="preserve"> </w:t>
      </w:r>
      <w:r w:rsidR="00DD6144" w:rsidRPr="000917F7">
        <w:rPr>
          <w:rFonts w:ascii="Alef" w:hAnsi="Alef" w:cs="Alef" w:hint="cs"/>
          <w:sz w:val="24"/>
          <w:szCs w:val="24"/>
          <w:rtl/>
        </w:rPr>
        <w:t>הבנק</w:t>
      </w:r>
      <w:r w:rsidR="00DD6144" w:rsidRPr="000917F7">
        <w:rPr>
          <w:rFonts w:ascii="Alef" w:hAnsi="Alef" w:cs="Alef"/>
          <w:sz w:val="24"/>
          <w:szCs w:val="24"/>
          <w:rtl/>
        </w:rPr>
        <w:t xml:space="preserve"> </w:t>
      </w:r>
      <w:r w:rsidR="00DD6144" w:rsidRPr="000917F7">
        <w:rPr>
          <w:rFonts w:ascii="Alef" w:hAnsi="Alef" w:cs="Alef" w:hint="cs"/>
          <w:sz w:val="24"/>
          <w:szCs w:val="24"/>
          <w:rtl/>
        </w:rPr>
        <w:t>הזר</w:t>
      </w:r>
      <w:r w:rsidR="00DD6144" w:rsidRPr="000917F7">
        <w:rPr>
          <w:rFonts w:ascii="Alef" w:hAnsi="Alef" w:cs="Alef"/>
          <w:sz w:val="24"/>
          <w:szCs w:val="24"/>
          <w:rtl/>
        </w:rPr>
        <w:t xml:space="preserve"> </w:t>
      </w:r>
      <w:r w:rsidR="00DD6144" w:rsidRPr="000917F7">
        <w:rPr>
          <w:rFonts w:ascii="Alef" w:hAnsi="Alef" w:cs="Alef" w:hint="cs"/>
          <w:sz w:val="24"/>
          <w:szCs w:val="24"/>
          <w:rtl/>
        </w:rPr>
        <w:t>מארגן</w:t>
      </w:r>
      <w:r w:rsidR="00DD6144" w:rsidRPr="000917F7">
        <w:rPr>
          <w:rFonts w:ascii="Alef" w:hAnsi="Alef" w:cs="Alef"/>
          <w:sz w:val="24"/>
          <w:szCs w:val="24"/>
          <w:rtl/>
        </w:rPr>
        <w:t xml:space="preserve"> </w:t>
      </w:r>
      <w:r w:rsidR="00DD6144" w:rsidRPr="000917F7">
        <w:rPr>
          <w:rFonts w:ascii="Alef" w:hAnsi="Alef" w:cs="Alef" w:hint="cs"/>
          <w:sz w:val="24"/>
          <w:szCs w:val="24"/>
          <w:rtl/>
        </w:rPr>
        <w:t>ההלוואה</w:t>
      </w:r>
      <w:r w:rsidR="00E16454">
        <w:rPr>
          <w:rFonts w:ascii="Alef" w:hAnsi="Alef" w:cs="Alef" w:hint="cs"/>
          <w:sz w:val="24"/>
          <w:szCs w:val="24"/>
          <w:rtl/>
        </w:rPr>
        <w:t>,</w:t>
      </w:r>
      <w:r w:rsidR="00DD6144" w:rsidRPr="000917F7">
        <w:rPr>
          <w:rFonts w:ascii="Alef" w:hAnsi="Alef" w:cs="Alef"/>
          <w:sz w:val="24"/>
          <w:szCs w:val="24"/>
          <w:rtl/>
        </w:rPr>
        <w:t xml:space="preserve"> </w:t>
      </w:r>
      <w:r w:rsidR="00DD6144" w:rsidRPr="000917F7">
        <w:rPr>
          <w:rFonts w:ascii="Alef" w:hAnsi="Alef" w:cs="Alef" w:hint="cs"/>
          <w:sz w:val="24"/>
          <w:szCs w:val="24"/>
          <w:rtl/>
        </w:rPr>
        <w:t>אין</w:t>
      </w:r>
      <w:r w:rsidR="00DD6144" w:rsidRPr="000917F7">
        <w:rPr>
          <w:rFonts w:ascii="Alef" w:hAnsi="Alef" w:cs="Alef"/>
          <w:sz w:val="24"/>
          <w:szCs w:val="24"/>
          <w:rtl/>
        </w:rPr>
        <w:t xml:space="preserve"> </w:t>
      </w:r>
      <w:r w:rsidR="00DD6144" w:rsidRPr="000917F7">
        <w:rPr>
          <w:rFonts w:ascii="Alef" w:hAnsi="Alef" w:cs="Alef" w:hint="cs"/>
          <w:sz w:val="24"/>
          <w:szCs w:val="24"/>
          <w:rtl/>
        </w:rPr>
        <w:t>למנוע</w:t>
      </w:r>
      <w:r w:rsidR="00DD6144" w:rsidRPr="000917F7">
        <w:rPr>
          <w:rFonts w:ascii="Alef" w:hAnsi="Alef" w:cs="Alef"/>
          <w:sz w:val="24"/>
          <w:szCs w:val="24"/>
          <w:rtl/>
        </w:rPr>
        <w:t xml:space="preserve"> </w:t>
      </w:r>
      <w:r w:rsidR="00DD6144" w:rsidRPr="000917F7">
        <w:rPr>
          <w:rFonts w:ascii="Alef" w:hAnsi="Alef" w:cs="Alef" w:hint="cs"/>
          <w:sz w:val="24"/>
          <w:szCs w:val="24"/>
          <w:rtl/>
        </w:rPr>
        <w:t>מבנק</w:t>
      </w:r>
      <w:r w:rsidR="00DD6144" w:rsidRPr="000917F7">
        <w:rPr>
          <w:rFonts w:ascii="Alef" w:hAnsi="Alef" w:cs="Alef"/>
          <w:sz w:val="24"/>
          <w:szCs w:val="24"/>
          <w:rtl/>
        </w:rPr>
        <w:t xml:space="preserve"> </w:t>
      </w:r>
      <w:r w:rsidR="00DD6144" w:rsidRPr="000917F7">
        <w:rPr>
          <w:rFonts w:ascii="Alef" w:hAnsi="Alef" w:cs="Alef" w:hint="cs"/>
          <w:sz w:val="24"/>
          <w:szCs w:val="24"/>
          <w:rtl/>
        </w:rPr>
        <w:t>גדול</w:t>
      </w:r>
      <w:r w:rsidR="00DD6144" w:rsidRPr="000917F7">
        <w:rPr>
          <w:rFonts w:ascii="Alef" w:hAnsi="Alef" w:cs="Alef"/>
          <w:sz w:val="24"/>
          <w:szCs w:val="24"/>
          <w:rtl/>
        </w:rPr>
        <w:t xml:space="preserve"> </w:t>
      </w:r>
      <w:r w:rsidR="00DD6144" w:rsidRPr="000917F7">
        <w:rPr>
          <w:rFonts w:ascii="Alef" w:hAnsi="Alef" w:cs="Alef" w:hint="cs"/>
          <w:sz w:val="24"/>
          <w:szCs w:val="24"/>
          <w:rtl/>
        </w:rPr>
        <w:t>שהוא</w:t>
      </w:r>
      <w:r w:rsidR="00DD6144" w:rsidRPr="000917F7">
        <w:rPr>
          <w:rFonts w:ascii="Alef" w:hAnsi="Alef" w:cs="Alef"/>
          <w:sz w:val="24"/>
          <w:szCs w:val="24"/>
          <w:rtl/>
        </w:rPr>
        <w:t xml:space="preserve"> </w:t>
      </w:r>
      <w:r w:rsidR="00DD6144" w:rsidRPr="000917F7">
        <w:rPr>
          <w:rFonts w:ascii="Alef" w:hAnsi="Alef" w:cs="Alef" w:hint="cs"/>
          <w:sz w:val="24"/>
          <w:szCs w:val="24"/>
          <w:rtl/>
        </w:rPr>
        <w:t>מלווה</w:t>
      </w:r>
      <w:r w:rsidR="00DD6144" w:rsidRPr="000917F7">
        <w:rPr>
          <w:rFonts w:ascii="Alef" w:hAnsi="Alef" w:cs="Alef"/>
          <w:sz w:val="24"/>
          <w:szCs w:val="24"/>
          <w:rtl/>
        </w:rPr>
        <w:t xml:space="preserve"> </w:t>
      </w:r>
      <w:r w:rsidR="00DD6144" w:rsidRPr="000917F7">
        <w:rPr>
          <w:rFonts w:ascii="Alef" w:hAnsi="Alef" w:cs="Alef" w:hint="cs"/>
          <w:sz w:val="24"/>
          <w:szCs w:val="24"/>
          <w:rtl/>
        </w:rPr>
        <w:t>גדול</w:t>
      </w:r>
      <w:r w:rsidR="00DD6144" w:rsidRPr="000917F7">
        <w:rPr>
          <w:rFonts w:ascii="Alef" w:hAnsi="Alef" w:cs="Alef"/>
          <w:sz w:val="24"/>
          <w:szCs w:val="24"/>
          <w:rtl/>
        </w:rPr>
        <w:t xml:space="preserve"> </w:t>
      </w:r>
      <w:r w:rsidR="00DD6144" w:rsidRPr="000917F7">
        <w:rPr>
          <w:rFonts w:ascii="Alef" w:hAnsi="Alef" w:cs="Alef" w:hint="cs"/>
          <w:sz w:val="24"/>
          <w:szCs w:val="24"/>
          <w:rtl/>
        </w:rPr>
        <w:t>או</w:t>
      </w:r>
      <w:r w:rsidR="00DD6144" w:rsidRPr="000917F7">
        <w:rPr>
          <w:rFonts w:ascii="Alef" w:hAnsi="Alef" w:cs="Alef"/>
          <w:sz w:val="24"/>
          <w:szCs w:val="24"/>
          <w:rtl/>
        </w:rPr>
        <w:t xml:space="preserve"> </w:t>
      </w:r>
      <w:r w:rsidR="00DD6144" w:rsidRPr="000917F7">
        <w:rPr>
          <w:rFonts w:ascii="Alef" w:hAnsi="Alef" w:cs="Alef" w:hint="cs"/>
          <w:sz w:val="24"/>
          <w:szCs w:val="24"/>
          <w:rtl/>
        </w:rPr>
        <w:t>ממספ</w:t>
      </w:r>
      <w:r w:rsidR="00E16454">
        <w:rPr>
          <w:rFonts w:ascii="Alef" w:hAnsi="Alef" w:cs="Alef" w:hint="cs"/>
          <w:sz w:val="24"/>
          <w:szCs w:val="24"/>
          <w:rtl/>
        </w:rPr>
        <w:t>ר</w:t>
      </w:r>
      <w:r w:rsidR="00DD6144" w:rsidRPr="000917F7">
        <w:rPr>
          <w:rFonts w:ascii="Alef" w:hAnsi="Alef" w:cs="Alef"/>
          <w:sz w:val="24"/>
          <w:szCs w:val="24"/>
          <w:rtl/>
        </w:rPr>
        <w:t xml:space="preserve"> </w:t>
      </w:r>
      <w:r w:rsidR="00DD6144" w:rsidRPr="000917F7">
        <w:rPr>
          <w:rFonts w:ascii="Alef" w:hAnsi="Alef" w:cs="Alef" w:hint="cs"/>
          <w:sz w:val="24"/>
          <w:szCs w:val="24"/>
          <w:rtl/>
        </w:rPr>
        <w:t>בנקים</w:t>
      </w:r>
      <w:r w:rsidR="00DD6144" w:rsidRPr="000917F7">
        <w:rPr>
          <w:rFonts w:ascii="Alef" w:hAnsi="Alef" w:cs="Alef"/>
          <w:sz w:val="24"/>
          <w:szCs w:val="24"/>
          <w:rtl/>
        </w:rPr>
        <w:t xml:space="preserve"> </w:t>
      </w:r>
      <w:r w:rsidR="00DD6144" w:rsidRPr="000917F7">
        <w:rPr>
          <w:rFonts w:ascii="Alef" w:hAnsi="Alef" w:cs="Alef" w:hint="cs"/>
          <w:sz w:val="24"/>
          <w:szCs w:val="24"/>
          <w:rtl/>
        </w:rPr>
        <w:t>כאלה</w:t>
      </w:r>
      <w:r w:rsidR="00DD6144" w:rsidRPr="000917F7">
        <w:rPr>
          <w:rFonts w:ascii="Alef" w:hAnsi="Alef" w:cs="Alef"/>
          <w:sz w:val="24"/>
          <w:szCs w:val="24"/>
          <w:rtl/>
        </w:rPr>
        <w:t xml:space="preserve"> </w:t>
      </w:r>
      <w:r w:rsidR="00DD6144" w:rsidRPr="000917F7">
        <w:rPr>
          <w:rFonts w:ascii="Alef" w:hAnsi="Alef" w:cs="Alef" w:hint="cs"/>
          <w:sz w:val="24"/>
          <w:szCs w:val="24"/>
          <w:rtl/>
        </w:rPr>
        <w:t>מלהשתתף</w:t>
      </w:r>
      <w:r w:rsidR="00DD6144" w:rsidRPr="000917F7">
        <w:rPr>
          <w:rFonts w:ascii="Alef" w:hAnsi="Alef" w:cs="Alef"/>
          <w:sz w:val="24"/>
          <w:szCs w:val="24"/>
          <w:rtl/>
        </w:rPr>
        <w:t xml:space="preserve"> </w:t>
      </w:r>
      <w:r w:rsidR="00DD6144" w:rsidRPr="000917F7">
        <w:rPr>
          <w:rFonts w:ascii="Alef" w:hAnsi="Alef" w:cs="Alef" w:hint="cs"/>
          <w:sz w:val="24"/>
          <w:szCs w:val="24"/>
          <w:rtl/>
        </w:rPr>
        <w:t>בהלוואה</w:t>
      </w:r>
      <w:r w:rsidR="00DD6144" w:rsidRPr="000917F7">
        <w:rPr>
          <w:rFonts w:ascii="Alef" w:hAnsi="Alef" w:cs="Alef"/>
          <w:sz w:val="24"/>
          <w:szCs w:val="24"/>
          <w:rtl/>
        </w:rPr>
        <w:t xml:space="preserve"> </w:t>
      </w:r>
      <w:r w:rsidR="00DD6144" w:rsidRPr="000917F7">
        <w:rPr>
          <w:rFonts w:ascii="Alef" w:hAnsi="Alef" w:cs="Alef" w:hint="cs"/>
          <w:sz w:val="24"/>
          <w:szCs w:val="24"/>
          <w:rtl/>
        </w:rPr>
        <w:t>כשהם</w:t>
      </w:r>
      <w:r w:rsidR="00DD6144" w:rsidRPr="000917F7">
        <w:rPr>
          <w:rFonts w:ascii="Alef" w:hAnsi="Alef" w:cs="Alef"/>
          <w:sz w:val="24"/>
          <w:szCs w:val="24"/>
          <w:rtl/>
        </w:rPr>
        <w:t xml:space="preserve"> </w:t>
      </w:r>
      <w:r w:rsidR="00DD6144" w:rsidRPr="000917F7">
        <w:rPr>
          <w:rFonts w:ascii="Alef" w:hAnsi="Alef" w:cs="Alef" w:hint="cs"/>
          <w:sz w:val="24"/>
          <w:szCs w:val="24"/>
          <w:rtl/>
        </w:rPr>
        <w:t>לא</w:t>
      </w:r>
      <w:r w:rsidR="00DD6144" w:rsidRPr="000917F7">
        <w:rPr>
          <w:rFonts w:ascii="Alef" w:hAnsi="Alef" w:cs="Alef"/>
          <w:sz w:val="24"/>
          <w:szCs w:val="24"/>
          <w:rtl/>
        </w:rPr>
        <w:t xml:space="preserve"> </w:t>
      </w:r>
      <w:r w:rsidR="00DD6144" w:rsidRPr="000917F7">
        <w:rPr>
          <w:rFonts w:ascii="Alef" w:hAnsi="Alef" w:cs="Alef" w:hint="cs"/>
          <w:sz w:val="24"/>
          <w:szCs w:val="24"/>
          <w:rtl/>
        </w:rPr>
        <w:t>מארגני</w:t>
      </w:r>
      <w:r w:rsidR="00DD6144" w:rsidRPr="000917F7">
        <w:rPr>
          <w:rFonts w:ascii="Alef" w:hAnsi="Alef" w:cs="Alef"/>
          <w:sz w:val="24"/>
          <w:szCs w:val="24"/>
          <w:rtl/>
        </w:rPr>
        <w:t xml:space="preserve"> </w:t>
      </w:r>
      <w:r w:rsidR="00DD6144" w:rsidRPr="000917F7">
        <w:rPr>
          <w:rFonts w:ascii="Alef" w:hAnsi="Alef" w:cs="Alef" w:hint="cs"/>
          <w:sz w:val="24"/>
          <w:szCs w:val="24"/>
          <w:rtl/>
        </w:rPr>
        <w:t>ההלוואה</w:t>
      </w:r>
      <w:r w:rsidR="00E16454">
        <w:rPr>
          <w:rFonts w:ascii="Alef" w:hAnsi="Alef" w:cs="Alef" w:hint="cs"/>
          <w:sz w:val="24"/>
          <w:szCs w:val="24"/>
          <w:rtl/>
        </w:rPr>
        <w:t xml:space="preserve"> משתי סיבות. ראשית,</w:t>
      </w:r>
      <w:r w:rsidR="00DD6144" w:rsidRPr="000917F7">
        <w:rPr>
          <w:rFonts w:ascii="Alef" w:hAnsi="Alef" w:cs="Alef"/>
          <w:sz w:val="24"/>
          <w:szCs w:val="24"/>
          <w:rtl/>
        </w:rPr>
        <w:t xml:space="preserve"> </w:t>
      </w:r>
      <w:r w:rsidR="00DD6144" w:rsidRPr="000917F7">
        <w:rPr>
          <w:rFonts w:ascii="Alef" w:hAnsi="Alef" w:cs="Alef" w:hint="cs"/>
          <w:sz w:val="24"/>
          <w:szCs w:val="24"/>
          <w:rtl/>
        </w:rPr>
        <w:t>מרגע</w:t>
      </w:r>
      <w:r w:rsidR="00DD6144" w:rsidRPr="000917F7">
        <w:rPr>
          <w:rFonts w:ascii="Alef" w:hAnsi="Alef" w:cs="Alef"/>
          <w:sz w:val="24"/>
          <w:szCs w:val="24"/>
          <w:rtl/>
        </w:rPr>
        <w:t xml:space="preserve"> </w:t>
      </w:r>
      <w:r w:rsidR="00DD6144" w:rsidRPr="000917F7">
        <w:rPr>
          <w:rFonts w:ascii="Alef" w:hAnsi="Alef" w:cs="Alef" w:hint="cs"/>
          <w:sz w:val="24"/>
          <w:szCs w:val="24"/>
          <w:rtl/>
        </w:rPr>
        <w:t>שבנק</w:t>
      </w:r>
      <w:r w:rsidR="00DD6144" w:rsidRPr="000917F7">
        <w:rPr>
          <w:rFonts w:ascii="Alef" w:hAnsi="Alef" w:cs="Alef"/>
          <w:sz w:val="24"/>
          <w:szCs w:val="24"/>
          <w:rtl/>
        </w:rPr>
        <w:t xml:space="preserve"> </w:t>
      </w:r>
      <w:r w:rsidR="00DD6144" w:rsidRPr="000917F7">
        <w:rPr>
          <w:rFonts w:ascii="Alef" w:hAnsi="Alef" w:cs="Alef" w:hint="cs"/>
          <w:sz w:val="24"/>
          <w:szCs w:val="24"/>
          <w:rtl/>
        </w:rPr>
        <w:t>זר</w:t>
      </w:r>
      <w:r w:rsidR="00DD6144" w:rsidRPr="000917F7">
        <w:rPr>
          <w:rFonts w:ascii="Alef" w:hAnsi="Alef" w:cs="Alef"/>
          <w:sz w:val="24"/>
          <w:szCs w:val="24"/>
          <w:rtl/>
        </w:rPr>
        <w:t xml:space="preserve"> </w:t>
      </w:r>
      <w:r w:rsidR="00DD6144" w:rsidRPr="000917F7">
        <w:rPr>
          <w:rFonts w:ascii="Alef" w:hAnsi="Alef" w:cs="Alef" w:hint="cs"/>
          <w:sz w:val="24"/>
          <w:szCs w:val="24"/>
          <w:rtl/>
        </w:rPr>
        <w:t>גילה</w:t>
      </w:r>
      <w:r w:rsidR="00DD6144" w:rsidRPr="000917F7">
        <w:rPr>
          <w:rFonts w:ascii="Alef" w:hAnsi="Alef" w:cs="Alef"/>
          <w:sz w:val="24"/>
          <w:szCs w:val="24"/>
          <w:rtl/>
        </w:rPr>
        <w:t xml:space="preserve"> </w:t>
      </w:r>
      <w:r w:rsidR="00DD6144" w:rsidRPr="000917F7">
        <w:rPr>
          <w:rFonts w:ascii="Alef" w:hAnsi="Alef" w:cs="Alef" w:hint="cs"/>
          <w:sz w:val="24"/>
          <w:szCs w:val="24"/>
          <w:rtl/>
        </w:rPr>
        <w:t>את</w:t>
      </w:r>
      <w:r w:rsidR="00DD6144" w:rsidRPr="000917F7">
        <w:rPr>
          <w:rFonts w:ascii="Alef" w:hAnsi="Alef" w:cs="Alef"/>
          <w:sz w:val="24"/>
          <w:szCs w:val="24"/>
          <w:rtl/>
        </w:rPr>
        <w:t xml:space="preserve"> </w:t>
      </w:r>
      <w:r w:rsidR="00DD6144" w:rsidRPr="000917F7">
        <w:rPr>
          <w:rFonts w:ascii="Alef" w:hAnsi="Alef" w:cs="Alef" w:hint="cs"/>
          <w:sz w:val="24"/>
          <w:szCs w:val="24"/>
          <w:rtl/>
        </w:rPr>
        <w:t>יכולתו</w:t>
      </w:r>
      <w:r w:rsidR="00DD6144" w:rsidRPr="000917F7">
        <w:rPr>
          <w:rFonts w:ascii="Alef" w:hAnsi="Alef" w:cs="Alef"/>
          <w:sz w:val="24"/>
          <w:szCs w:val="24"/>
          <w:rtl/>
        </w:rPr>
        <w:t xml:space="preserve"> </w:t>
      </w:r>
      <w:r w:rsidR="00DD6144" w:rsidRPr="000917F7">
        <w:rPr>
          <w:rFonts w:ascii="Alef" w:hAnsi="Alef" w:cs="Alef" w:hint="cs"/>
          <w:sz w:val="24"/>
          <w:szCs w:val="24"/>
          <w:rtl/>
        </w:rPr>
        <w:t>וכוונתו</w:t>
      </w:r>
      <w:r w:rsidR="00DD6144" w:rsidRPr="000917F7">
        <w:rPr>
          <w:rFonts w:ascii="Alef" w:hAnsi="Alef" w:cs="Alef"/>
          <w:sz w:val="24"/>
          <w:szCs w:val="24"/>
          <w:rtl/>
        </w:rPr>
        <w:t xml:space="preserve"> </w:t>
      </w:r>
      <w:r w:rsidR="00DD6144" w:rsidRPr="000917F7">
        <w:rPr>
          <w:rFonts w:ascii="Alef" w:hAnsi="Alef" w:cs="Alef" w:hint="cs"/>
          <w:sz w:val="24"/>
          <w:szCs w:val="24"/>
          <w:rtl/>
        </w:rPr>
        <w:t>לארגן</w:t>
      </w:r>
      <w:r w:rsidR="00DD6144" w:rsidRPr="000917F7">
        <w:rPr>
          <w:rFonts w:ascii="Alef" w:hAnsi="Alef" w:cs="Alef"/>
          <w:sz w:val="24"/>
          <w:szCs w:val="24"/>
          <w:rtl/>
        </w:rPr>
        <w:t xml:space="preserve"> </w:t>
      </w:r>
      <w:r w:rsidR="00DD6144" w:rsidRPr="000917F7">
        <w:rPr>
          <w:rFonts w:ascii="Alef" w:hAnsi="Alef" w:cs="Alef" w:hint="cs"/>
          <w:sz w:val="24"/>
          <w:szCs w:val="24"/>
          <w:rtl/>
        </w:rPr>
        <w:t>את</w:t>
      </w:r>
      <w:r w:rsidR="00DD6144" w:rsidRPr="000917F7">
        <w:rPr>
          <w:rFonts w:ascii="Alef" w:hAnsi="Alef" w:cs="Alef"/>
          <w:sz w:val="24"/>
          <w:szCs w:val="24"/>
          <w:rtl/>
        </w:rPr>
        <w:t xml:space="preserve"> </w:t>
      </w:r>
      <w:r w:rsidR="00DD6144" w:rsidRPr="000917F7">
        <w:rPr>
          <w:rFonts w:ascii="Alef" w:hAnsi="Alef" w:cs="Alef" w:hint="cs"/>
          <w:sz w:val="24"/>
          <w:szCs w:val="24"/>
          <w:rtl/>
        </w:rPr>
        <w:t>ההלוואה</w:t>
      </w:r>
      <w:r w:rsidR="00DD6144" w:rsidRPr="000917F7">
        <w:rPr>
          <w:rFonts w:ascii="Alef" w:hAnsi="Alef" w:cs="Alef"/>
          <w:sz w:val="24"/>
          <w:szCs w:val="24"/>
          <w:rtl/>
        </w:rPr>
        <w:t xml:space="preserve">, </w:t>
      </w:r>
      <w:r w:rsidR="00DD6144" w:rsidRPr="000917F7">
        <w:rPr>
          <w:rFonts w:ascii="Alef" w:hAnsi="Alef" w:cs="Alef" w:hint="cs"/>
          <w:sz w:val="24"/>
          <w:szCs w:val="24"/>
          <w:rtl/>
        </w:rPr>
        <w:t>רשימת</w:t>
      </w:r>
      <w:r w:rsidR="00DD6144" w:rsidRPr="000917F7">
        <w:rPr>
          <w:rFonts w:ascii="Alef" w:hAnsi="Alef" w:cs="Alef"/>
          <w:sz w:val="24"/>
          <w:szCs w:val="24"/>
          <w:rtl/>
        </w:rPr>
        <w:t xml:space="preserve"> </w:t>
      </w:r>
      <w:r w:rsidR="00DD6144" w:rsidRPr="000917F7">
        <w:rPr>
          <w:rFonts w:ascii="Alef" w:hAnsi="Alef" w:cs="Alef" w:hint="cs"/>
          <w:sz w:val="24"/>
          <w:szCs w:val="24"/>
          <w:rtl/>
        </w:rPr>
        <w:t>המלווים</w:t>
      </w:r>
      <w:r w:rsidR="00DD6144" w:rsidRPr="000917F7">
        <w:rPr>
          <w:rFonts w:ascii="Alef" w:hAnsi="Alef" w:cs="Alef"/>
          <w:sz w:val="24"/>
          <w:szCs w:val="24"/>
          <w:rtl/>
        </w:rPr>
        <w:t xml:space="preserve"> </w:t>
      </w:r>
      <w:r w:rsidR="00DD6144" w:rsidRPr="000917F7">
        <w:rPr>
          <w:rFonts w:ascii="Alef" w:hAnsi="Alef" w:cs="Alef" w:hint="cs"/>
          <w:sz w:val="24"/>
          <w:szCs w:val="24"/>
          <w:rtl/>
        </w:rPr>
        <w:t>הפוטנציאליים</w:t>
      </w:r>
      <w:r w:rsidR="00DD6144" w:rsidRPr="000917F7">
        <w:rPr>
          <w:rFonts w:ascii="Alef" w:hAnsi="Alef" w:cs="Alef"/>
          <w:sz w:val="24"/>
          <w:szCs w:val="24"/>
          <w:rtl/>
        </w:rPr>
        <w:t xml:space="preserve"> </w:t>
      </w:r>
      <w:r w:rsidR="00DD6144" w:rsidRPr="000917F7">
        <w:rPr>
          <w:rFonts w:ascii="Alef" w:hAnsi="Alef" w:cs="Alef" w:hint="cs"/>
          <w:sz w:val="24"/>
          <w:szCs w:val="24"/>
          <w:rtl/>
        </w:rPr>
        <w:t>רבה</w:t>
      </w:r>
      <w:r w:rsidR="00DD6144" w:rsidRPr="000917F7">
        <w:rPr>
          <w:rFonts w:ascii="Alef" w:hAnsi="Alef" w:cs="Alef"/>
          <w:sz w:val="24"/>
          <w:szCs w:val="24"/>
          <w:rtl/>
        </w:rPr>
        <w:t xml:space="preserve"> </w:t>
      </w:r>
      <w:r w:rsidR="00DD6144" w:rsidRPr="000917F7">
        <w:rPr>
          <w:rFonts w:ascii="Alef" w:hAnsi="Alef" w:cs="Alef" w:hint="cs"/>
          <w:sz w:val="24"/>
          <w:szCs w:val="24"/>
          <w:rtl/>
        </w:rPr>
        <w:t>ומגוונת</w:t>
      </w:r>
      <w:r w:rsidR="00DD6144" w:rsidRPr="000917F7">
        <w:rPr>
          <w:rFonts w:ascii="Alef" w:hAnsi="Alef" w:cs="Alef"/>
          <w:sz w:val="24"/>
          <w:szCs w:val="24"/>
          <w:rtl/>
        </w:rPr>
        <w:t xml:space="preserve">. </w:t>
      </w:r>
      <w:r w:rsidR="00E16454">
        <w:rPr>
          <w:rFonts w:ascii="Alef" w:hAnsi="Alef" w:cs="Alef" w:hint="cs"/>
          <w:sz w:val="24"/>
          <w:szCs w:val="24"/>
          <w:rtl/>
        </w:rPr>
        <w:t>שנית,</w:t>
      </w:r>
      <w:r w:rsidR="00DD6144" w:rsidRPr="000917F7">
        <w:rPr>
          <w:rFonts w:ascii="Alef" w:hAnsi="Alef" w:cs="Alef"/>
          <w:sz w:val="24"/>
          <w:szCs w:val="24"/>
          <w:rtl/>
        </w:rPr>
        <w:t xml:space="preserve"> </w:t>
      </w:r>
      <w:r w:rsidR="00DD6144" w:rsidRPr="000917F7">
        <w:rPr>
          <w:rFonts w:ascii="Alef" w:hAnsi="Alef" w:cs="Alef" w:hint="cs"/>
          <w:sz w:val="24"/>
          <w:szCs w:val="24"/>
          <w:rtl/>
        </w:rPr>
        <w:t>כשבנק</w:t>
      </w:r>
      <w:r w:rsidR="00DD6144" w:rsidRPr="000917F7">
        <w:rPr>
          <w:rFonts w:ascii="Alef" w:hAnsi="Alef" w:cs="Alef"/>
          <w:sz w:val="24"/>
          <w:szCs w:val="24"/>
          <w:rtl/>
        </w:rPr>
        <w:t xml:space="preserve"> </w:t>
      </w:r>
      <w:r w:rsidR="00DD6144" w:rsidRPr="000917F7">
        <w:rPr>
          <w:rFonts w:ascii="Alef" w:hAnsi="Alef" w:cs="Alef" w:hint="cs"/>
          <w:sz w:val="24"/>
          <w:szCs w:val="24"/>
          <w:rtl/>
        </w:rPr>
        <w:t>זר</w:t>
      </w:r>
      <w:r w:rsidR="00DD6144" w:rsidRPr="000917F7">
        <w:rPr>
          <w:rFonts w:ascii="Alef" w:hAnsi="Alef" w:cs="Alef"/>
          <w:sz w:val="24"/>
          <w:szCs w:val="24"/>
          <w:rtl/>
        </w:rPr>
        <w:t xml:space="preserve"> </w:t>
      </w:r>
      <w:r w:rsidR="00DD6144" w:rsidRPr="000917F7">
        <w:rPr>
          <w:rFonts w:ascii="Alef" w:hAnsi="Alef" w:cs="Alef" w:hint="cs"/>
          <w:sz w:val="24"/>
          <w:szCs w:val="24"/>
          <w:rtl/>
        </w:rPr>
        <w:t>מארגן</w:t>
      </w:r>
      <w:r w:rsidR="00DD6144" w:rsidRPr="000917F7">
        <w:rPr>
          <w:rFonts w:ascii="Alef" w:hAnsi="Alef" w:cs="Alef"/>
          <w:sz w:val="24"/>
          <w:szCs w:val="24"/>
          <w:rtl/>
        </w:rPr>
        <w:t xml:space="preserve"> </w:t>
      </w:r>
      <w:r w:rsidR="00DD6144" w:rsidRPr="000917F7">
        <w:rPr>
          <w:rFonts w:ascii="Alef" w:hAnsi="Alef" w:cs="Alef" w:hint="cs"/>
          <w:sz w:val="24"/>
          <w:szCs w:val="24"/>
          <w:rtl/>
        </w:rPr>
        <w:t>ההלוואה</w:t>
      </w:r>
      <w:r w:rsidR="00DD6144" w:rsidRPr="000917F7">
        <w:rPr>
          <w:rFonts w:ascii="Alef" w:hAnsi="Alef" w:cs="Alef"/>
          <w:sz w:val="24"/>
          <w:szCs w:val="24"/>
          <w:rtl/>
        </w:rPr>
        <w:t xml:space="preserve"> </w:t>
      </w:r>
      <w:r w:rsidR="00DD6144" w:rsidRPr="000917F7">
        <w:rPr>
          <w:rFonts w:ascii="Alef" w:hAnsi="Alef" w:cs="Alef" w:hint="cs"/>
          <w:sz w:val="24"/>
          <w:szCs w:val="24"/>
          <w:rtl/>
        </w:rPr>
        <w:t>הוא</w:t>
      </w:r>
      <w:r w:rsidR="00DD6144" w:rsidRPr="000917F7">
        <w:rPr>
          <w:rFonts w:ascii="Alef" w:hAnsi="Alef" w:cs="Alef"/>
          <w:sz w:val="24"/>
          <w:szCs w:val="24"/>
          <w:rtl/>
        </w:rPr>
        <w:t xml:space="preserve"> </w:t>
      </w:r>
      <w:r w:rsidR="00DD6144" w:rsidRPr="000917F7">
        <w:rPr>
          <w:rFonts w:ascii="Alef" w:hAnsi="Alef" w:cs="Alef" w:hint="cs"/>
          <w:sz w:val="24"/>
          <w:szCs w:val="24"/>
          <w:rtl/>
        </w:rPr>
        <w:t>הגורם</w:t>
      </w:r>
      <w:r w:rsidR="00DD6144" w:rsidRPr="000917F7">
        <w:rPr>
          <w:rFonts w:ascii="Alef" w:hAnsi="Alef" w:cs="Alef"/>
          <w:sz w:val="24"/>
          <w:szCs w:val="24"/>
          <w:rtl/>
        </w:rPr>
        <w:t xml:space="preserve"> </w:t>
      </w:r>
      <w:r w:rsidR="00DD6144" w:rsidRPr="000917F7">
        <w:rPr>
          <w:rFonts w:ascii="Alef" w:hAnsi="Alef" w:cs="Alef" w:hint="cs"/>
          <w:sz w:val="24"/>
          <w:szCs w:val="24"/>
          <w:rtl/>
        </w:rPr>
        <w:t>הדומיננטי</w:t>
      </w:r>
      <w:r w:rsidR="00DD6144" w:rsidRPr="000917F7">
        <w:rPr>
          <w:rFonts w:ascii="Alef" w:hAnsi="Alef" w:cs="Alef"/>
          <w:sz w:val="24"/>
          <w:szCs w:val="24"/>
          <w:rtl/>
        </w:rPr>
        <w:t xml:space="preserve"> </w:t>
      </w:r>
      <w:r w:rsidR="00DD6144" w:rsidRPr="000917F7">
        <w:rPr>
          <w:rFonts w:ascii="Alef" w:hAnsi="Alef" w:cs="Alef" w:hint="cs"/>
          <w:sz w:val="24"/>
          <w:szCs w:val="24"/>
          <w:rtl/>
        </w:rPr>
        <w:t>מול</w:t>
      </w:r>
      <w:r w:rsidR="00DD6144" w:rsidRPr="000917F7">
        <w:rPr>
          <w:rFonts w:ascii="Alef" w:hAnsi="Alef" w:cs="Alef"/>
          <w:sz w:val="24"/>
          <w:szCs w:val="24"/>
          <w:rtl/>
        </w:rPr>
        <w:t xml:space="preserve"> </w:t>
      </w:r>
      <w:r w:rsidR="00DD6144" w:rsidRPr="000917F7">
        <w:rPr>
          <w:rFonts w:ascii="Alef" w:hAnsi="Alef" w:cs="Alef" w:hint="cs"/>
          <w:sz w:val="24"/>
          <w:szCs w:val="24"/>
          <w:rtl/>
        </w:rPr>
        <w:t>הלקוח</w:t>
      </w:r>
      <w:r w:rsidR="00DD6144" w:rsidRPr="000917F7">
        <w:rPr>
          <w:rFonts w:ascii="Alef" w:hAnsi="Alef" w:cs="Alef"/>
          <w:sz w:val="24"/>
          <w:szCs w:val="24"/>
          <w:rtl/>
        </w:rPr>
        <w:t xml:space="preserve"> (</w:t>
      </w:r>
      <w:r w:rsidR="00DD6144" w:rsidRPr="000917F7">
        <w:rPr>
          <w:rFonts w:ascii="Alef" w:hAnsi="Alef" w:cs="Alef" w:hint="cs"/>
          <w:sz w:val="24"/>
          <w:szCs w:val="24"/>
          <w:rtl/>
        </w:rPr>
        <w:t>אפילו</w:t>
      </w:r>
      <w:r w:rsidR="00DD6144" w:rsidRPr="000917F7">
        <w:rPr>
          <w:rFonts w:ascii="Alef" w:hAnsi="Alef" w:cs="Alef"/>
          <w:sz w:val="24"/>
          <w:szCs w:val="24"/>
          <w:rtl/>
        </w:rPr>
        <w:t xml:space="preserve"> </w:t>
      </w:r>
      <w:r w:rsidR="00DD6144" w:rsidRPr="000917F7">
        <w:rPr>
          <w:rFonts w:ascii="Alef" w:hAnsi="Alef" w:cs="Alef" w:hint="cs"/>
          <w:sz w:val="24"/>
          <w:szCs w:val="24"/>
          <w:rtl/>
        </w:rPr>
        <w:t>כשבנק</w:t>
      </w:r>
      <w:r w:rsidR="00DD6144" w:rsidRPr="000917F7">
        <w:rPr>
          <w:rFonts w:ascii="Alef" w:hAnsi="Alef" w:cs="Alef"/>
          <w:sz w:val="24"/>
          <w:szCs w:val="24"/>
          <w:rtl/>
        </w:rPr>
        <w:t xml:space="preserve"> </w:t>
      </w:r>
      <w:r w:rsidR="00DD6144" w:rsidRPr="000917F7">
        <w:rPr>
          <w:rFonts w:ascii="Alef" w:hAnsi="Alef" w:cs="Alef" w:hint="cs"/>
          <w:sz w:val="24"/>
          <w:szCs w:val="24"/>
          <w:rtl/>
        </w:rPr>
        <w:t>מקומי</w:t>
      </w:r>
      <w:r w:rsidR="00DD6144" w:rsidRPr="000917F7">
        <w:rPr>
          <w:rFonts w:ascii="Alef" w:hAnsi="Alef" w:cs="Alef"/>
          <w:sz w:val="24"/>
          <w:szCs w:val="24"/>
          <w:rtl/>
        </w:rPr>
        <w:t xml:space="preserve"> </w:t>
      </w:r>
      <w:r w:rsidR="00DD6144" w:rsidRPr="000917F7">
        <w:rPr>
          <w:rFonts w:ascii="Alef" w:hAnsi="Alef" w:cs="Alef" w:hint="cs"/>
          <w:sz w:val="24"/>
          <w:szCs w:val="24"/>
          <w:rtl/>
        </w:rPr>
        <w:t>מסייע</w:t>
      </w:r>
      <w:r w:rsidR="00DD6144" w:rsidRPr="000917F7">
        <w:rPr>
          <w:rFonts w:ascii="Alef" w:hAnsi="Alef" w:cs="Alef"/>
          <w:sz w:val="24"/>
          <w:szCs w:val="24"/>
          <w:rtl/>
        </w:rPr>
        <w:t xml:space="preserve"> </w:t>
      </w:r>
      <w:r w:rsidR="00DD6144" w:rsidRPr="000917F7">
        <w:rPr>
          <w:rFonts w:ascii="Alef" w:hAnsi="Alef" w:cs="Alef" w:hint="cs"/>
          <w:sz w:val="24"/>
          <w:szCs w:val="24"/>
          <w:rtl/>
        </w:rPr>
        <w:t>לבנק</w:t>
      </w:r>
      <w:r w:rsidR="00DD6144" w:rsidRPr="000917F7">
        <w:rPr>
          <w:rFonts w:ascii="Alef" w:hAnsi="Alef" w:cs="Alef"/>
          <w:sz w:val="24"/>
          <w:szCs w:val="24"/>
          <w:rtl/>
        </w:rPr>
        <w:t xml:space="preserve"> </w:t>
      </w:r>
      <w:r w:rsidR="00DD6144" w:rsidRPr="000917F7">
        <w:rPr>
          <w:rFonts w:ascii="Alef" w:hAnsi="Alef" w:cs="Alef" w:hint="cs"/>
          <w:sz w:val="24"/>
          <w:szCs w:val="24"/>
          <w:rtl/>
        </w:rPr>
        <w:t>הזר</w:t>
      </w:r>
      <w:r w:rsidR="00DD6144" w:rsidRPr="000917F7">
        <w:rPr>
          <w:rFonts w:ascii="Alef" w:hAnsi="Alef" w:cs="Alef"/>
          <w:sz w:val="24"/>
          <w:szCs w:val="24"/>
          <w:rtl/>
        </w:rPr>
        <w:t xml:space="preserve"> </w:t>
      </w:r>
      <w:r w:rsidR="00DD6144" w:rsidRPr="000917F7">
        <w:rPr>
          <w:rFonts w:ascii="Alef" w:hAnsi="Alef" w:cs="Alef" w:hint="cs"/>
          <w:sz w:val="24"/>
          <w:szCs w:val="24"/>
          <w:rtl/>
        </w:rPr>
        <w:t>בארגון</w:t>
      </w:r>
      <w:r w:rsidR="00DD6144" w:rsidRPr="000917F7">
        <w:rPr>
          <w:rFonts w:ascii="Alef" w:hAnsi="Alef" w:cs="Alef"/>
          <w:sz w:val="24"/>
          <w:szCs w:val="24"/>
          <w:rtl/>
        </w:rPr>
        <w:t xml:space="preserve"> </w:t>
      </w:r>
      <w:r w:rsidR="00DD6144" w:rsidRPr="000917F7">
        <w:rPr>
          <w:rFonts w:ascii="Alef" w:hAnsi="Alef" w:cs="Alef" w:hint="cs"/>
          <w:sz w:val="24"/>
          <w:szCs w:val="24"/>
          <w:rtl/>
        </w:rPr>
        <w:t>ההלוואה</w:t>
      </w:r>
      <w:r w:rsidR="00DD6144" w:rsidRPr="000917F7">
        <w:rPr>
          <w:rFonts w:ascii="Alef" w:hAnsi="Alef" w:cs="Alef"/>
          <w:sz w:val="24"/>
          <w:szCs w:val="24"/>
          <w:rtl/>
        </w:rPr>
        <w:t>)</w:t>
      </w:r>
      <w:r w:rsidR="00A24D26">
        <w:rPr>
          <w:rFonts w:ascii="Alef" w:hAnsi="Alef" w:cs="Alef" w:hint="cs"/>
          <w:sz w:val="24"/>
          <w:szCs w:val="24"/>
          <w:rtl/>
        </w:rPr>
        <w:t>,</w:t>
      </w:r>
      <w:r w:rsidR="00E43C7D" w:rsidRPr="000917F7">
        <w:rPr>
          <w:rFonts w:ascii="Alef" w:hAnsi="Alef" w:cs="Alef" w:hint="cs"/>
          <w:sz w:val="24"/>
          <w:szCs w:val="24"/>
          <w:rtl/>
        </w:rPr>
        <w:t xml:space="preserve"> </w:t>
      </w:r>
      <w:r w:rsidR="00DD6144" w:rsidRPr="000917F7">
        <w:rPr>
          <w:rFonts w:ascii="Alef" w:hAnsi="Alef" w:cs="Alef" w:hint="cs"/>
          <w:sz w:val="24"/>
          <w:szCs w:val="24"/>
          <w:rtl/>
        </w:rPr>
        <w:t>אין</w:t>
      </w:r>
      <w:r w:rsidR="00DD6144" w:rsidRPr="000917F7">
        <w:rPr>
          <w:rFonts w:ascii="Alef" w:hAnsi="Alef" w:cs="Alef"/>
          <w:sz w:val="24"/>
          <w:szCs w:val="24"/>
          <w:rtl/>
        </w:rPr>
        <w:t xml:space="preserve"> </w:t>
      </w:r>
      <w:r w:rsidR="00DD6144" w:rsidRPr="000917F7">
        <w:rPr>
          <w:rFonts w:ascii="Alef" w:hAnsi="Alef" w:cs="Alef" w:hint="cs"/>
          <w:sz w:val="24"/>
          <w:szCs w:val="24"/>
          <w:rtl/>
        </w:rPr>
        <w:t>מקום</w:t>
      </w:r>
      <w:r w:rsidR="00DD6144" w:rsidRPr="000917F7">
        <w:rPr>
          <w:rFonts w:ascii="Alef" w:hAnsi="Alef" w:cs="Alef"/>
          <w:sz w:val="24"/>
          <w:szCs w:val="24"/>
          <w:rtl/>
        </w:rPr>
        <w:t xml:space="preserve"> </w:t>
      </w:r>
      <w:r w:rsidR="00DD6144" w:rsidRPr="000917F7">
        <w:rPr>
          <w:rFonts w:ascii="Alef" w:hAnsi="Alef" w:cs="Alef" w:hint="cs"/>
          <w:sz w:val="24"/>
          <w:szCs w:val="24"/>
          <w:rtl/>
        </w:rPr>
        <w:t>להטיל</w:t>
      </w:r>
      <w:r w:rsidR="00DD6144" w:rsidRPr="000917F7">
        <w:rPr>
          <w:rFonts w:ascii="Alef" w:hAnsi="Alef" w:cs="Alef"/>
          <w:sz w:val="24"/>
          <w:szCs w:val="24"/>
          <w:rtl/>
        </w:rPr>
        <w:t xml:space="preserve"> </w:t>
      </w:r>
      <w:r w:rsidR="00DD6144" w:rsidRPr="000917F7">
        <w:rPr>
          <w:rFonts w:ascii="Alef" w:hAnsi="Alef" w:cs="Alef" w:hint="cs"/>
          <w:sz w:val="24"/>
          <w:szCs w:val="24"/>
          <w:rtl/>
        </w:rPr>
        <w:t>מגבלות</w:t>
      </w:r>
      <w:r w:rsidR="00DD6144" w:rsidRPr="000917F7">
        <w:rPr>
          <w:rFonts w:ascii="Alef" w:hAnsi="Alef" w:cs="Alef"/>
          <w:sz w:val="24"/>
          <w:szCs w:val="24"/>
          <w:rtl/>
        </w:rPr>
        <w:t xml:space="preserve"> </w:t>
      </w:r>
      <w:r w:rsidR="00DD6144" w:rsidRPr="000917F7">
        <w:rPr>
          <w:rFonts w:ascii="Alef" w:hAnsi="Alef" w:cs="Alef" w:hint="cs"/>
          <w:sz w:val="24"/>
          <w:szCs w:val="24"/>
          <w:rtl/>
        </w:rPr>
        <w:t>על</w:t>
      </w:r>
      <w:r w:rsidR="00DD6144" w:rsidRPr="000917F7">
        <w:rPr>
          <w:rFonts w:ascii="Alef" w:hAnsi="Alef" w:cs="Alef"/>
          <w:sz w:val="24"/>
          <w:szCs w:val="24"/>
          <w:rtl/>
        </w:rPr>
        <w:t xml:space="preserve"> </w:t>
      </w:r>
      <w:r w:rsidR="00DD6144" w:rsidRPr="000917F7">
        <w:rPr>
          <w:rFonts w:ascii="Alef" w:hAnsi="Alef" w:cs="Alef" w:hint="cs"/>
          <w:sz w:val="24"/>
          <w:szCs w:val="24"/>
          <w:rtl/>
        </w:rPr>
        <w:t>הרכב</w:t>
      </w:r>
      <w:r w:rsidR="00DD6144" w:rsidRPr="000917F7">
        <w:rPr>
          <w:rFonts w:ascii="Alef" w:hAnsi="Alef" w:cs="Alef"/>
          <w:sz w:val="24"/>
          <w:szCs w:val="24"/>
          <w:rtl/>
        </w:rPr>
        <w:t xml:space="preserve"> </w:t>
      </w:r>
      <w:r w:rsidR="00DD6144" w:rsidRPr="000917F7">
        <w:rPr>
          <w:rFonts w:ascii="Alef" w:hAnsi="Alef" w:cs="Alef" w:hint="cs"/>
          <w:sz w:val="24"/>
          <w:szCs w:val="24"/>
          <w:rtl/>
        </w:rPr>
        <w:t>הסינדיקציה</w:t>
      </w:r>
      <w:r w:rsidR="00DD6144" w:rsidRPr="000917F7">
        <w:rPr>
          <w:rFonts w:ascii="Alef" w:hAnsi="Alef" w:cs="Alef"/>
          <w:sz w:val="24"/>
          <w:szCs w:val="24"/>
          <w:rtl/>
        </w:rPr>
        <w:t xml:space="preserve">. </w:t>
      </w:r>
      <w:r w:rsidR="00DD6144" w:rsidRPr="000917F7">
        <w:rPr>
          <w:rFonts w:ascii="Alef" w:hAnsi="Alef" w:cs="Alef" w:hint="cs"/>
          <w:sz w:val="24"/>
          <w:szCs w:val="24"/>
          <w:rtl/>
        </w:rPr>
        <w:t>במקרים</w:t>
      </w:r>
      <w:r w:rsidR="00DD6144" w:rsidRPr="000917F7">
        <w:rPr>
          <w:rFonts w:ascii="Alef" w:hAnsi="Alef" w:cs="Alef"/>
          <w:sz w:val="24"/>
          <w:szCs w:val="24"/>
          <w:rtl/>
        </w:rPr>
        <w:t xml:space="preserve"> </w:t>
      </w:r>
      <w:r w:rsidR="00DD6144" w:rsidRPr="000917F7">
        <w:rPr>
          <w:rFonts w:ascii="Alef" w:hAnsi="Alef" w:cs="Alef" w:hint="cs"/>
          <w:sz w:val="24"/>
          <w:szCs w:val="24"/>
          <w:rtl/>
        </w:rPr>
        <w:t>כאלה</w:t>
      </w:r>
      <w:r w:rsidR="00E43C7D" w:rsidRPr="000917F7">
        <w:rPr>
          <w:rFonts w:ascii="Alef" w:hAnsi="Alef" w:cs="Alef" w:hint="cs"/>
          <w:sz w:val="24"/>
          <w:szCs w:val="24"/>
          <w:rtl/>
        </w:rPr>
        <w:t>,</w:t>
      </w:r>
      <w:r w:rsidR="00DD6144" w:rsidRPr="000917F7">
        <w:rPr>
          <w:rFonts w:ascii="Alef" w:hAnsi="Alef" w:cs="Alef"/>
          <w:sz w:val="24"/>
          <w:szCs w:val="24"/>
          <w:rtl/>
        </w:rPr>
        <w:t xml:space="preserve"> </w:t>
      </w:r>
      <w:r w:rsidR="00DD6144" w:rsidRPr="000917F7">
        <w:rPr>
          <w:rFonts w:ascii="Alef" w:hAnsi="Alef" w:cs="Alef" w:hint="cs"/>
          <w:sz w:val="24"/>
          <w:szCs w:val="24"/>
          <w:rtl/>
        </w:rPr>
        <w:t>בכל</w:t>
      </w:r>
      <w:r w:rsidR="00DD6144" w:rsidRPr="000917F7">
        <w:rPr>
          <w:rFonts w:ascii="Alef" w:hAnsi="Alef" w:cs="Alef"/>
          <w:sz w:val="24"/>
          <w:szCs w:val="24"/>
          <w:rtl/>
        </w:rPr>
        <w:t xml:space="preserve"> </w:t>
      </w:r>
      <w:r w:rsidR="00DD6144" w:rsidRPr="000917F7">
        <w:rPr>
          <w:rFonts w:ascii="Alef" w:hAnsi="Alef" w:cs="Alef" w:hint="cs"/>
          <w:sz w:val="24"/>
          <w:szCs w:val="24"/>
          <w:rtl/>
        </w:rPr>
        <w:t>מקרה</w:t>
      </w:r>
      <w:r w:rsidR="00DD6144" w:rsidRPr="000917F7">
        <w:rPr>
          <w:rFonts w:ascii="Alef" w:hAnsi="Alef" w:cs="Alef"/>
          <w:sz w:val="24"/>
          <w:szCs w:val="24"/>
          <w:rtl/>
        </w:rPr>
        <w:t xml:space="preserve"> </w:t>
      </w:r>
      <w:r w:rsidR="00DD6144" w:rsidRPr="000917F7">
        <w:rPr>
          <w:rFonts w:ascii="Alef" w:hAnsi="Alef" w:cs="Alef" w:hint="cs"/>
          <w:sz w:val="24"/>
          <w:szCs w:val="24"/>
          <w:rtl/>
        </w:rPr>
        <w:t>לבנק</w:t>
      </w:r>
      <w:r w:rsidR="00DD6144" w:rsidRPr="000917F7">
        <w:rPr>
          <w:rFonts w:ascii="Alef" w:hAnsi="Alef" w:cs="Alef"/>
          <w:sz w:val="24"/>
          <w:szCs w:val="24"/>
          <w:rtl/>
        </w:rPr>
        <w:t xml:space="preserve"> </w:t>
      </w:r>
      <w:r w:rsidR="00DD6144" w:rsidRPr="000917F7">
        <w:rPr>
          <w:rFonts w:ascii="Alef" w:hAnsi="Alef" w:cs="Alef" w:hint="cs"/>
          <w:sz w:val="24"/>
          <w:szCs w:val="24"/>
          <w:rtl/>
        </w:rPr>
        <w:t>המקומי</w:t>
      </w:r>
      <w:r w:rsidR="00DD6144" w:rsidRPr="000917F7">
        <w:rPr>
          <w:rFonts w:ascii="Alef" w:hAnsi="Alef" w:cs="Alef"/>
          <w:sz w:val="24"/>
          <w:szCs w:val="24"/>
          <w:rtl/>
        </w:rPr>
        <w:t xml:space="preserve"> </w:t>
      </w:r>
      <w:r w:rsidR="00DD6144" w:rsidRPr="000917F7">
        <w:rPr>
          <w:rFonts w:ascii="Alef" w:hAnsi="Alef" w:cs="Alef" w:hint="cs"/>
          <w:sz w:val="24"/>
          <w:szCs w:val="24"/>
          <w:rtl/>
        </w:rPr>
        <w:t>יכולת</w:t>
      </w:r>
      <w:r w:rsidR="00DD6144" w:rsidRPr="000917F7">
        <w:rPr>
          <w:rFonts w:ascii="Alef" w:hAnsi="Alef" w:cs="Alef"/>
          <w:sz w:val="24"/>
          <w:szCs w:val="24"/>
          <w:rtl/>
        </w:rPr>
        <w:t xml:space="preserve"> </w:t>
      </w:r>
      <w:r w:rsidR="00DD6144" w:rsidRPr="000917F7">
        <w:rPr>
          <w:rFonts w:ascii="Alef" w:hAnsi="Alef" w:cs="Alef" w:hint="cs"/>
          <w:sz w:val="24"/>
          <w:szCs w:val="24"/>
          <w:rtl/>
        </w:rPr>
        <w:t>השפעה</w:t>
      </w:r>
      <w:r w:rsidR="00DD6144" w:rsidRPr="000917F7">
        <w:rPr>
          <w:rFonts w:ascii="Alef" w:hAnsi="Alef" w:cs="Alef"/>
          <w:sz w:val="24"/>
          <w:szCs w:val="24"/>
          <w:rtl/>
        </w:rPr>
        <w:t xml:space="preserve"> </w:t>
      </w:r>
      <w:r w:rsidR="00DD6144" w:rsidRPr="000917F7">
        <w:rPr>
          <w:rFonts w:ascii="Alef" w:hAnsi="Alef" w:cs="Alef" w:hint="cs"/>
          <w:sz w:val="24"/>
          <w:szCs w:val="24"/>
          <w:rtl/>
        </w:rPr>
        <w:t>מוגבלת</w:t>
      </w:r>
      <w:r w:rsidR="00DD6144" w:rsidRPr="000917F7">
        <w:rPr>
          <w:rFonts w:ascii="Alef" w:hAnsi="Alef" w:cs="Alef"/>
          <w:sz w:val="24"/>
          <w:szCs w:val="24"/>
          <w:rtl/>
        </w:rPr>
        <w:t xml:space="preserve"> </w:t>
      </w:r>
      <w:r w:rsidR="00DD6144" w:rsidRPr="000917F7">
        <w:rPr>
          <w:rFonts w:ascii="Alef" w:hAnsi="Alef" w:cs="Alef" w:hint="cs"/>
          <w:sz w:val="24"/>
          <w:szCs w:val="24"/>
          <w:rtl/>
        </w:rPr>
        <w:t>על</w:t>
      </w:r>
      <w:r w:rsidR="00DD6144" w:rsidRPr="000917F7">
        <w:rPr>
          <w:rFonts w:ascii="Alef" w:hAnsi="Alef" w:cs="Alef"/>
          <w:sz w:val="24"/>
          <w:szCs w:val="24"/>
          <w:rtl/>
        </w:rPr>
        <w:t xml:space="preserve"> </w:t>
      </w:r>
      <w:r w:rsidR="00DD6144" w:rsidRPr="000917F7">
        <w:rPr>
          <w:rFonts w:ascii="Alef" w:hAnsi="Alef" w:cs="Alef" w:hint="cs"/>
          <w:sz w:val="24"/>
          <w:szCs w:val="24"/>
          <w:rtl/>
        </w:rPr>
        <w:t>תנאי</w:t>
      </w:r>
      <w:r w:rsidR="00DD6144" w:rsidRPr="000917F7">
        <w:rPr>
          <w:rFonts w:ascii="Alef" w:hAnsi="Alef" w:cs="Alef"/>
          <w:sz w:val="24"/>
          <w:szCs w:val="24"/>
          <w:rtl/>
        </w:rPr>
        <w:t xml:space="preserve"> </w:t>
      </w:r>
      <w:r w:rsidR="00DD6144" w:rsidRPr="000917F7">
        <w:rPr>
          <w:rFonts w:ascii="Alef" w:hAnsi="Alef" w:cs="Alef" w:hint="cs"/>
          <w:sz w:val="24"/>
          <w:szCs w:val="24"/>
          <w:rtl/>
        </w:rPr>
        <w:t>הסכם</w:t>
      </w:r>
      <w:r w:rsidR="00DD6144" w:rsidRPr="000917F7">
        <w:rPr>
          <w:rFonts w:ascii="Alef" w:hAnsi="Alef" w:cs="Alef"/>
          <w:sz w:val="24"/>
          <w:szCs w:val="24"/>
          <w:rtl/>
        </w:rPr>
        <w:t xml:space="preserve"> </w:t>
      </w:r>
      <w:r w:rsidR="00DD6144" w:rsidRPr="000917F7">
        <w:rPr>
          <w:rFonts w:ascii="Alef" w:hAnsi="Alef" w:cs="Alef" w:hint="cs"/>
          <w:sz w:val="24"/>
          <w:szCs w:val="24"/>
          <w:rtl/>
        </w:rPr>
        <w:t>המ</w:t>
      </w:r>
      <w:r w:rsidR="00F756DE">
        <w:rPr>
          <w:rFonts w:ascii="Alef" w:hAnsi="Alef" w:cs="Alef" w:hint="cs"/>
          <w:sz w:val="24"/>
          <w:szCs w:val="24"/>
          <w:rtl/>
        </w:rPr>
        <w:t>י</w:t>
      </w:r>
      <w:r w:rsidR="00DD6144" w:rsidRPr="000917F7">
        <w:rPr>
          <w:rFonts w:ascii="Alef" w:hAnsi="Alef" w:cs="Alef" w:hint="cs"/>
          <w:sz w:val="24"/>
          <w:szCs w:val="24"/>
          <w:rtl/>
        </w:rPr>
        <w:t>מון</w:t>
      </w:r>
      <w:r w:rsidR="00DD6144" w:rsidRPr="000917F7">
        <w:rPr>
          <w:rFonts w:ascii="Alef" w:hAnsi="Alef" w:cs="Alef"/>
          <w:sz w:val="24"/>
          <w:szCs w:val="24"/>
          <w:rtl/>
        </w:rPr>
        <w:t xml:space="preserve"> </w:t>
      </w:r>
      <w:r w:rsidR="00DD6144" w:rsidRPr="000917F7">
        <w:rPr>
          <w:rFonts w:ascii="Alef" w:hAnsi="Alef" w:cs="Alef" w:hint="cs"/>
          <w:sz w:val="24"/>
          <w:szCs w:val="24"/>
          <w:rtl/>
        </w:rPr>
        <w:t>או</w:t>
      </w:r>
      <w:r w:rsidR="00DD6144" w:rsidRPr="000917F7">
        <w:rPr>
          <w:rFonts w:ascii="Alef" w:hAnsi="Alef" w:cs="Alef"/>
          <w:sz w:val="24"/>
          <w:szCs w:val="24"/>
          <w:rtl/>
        </w:rPr>
        <w:t xml:space="preserve"> </w:t>
      </w:r>
      <w:r w:rsidR="00DD6144" w:rsidRPr="000917F7">
        <w:rPr>
          <w:rFonts w:ascii="Alef" w:hAnsi="Alef" w:cs="Alef" w:hint="cs"/>
          <w:sz w:val="24"/>
          <w:szCs w:val="24"/>
          <w:rtl/>
        </w:rPr>
        <w:t>זהות</w:t>
      </w:r>
      <w:r w:rsidR="00DD6144" w:rsidRPr="000917F7">
        <w:rPr>
          <w:rFonts w:ascii="Alef" w:hAnsi="Alef" w:cs="Alef"/>
          <w:sz w:val="24"/>
          <w:szCs w:val="24"/>
          <w:rtl/>
        </w:rPr>
        <w:t xml:space="preserve"> </w:t>
      </w:r>
      <w:r w:rsidR="00DD6144" w:rsidRPr="000917F7">
        <w:rPr>
          <w:rFonts w:ascii="Alef" w:hAnsi="Alef" w:cs="Alef" w:hint="cs"/>
          <w:sz w:val="24"/>
          <w:szCs w:val="24"/>
          <w:rtl/>
        </w:rPr>
        <w:t>משתתפי</w:t>
      </w:r>
      <w:r w:rsidR="00DD6144" w:rsidRPr="000917F7">
        <w:rPr>
          <w:rFonts w:ascii="Alef" w:hAnsi="Alef" w:cs="Alef"/>
          <w:sz w:val="24"/>
          <w:szCs w:val="24"/>
          <w:rtl/>
        </w:rPr>
        <w:t xml:space="preserve"> </w:t>
      </w:r>
      <w:r w:rsidR="00DD6144" w:rsidRPr="000917F7">
        <w:rPr>
          <w:rFonts w:ascii="Alef" w:hAnsi="Alef" w:cs="Alef" w:hint="cs"/>
          <w:sz w:val="24"/>
          <w:szCs w:val="24"/>
          <w:rtl/>
        </w:rPr>
        <w:t>העסקה</w:t>
      </w:r>
      <w:r w:rsidR="00014D56" w:rsidRPr="000917F7">
        <w:rPr>
          <w:rFonts w:ascii="Alef" w:hAnsi="Alef" w:cs="Alef" w:hint="cs"/>
          <w:sz w:val="24"/>
          <w:szCs w:val="24"/>
          <w:rtl/>
        </w:rPr>
        <w:t>.</w:t>
      </w:r>
      <w:r w:rsidR="009C7320" w:rsidRPr="000917F7">
        <w:rPr>
          <w:rFonts w:ascii="Alef" w:hAnsi="Alef" w:cs="Alef" w:hint="cs"/>
          <w:sz w:val="24"/>
          <w:szCs w:val="24"/>
          <w:rtl/>
        </w:rPr>
        <w:t xml:space="preserve"> </w:t>
      </w:r>
    </w:p>
    <w:p w14:paraId="56A83DD0" w14:textId="77777777" w:rsidR="00D02388" w:rsidRPr="00DE611C" w:rsidRDefault="00E426F7" w:rsidP="00CF4716">
      <w:pPr>
        <w:pStyle w:val="ListParagraph"/>
        <w:spacing w:after="0" w:line="360" w:lineRule="auto"/>
        <w:ind w:left="900"/>
        <w:contextualSpacing w:val="0"/>
        <w:jc w:val="both"/>
        <w:rPr>
          <w:rFonts w:ascii="Alef" w:eastAsia="Times New Roman" w:hAnsi="Alef" w:cs="Alef"/>
          <w:sz w:val="24"/>
          <w:szCs w:val="24"/>
          <w:rtl/>
        </w:rPr>
      </w:pPr>
      <w:r>
        <w:rPr>
          <w:rFonts w:ascii="Alef" w:hAnsi="Alef" w:cs="Alef" w:hint="cs"/>
          <w:sz w:val="24"/>
          <w:szCs w:val="24"/>
          <w:u w:val="single"/>
          <w:rtl/>
        </w:rPr>
        <w:lastRenderedPageBreak/>
        <w:t>עמדת רשות התחרות</w:t>
      </w:r>
      <w:r w:rsidRPr="00855505">
        <w:rPr>
          <w:rFonts w:ascii="Alef" w:hAnsi="Alef" w:cs="Alef"/>
          <w:sz w:val="24"/>
          <w:szCs w:val="24"/>
          <w:rtl/>
        </w:rPr>
        <w:t xml:space="preserve"> </w:t>
      </w:r>
      <w:r w:rsidR="00D02388" w:rsidRPr="00DE611C">
        <w:rPr>
          <w:rFonts w:ascii="Alef" w:hAnsi="Alef" w:cs="Alef" w:hint="cs"/>
          <w:sz w:val="24"/>
          <w:szCs w:val="24"/>
          <w:rtl/>
        </w:rPr>
        <w:t>היא כי</w:t>
      </w:r>
      <w:r w:rsidR="00D02388">
        <w:rPr>
          <w:rFonts w:ascii="Alef" w:hAnsi="Alef" w:cs="Alef" w:hint="cs"/>
          <w:sz w:val="24"/>
          <w:szCs w:val="24"/>
          <w:rtl/>
        </w:rPr>
        <w:t xml:space="preserve"> פטור הסוג</w:t>
      </w:r>
      <w:r w:rsidR="00CF4716">
        <w:rPr>
          <w:rFonts w:ascii="Alef" w:hAnsi="Alef" w:cs="Alef" w:hint="cs"/>
          <w:sz w:val="24"/>
          <w:szCs w:val="24"/>
          <w:rtl/>
        </w:rPr>
        <w:t xml:space="preserve"> להלוואות משותפות</w:t>
      </w:r>
      <w:r w:rsidR="00D02388">
        <w:rPr>
          <w:rFonts w:ascii="Alef" w:hAnsi="Alef" w:cs="Alef" w:hint="cs"/>
          <w:sz w:val="24"/>
          <w:szCs w:val="24"/>
          <w:rtl/>
        </w:rPr>
        <w:t xml:space="preserve"> כולל הגדרת </w:t>
      </w:r>
      <w:r w:rsidR="00CF4716">
        <w:rPr>
          <w:rFonts w:ascii="Alef" w:hAnsi="Alef" w:cs="Alef" w:hint="cs"/>
          <w:sz w:val="24"/>
          <w:szCs w:val="24"/>
          <w:rtl/>
        </w:rPr>
        <w:t>"</w:t>
      </w:r>
      <w:r w:rsidR="00D02388">
        <w:rPr>
          <w:rFonts w:ascii="Alef" w:hAnsi="Alef" w:cs="Alef" w:hint="cs"/>
          <w:sz w:val="24"/>
          <w:szCs w:val="24"/>
          <w:rtl/>
        </w:rPr>
        <w:t>מלווה גדול</w:t>
      </w:r>
      <w:r w:rsidR="00CF4716">
        <w:rPr>
          <w:rFonts w:ascii="Alef" w:hAnsi="Alef" w:cs="Alef" w:hint="cs"/>
          <w:sz w:val="24"/>
          <w:szCs w:val="24"/>
          <w:rtl/>
        </w:rPr>
        <w:t>"</w:t>
      </w:r>
      <w:r w:rsidR="00D02388">
        <w:rPr>
          <w:rFonts w:ascii="Alef" w:hAnsi="Alef" w:cs="Alef" w:hint="cs"/>
          <w:sz w:val="24"/>
          <w:szCs w:val="24"/>
          <w:rtl/>
        </w:rPr>
        <w:t xml:space="preserve"> שנועדה לכלול גופים שיש להם כוח אל מול הלווים. </w:t>
      </w:r>
      <w:r w:rsidR="00D02388" w:rsidRPr="00CF4716">
        <w:rPr>
          <w:rFonts w:ascii="Alef" w:hAnsi="Alef" w:cs="Alef" w:hint="cs"/>
          <w:sz w:val="24"/>
          <w:szCs w:val="24"/>
          <w:rtl/>
        </w:rPr>
        <w:t xml:space="preserve">ככל שמלווה מסוים ירד מתחת </w:t>
      </w:r>
      <w:r w:rsidR="00CF4716" w:rsidRPr="00BD7D25">
        <w:rPr>
          <w:rFonts w:ascii="Alef" w:hAnsi="Alef" w:cs="Alef" w:hint="cs"/>
          <w:sz w:val="24"/>
          <w:szCs w:val="24"/>
          <w:rtl/>
        </w:rPr>
        <w:t>לסף</w:t>
      </w:r>
      <w:r w:rsidR="00CF4716" w:rsidRPr="00BD7D25">
        <w:rPr>
          <w:rFonts w:ascii="Arial" w:hAnsi="Arial" w:cs="Arial"/>
          <w:sz w:val="21"/>
          <w:szCs w:val="21"/>
          <w:shd w:val="clear" w:color="auto" w:fill="FFFFFF"/>
          <w:rtl/>
        </w:rPr>
        <w:t xml:space="preserve"> </w:t>
      </w:r>
      <w:r w:rsidR="00CF4716" w:rsidRPr="00BD7D25">
        <w:rPr>
          <w:rFonts w:ascii="Alef" w:hAnsi="Alef" w:cs="Alef"/>
          <w:sz w:val="24"/>
          <w:szCs w:val="24"/>
          <w:rtl/>
        </w:rPr>
        <w:t>היקף האשראי שהוא נ</w:t>
      </w:r>
      <w:r w:rsidR="00CF4716" w:rsidRPr="00BD7D25">
        <w:rPr>
          <w:rFonts w:ascii="Alef" w:hAnsi="Alef" w:cs="Alef" w:hint="cs"/>
          <w:sz w:val="24"/>
          <w:szCs w:val="24"/>
          <w:rtl/>
        </w:rPr>
        <w:t>ו</w:t>
      </w:r>
      <w:r w:rsidR="00CF4716" w:rsidRPr="00BD7D25">
        <w:rPr>
          <w:rFonts w:ascii="Alef" w:hAnsi="Alef" w:cs="Alef"/>
          <w:sz w:val="24"/>
          <w:szCs w:val="24"/>
          <w:rtl/>
        </w:rPr>
        <w:t xml:space="preserve">תן למגזר העסקי בישראל </w:t>
      </w:r>
      <w:r w:rsidR="00CF4716" w:rsidRPr="00BD7D25">
        <w:rPr>
          <w:rFonts w:ascii="Alef" w:hAnsi="Alef" w:cs="Alef" w:hint="cs"/>
          <w:sz w:val="24"/>
          <w:szCs w:val="24"/>
          <w:rtl/>
        </w:rPr>
        <w:t>שנקבע</w:t>
      </w:r>
      <w:r w:rsidR="00CF4716" w:rsidRPr="00BD7D25">
        <w:rPr>
          <w:rFonts w:ascii="Alef" w:hAnsi="Alef" w:cs="Alef"/>
          <w:sz w:val="24"/>
          <w:szCs w:val="24"/>
          <w:rtl/>
        </w:rPr>
        <w:t xml:space="preserve"> </w:t>
      </w:r>
      <w:r w:rsidR="00CF4716" w:rsidRPr="00BD7D25">
        <w:rPr>
          <w:rFonts w:ascii="Alef" w:hAnsi="Alef" w:cs="Alef" w:hint="cs"/>
          <w:sz w:val="24"/>
          <w:szCs w:val="24"/>
          <w:rtl/>
        </w:rPr>
        <w:t>על</w:t>
      </w:r>
      <w:r w:rsidR="00CF4716" w:rsidRPr="00BD7D25">
        <w:rPr>
          <w:rFonts w:ascii="Alef" w:hAnsi="Alef" w:cs="Alef"/>
          <w:sz w:val="24"/>
          <w:szCs w:val="24"/>
          <w:rtl/>
        </w:rPr>
        <w:t xml:space="preserve"> 20% מסך כל האשראי למגזר העסקי בישראל, כפי שמופיע בפטור הסוג,</w:t>
      </w:r>
      <w:r w:rsidR="00D02388" w:rsidRPr="00BD7D25">
        <w:rPr>
          <w:rFonts w:ascii="Alef" w:hAnsi="Alef" w:cs="Alef"/>
          <w:sz w:val="24"/>
          <w:szCs w:val="24"/>
          <w:rtl/>
        </w:rPr>
        <w:t xml:space="preserve"> </w:t>
      </w:r>
      <w:r w:rsidR="00D02388" w:rsidRPr="00CF4716">
        <w:rPr>
          <w:rFonts w:ascii="Alef" w:hAnsi="Alef" w:cs="Alef" w:hint="cs"/>
          <w:sz w:val="24"/>
          <w:szCs w:val="24"/>
          <w:rtl/>
        </w:rPr>
        <w:t xml:space="preserve">הוא </w:t>
      </w:r>
      <w:r w:rsidR="00D02388">
        <w:rPr>
          <w:rFonts w:ascii="Alef" w:hAnsi="Alef" w:cs="Alef" w:hint="cs"/>
          <w:sz w:val="24"/>
          <w:szCs w:val="24"/>
          <w:rtl/>
        </w:rPr>
        <w:t>יהיה משוחרר מהתנאים שקבועים ב</w:t>
      </w:r>
      <w:r w:rsidR="00BD7D25">
        <w:rPr>
          <w:rFonts w:ascii="Alef" w:hAnsi="Alef" w:cs="Alef" w:hint="cs"/>
          <w:sz w:val="24"/>
          <w:szCs w:val="24"/>
          <w:rtl/>
        </w:rPr>
        <w:t>פטור</w:t>
      </w:r>
      <w:r w:rsidR="00D02388">
        <w:rPr>
          <w:rFonts w:ascii="Alef" w:hAnsi="Alef" w:cs="Alef" w:hint="cs"/>
          <w:sz w:val="24"/>
          <w:szCs w:val="24"/>
          <w:rtl/>
        </w:rPr>
        <w:t>. כל עוד שני מלווים</w:t>
      </w:r>
      <w:r w:rsidR="003D4862">
        <w:rPr>
          <w:rFonts w:ascii="Alef" w:hAnsi="Alef" w:cs="Alef" w:hint="cs"/>
          <w:sz w:val="24"/>
          <w:szCs w:val="24"/>
          <w:rtl/>
        </w:rPr>
        <w:t xml:space="preserve"> עדיין מוגדרים</w:t>
      </w:r>
      <w:r w:rsidR="00D02388">
        <w:rPr>
          <w:rFonts w:ascii="Alef" w:hAnsi="Alef" w:cs="Alef" w:hint="cs"/>
          <w:sz w:val="24"/>
          <w:szCs w:val="24"/>
          <w:rtl/>
        </w:rPr>
        <w:t xml:space="preserve"> </w:t>
      </w:r>
      <w:r w:rsidR="003D4862">
        <w:rPr>
          <w:rFonts w:ascii="Alef" w:hAnsi="Alef" w:cs="Alef" w:hint="cs"/>
          <w:sz w:val="24"/>
          <w:szCs w:val="24"/>
          <w:rtl/>
        </w:rPr>
        <w:t xml:space="preserve">כמלווים </w:t>
      </w:r>
      <w:r w:rsidR="00D02388">
        <w:rPr>
          <w:rFonts w:ascii="Alef" w:hAnsi="Alef" w:cs="Alef" w:hint="cs"/>
          <w:sz w:val="24"/>
          <w:szCs w:val="24"/>
          <w:rtl/>
        </w:rPr>
        <w:t xml:space="preserve">גדולים </w:t>
      </w:r>
      <w:r w:rsidR="003D4862">
        <w:rPr>
          <w:rFonts w:ascii="Alef" w:hAnsi="Alef" w:cs="Alef" w:hint="cs"/>
          <w:sz w:val="24"/>
          <w:szCs w:val="24"/>
          <w:rtl/>
        </w:rPr>
        <w:t>ו</w:t>
      </w:r>
      <w:r w:rsidR="00D02388">
        <w:rPr>
          <w:rFonts w:ascii="Alef" w:hAnsi="Alef" w:cs="Alef" w:hint="cs"/>
          <w:sz w:val="24"/>
          <w:szCs w:val="24"/>
          <w:rtl/>
        </w:rPr>
        <w:t xml:space="preserve">נמצאים יחד באותה הלוואה, </w:t>
      </w:r>
      <w:r w:rsidR="00BD7D25">
        <w:rPr>
          <w:rFonts w:ascii="Alef" w:hAnsi="Alef" w:cs="Alef" w:hint="cs"/>
          <w:sz w:val="24"/>
          <w:szCs w:val="24"/>
          <w:rtl/>
        </w:rPr>
        <w:t>הרשות סבורה</w:t>
      </w:r>
      <w:r w:rsidR="00D02388">
        <w:rPr>
          <w:rFonts w:ascii="Alef" w:hAnsi="Alef" w:cs="Alef" w:hint="cs"/>
          <w:sz w:val="24"/>
          <w:szCs w:val="24"/>
          <w:rtl/>
        </w:rPr>
        <w:t xml:space="preserve"> שחבירה של</w:t>
      </w:r>
      <w:r w:rsidR="003D4862">
        <w:rPr>
          <w:rFonts w:ascii="Alef" w:hAnsi="Alef" w:cs="Alef" w:hint="cs"/>
          <w:sz w:val="24"/>
          <w:szCs w:val="24"/>
          <w:rtl/>
        </w:rPr>
        <w:t xml:space="preserve">הם תהיה </w:t>
      </w:r>
      <w:r w:rsidR="00D02388">
        <w:rPr>
          <w:rFonts w:ascii="Alef" w:hAnsi="Alef" w:cs="Alef" w:hint="cs"/>
          <w:sz w:val="24"/>
          <w:szCs w:val="24"/>
          <w:rtl/>
        </w:rPr>
        <w:t>יעילה</w:t>
      </w:r>
      <w:r w:rsidR="00BD7D25">
        <w:rPr>
          <w:rFonts w:ascii="Alef" w:hAnsi="Alef" w:cs="Alef" w:hint="cs"/>
          <w:sz w:val="24"/>
          <w:szCs w:val="24"/>
          <w:rtl/>
        </w:rPr>
        <w:t xml:space="preserve">, ולכן ניתן לאפשר אותה במסגרת הפטור, רק אם היא מאפשרת להם להעניק </w:t>
      </w:r>
      <w:r w:rsidR="00D02388">
        <w:rPr>
          <w:rFonts w:ascii="Alef" w:hAnsi="Alef" w:cs="Alef" w:hint="cs"/>
          <w:sz w:val="24"/>
          <w:szCs w:val="24"/>
          <w:rtl/>
        </w:rPr>
        <w:t xml:space="preserve">תנאים </w:t>
      </w:r>
      <w:r w:rsidR="00BD7D25">
        <w:rPr>
          <w:rFonts w:ascii="Alef" w:hAnsi="Alef" w:cs="Alef" w:hint="cs"/>
          <w:sz w:val="24"/>
          <w:szCs w:val="24"/>
          <w:rtl/>
        </w:rPr>
        <w:t>טובים יותר מאלו שהם היו</w:t>
      </w:r>
      <w:r w:rsidR="00D02388">
        <w:rPr>
          <w:rFonts w:ascii="Alef" w:hAnsi="Alef" w:cs="Alef" w:hint="cs"/>
          <w:sz w:val="24"/>
          <w:szCs w:val="24"/>
          <w:rtl/>
        </w:rPr>
        <w:t xml:space="preserve"> עשויים לתת בנפרד.</w:t>
      </w:r>
    </w:p>
    <w:p w14:paraId="0F582BB5" w14:textId="5CE0953C" w:rsidR="00014D56" w:rsidRDefault="008B711D" w:rsidP="00472D35">
      <w:pPr>
        <w:pStyle w:val="ListParagraph"/>
        <w:numPr>
          <w:ilvl w:val="0"/>
          <w:numId w:val="8"/>
        </w:numPr>
        <w:spacing w:line="360" w:lineRule="auto"/>
        <w:jc w:val="both"/>
        <w:rPr>
          <w:rFonts w:ascii="Alef" w:hAnsi="Alef" w:cs="Alef"/>
          <w:sz w:val="24"/>
          <w:szCs w:val="24"/>
        </w:rPr>
      </w:pPr>
      <w:r w:rsidRPr="00DE611C">
        <w:rPr>
          <w:rFonts w:ascii="Alef" w:hAnsi="Alef" w:cs="Alef" w:hint="cs"/>
          <w:sz w:val="24"/>
          <w:szCs w:val="24"/>
          <w:u w:val="single"/>
          <w:rtl/>
        </w:rPr>
        <w:t>הצטרפות</w:t>
      </w:r>
      <w:r w:rsidRPr="00DE611C">
        <w:rPr>
          <w:rFonts w:ascii="Alef" w:hAnsi="Alef" w:cs="Alef"/>
          <w:sz w:val="24"/>
          <w:szCs w:val="24"/>
          <w:u w:val="single"/>
          <w:rtl/>
        </w:rPr>
        <w:t xml:space="preserve"> להלוואה משותפת שתנאיה נקבעו לא </w:t>
      </w:r>
      <w:r w:rsidRPr="00DE611C">
        <w:rPr>
          <w:rFonts w:ascii="Alef" w:hAnsi="Alef" w:cs="Alef" w:hint="cs"/>
          <w:sz w:val="24"/>
          <w:szCs w:val="24"/>
          <w:u w:val="single"/>
          <w:rtl/>
        </w:rPr>
        <w:t>תידרש</w:t>
      </w:r>
      <w:r w:rsidRPr="00DE611C">
        <w:rPr>
          <w:rFonts w:ascii="Alef" w:hAnsi="Alef" w:cs="Alef"/>
          <w:sz w:val="24"/>
          <w:szCs w:val="24"/>
          <w:u w:val="single"/>
          <w:rtl/>
        </w:rPr>
        <w:t xml:space="preserve"> </w:t>
      </w:r>
      <w:r w:rsidRPr="00DE611C">
        <w:rPr>
          <w:rFonts w:ascii="Alef" w:hAnsi="Alef" w:cs="Alef" w:hint="cs"/>
          <w:sz w:val="24"/>
          <w:szCs w:val="24"/>
          <w:u w:val="single"/>
          <w:rtl/>
        </w:rPr>
        <w:t>לעמוד</w:t>
      </w:r>
      <w:r w:rsidRPr="00DE611C">
        <w:rPr>
          <w:rFonts w:ascii="Alef" w:hAnsi="Alef" w:cs="Alef"/>
          <w:sz w:val="24"/>
          <w:szCs w:val="24"/>
          <w:u w:val="single"/>
          <w:rtl/>
        </w:rPr>
        <w:t xml:space="preserve"> בסעיפים 2(3) </w:t>
      </w:r>
      <w:r w:rsidRPr="00DE611C">
        <w:rPr>
          <w:rFonts w:ascii="Alef" w:hAnsi="Alef" w:cs="Alef" w:hint="cs"/>
          <w:sz w:val="24"/>
          <w:szCs w:val="24"/>
          <w:u w:val="single"/>
          <w:rtl/>
        </w:rPr>
        <w:t>ו</w:t>
      </w:r>
      <w:r w:rsidRPr="00DE611C">
        <w:rPr>
          <w:rFonts w:ascii="Alef" w:hAnsi="Alef" w:cs="Alef"/>
          <w:sz w:val="24"/>
          <w:szCs w:val="24"/>
          <w:u w:val="single"/>
          <w:rtl/>
        </w:rPr>
        <w:t xml:space="preserve">-2(4) </w:t>
      </w:r>
      <w:r w:rsidRPr="00DE611C">
        <w:rPr>
          <w:rFonts w:ascii="Alef" w:hAnsi="Alef" w:cs="Alef" w:hint="cs"/>
          <w:sz w:val="24"/>
          <w:szCs w:val="24"/>
          <w:u w:val="single"/>
          <w:rtl/>
        </w:rPr>
        <w:t>לפטור</w:t>
      </w:r>
      <w:r w:rsidRPr="00DE611C">
        <w:rPr>
          <w:rFonts w:ascii="Alef" w:hAnsi="Alef" w:cs="Alef"/>
          <w:sz w:val="24"/>
          <w:szCs w:val="24"/>
          <w:u w:val="single"/>
          <w:rtl/>
        </w:rPr>
        <w:t xml:space="preserve"> </w:t>
      </w:r>
      <w:r w:rsidRPr="00DE611C">
        <w:rPr>
          <w:rFonts w:ascii="Alef" w:hAnsi="Alef" w:cs="Alef" w:hint="cs"/>
          <w:sz w:val="24"/>
          <w:szCs w:val="24"/>
          <w:u w:val="single"/>
          <w:rtl/>
        </w:rPr>
        <w:t>סוג</w:t>
      </w:r>
      <w:r w:rsidRPr="00DE611C">
        <w:rPr>
          <w:rFonts w:ascii="Alef" w:hAnsi="Alef" w:cs="Alef"/>
          <w:sz w:val="24"/>
          <w:szCs w:val="24"/>
          <w:u w:val="single"/>
          <w:rtl/>
        </w:rPr>
        <w:t xml:space="preserve"> </w:t>
      </w:r>
      <w:r w:rsidRPr="00DE611C">
        <w:rPr>
          <w:rFonts w:ascii="Alef" w:hAnsi="Alef" w:cs="Alef" w:hint="cs"/>
          <w:sz w:val="24"/>
          <w:szCs w:val="24"/>
          <w:u w:val="single"/>
          <w:rtl/>
        </w:rPr>
        <w:t>הלוואות</w:t>
      </w:r>
      <w:r w:rsidRPr="00DE611C">
        <w:rPr>
          <w:rFonts w:ascii="Alef" w:hAnsi="Alef" w:cs="Alef"/>
          <w:sz w:val="24"/>
          <w:szCs w:val="24"/>
          <w:u w:val="single"/>
          <w:rtl/>
        </w:rPr>
        <w:t xml:space="preserve"> </w:t>
      </w:r>
      <w:r w:rsidRPr="00DE611C">
        <w:rPr>
          <w:rFonts w:ascii="Alef" w:hAnsi="Alef" w:cs="Alef" w:hint="cs"/>
          <w:sz w:val="24"/>
          <w:szCs w:val="24"/>
          <w:u w:val="single"/>
          <w:rtl/>
        </w:rPr>
        <w:t>משותפות</w:t>
      </w:r>
      <w:r w:rsidRPr="00DE611C">
        <w:rPr>
          <w:rFonts w:ascii="Alef" w:hAnsi="Alef" w:cs="Alef"/>
          <w:sz w:val="24"/>
          <w:szCs w:val="24"/>
          <w:u w:val="single"/>
          <w:rtl/>
        </w:rPr>
        <w:t>:</w:t>
      </w:r>
      <w:r>
        <w:rPr>
          <w:rFonts w:ascii="Alef" w:hAnsi="Alef" w:cs="Alef" w:hint="cs"/>
          <w:sz w:val="24"/>
          <w:szCs w:val="24"/>
          <w:rtl/>
        </w:rPr>
        <w:t xml:space="preserve"> </w:t>
      </w:r>
      <w:r w:rsidR="00F01192">
        <w:rPr>
          <w:rFonts w:ascii="Alef" w:hAnsi="Alef" w:cs="Alef" w:hint="cs"/>
          <w:sz w:val="24"/>
          <w:szCs w:val="24"/>
          <w:rtl/>
        </w:rPr>
        <w:t xml:space="preserve">סעיפים אלו קובעים את ההגבלות על מלווים פוטנציאליים ומלווים גדולים. </w:t>
      </w:r>
      <w:r w:rsidR="00014D56" w:rsidRPr="00472D35">
        <w:rPr>
          <w:rFonts w:ascii="Alef" w:hAnsi="Alef" w:cs="Alef" w:hint="cs"/>
          <w:sz w:val="24"/>
          <w:szCs w:val="24"/>
          <w:rtl/>
        </w:rPr>
        <w:t>פעמים</w:t>
      </w:r>
      <w:r w:rsidR="00014D56" w:rsidRPr="00472D35">
        <w:rPr>
          <w:rFonts w:ascii="Alef" w:hAnsi="Alef" w:cs="Alef"/>
          <w:sz w:val="24"/>
          <w:szCs w:val="24"/>
          <w:rtl/>
        </w:rPr>
        <w:t xml:space="preserve"> </w:t>
      </w:r>
      <w:r w:rsidR="00014D56" w:rsidRPr="00472D35">
        <w:rPr>
          <w:rFonts w:ascii="Alef" w:hAnsi="Alef" w:cs="Alef" w:hint="cs"/>
          <w:sz w:val="24"/>
          <w:szCs w:val="24"/>
          <w:rtl/>
        </w:rPr>
        <w:t>רבות</w:t>
      </w:r>
      <w:r w:rsidR="00014D56" w:rsidRPr="00472D35">
        <w:rPr>
          <w:rFonts w:ascii="Alef" w:hAnsi="Alef" w:cs="Alef"/>
          <w:sz w:val="24"/>
          <w:szCs w:val="24"/>
          <w:rtl/>
        </w:rPr>
        <w:t xml:space="preserve"> </w:t>
      </w:r>
      <w:r w:rsidR="00014D56" w:rsidRPr="00472D35">
        <w:rPr>
          <w:rFonts w:ascii="Alef" w:hAnsi="Alef" w:cs="Alef" w:hint="cs"/>
          <w:sz w:val="24"/>
          <w:szCs w:val="24"/>
          <w:rtl/>
        </w:rPr>
        <w:t>גורם</w:t>
      </w:r>
      <w:r w:rsidR="00014D56" w:rsidRPr="00472D35">
        <w:rPr>
          <w:rFonts w:ascii="Alef" w:hAnsi="Alef" w:cs="Alef"/>
          <w:sz w:val="24"/>
          <w:szCs w:val="24"/>
          <w:rtl/>
        </w:rPr>
        <w:t xml:space="preserve"> </w:t>
      </w:r>
      <w:r w:rsidR="00014D56" w:rsidRPr="00472D35">
        <w:rPr>
          <w:rFonts w:ascii="Alef" w:hAnsi="Alef" w:cs="Alef" w:hint="cs"/>
          <w:sz w:val="24"/>
          <w:szCs w:val="24"/>
          <w:rtl/>
        </w:rPr>
        <w:t>שהשתתף</w:t>
      </w:r>
      <w:r w:rsidR="00014D56" w:rsidRPr="00472D35">
        <w:rPr>
          <w:rFonts w:ascii="Alef" w:hAnsi="Alef" w:cs="Alef"/>
          <w:sz w:val="24"/>
          <w:szCs w:val="24"/>
          <w:rtl/>
        </w:rPr>
        <w:t xml:space="preserve"> </w:t>
      </w:r>
      <w:r w:rsidR="00014D56" w:rsidRPr="00472D35">
        <w:rPr>
          <w:rFonts w:ascii="Alef" w:hAnsi="Alef" w:cs="Alef" w:hint="cs"/>
          <w:sz w:val="24"/>
          <w:szCs w:val="24"/>
          <w:rtl/>
        </w:rPr>
        <w:t>במתן</w:t>
      </w:r>
      <w:r w:rsidR="00014D56" w:rsidRPr="00472D35">
        <w:rPr>
          <w:rFonts w:ascii="Alef" w:hAnsi="Alef" w:cs="Alef"/>
          <w:sz w:val="24"/>
          <w:szCs w:val="24"/>
          <w:rtl/>
        </w:rPr>
        <w:t xml:space="preserve"> </w:t>
      </w:r>
      <w:r w:rsidR="00014D56" w:rsidRPr="00472D35">
        <w:rPr>
          <w:rFonts w:ascii="Alef" w:hAnsi="Alef" w:cs="Alef" w:hint="cs"/>
          <w:sz w:val="24"/>
          <w:szCs w:val="24"/>
          <w:rtl/>
        </w:rPr>
        <w:t>האשראי</w:t>
      </w:r>
      <w:r w:rsidR="00014D56" w:rsidRPr="00472D35">
        <w:rPr>
          <w:rFonts w:ascii="Alef" w:hAnsi="Alef" w:cs="Alef"/>
          <w:sz w:val="24"/>
          <w:szCs w:val="24"/>
          <w:rtl/>
        </w:rPr>
        <w:t xml:space="preserve"> </w:t>
      </w:r>
      <w:r w:rsidR="00014D56" w:rsidRPr="00472D35">
        <w:rPr>
          <w:rFonts w:ascii="Alef" w:hAnsi="Alef" w:cs="Alef" w:hint="cs"/>
          <w:sz w:val="24"/>
          <w:szCs w:val="24"/>
          <w:rtl/>
        </w:rPr>
        <w:t>בשלב</w:t>
      </w:r>
      <w:r w:rsidR="00014D56" w:rsidRPr="00472D35">
        <w:rPr>
          <w:rFonts w:ascii="Alef" w:hAnsi="Alef" w:cs="Alef"/>
          <w:sz w:val="24"/>
          <w:szCs w:val="24"/>
          <w:rtl/>
        </w:rPr>
        <w:t xml:space="preserve"> </w:t>
      </w:r>
      <w:r w:rsidR="00014D56" w:rsidRPr="00472D35">
        <w:rPr>
          <w:rFonts w:ascii="Alef" w:hAnsi="Alef" w:cs="Alef" w:hint="cs"/>
          <w:sz w:val="24"/>
          <w:szCs w:val="24"/>
          <w:rtl/>
        </w:rPr>
        <w:t>הקמת</w:t>
      </w:r>
      <w:r w:rsidR="00014D56" w:rsidRPr="00472D35">
        <w:rPr>
          <w:rFonts w:ascii="Alef" w:hAnsi="Alef" w:cs="Alef"/>
          <w:sz w:val="24"/>
          <w:szCs w:val="24"/>
          <w:rtl/>
        </w:rPr>
        <w:t xml:space="preserve"> </w:t>
      </w:r>
      <w:r w:rsidR="00014D56" w:rsidRPr="00472D35">
        <w:rPr>
          <w:rFonts w:ascii="Alef" w:hAnsi="Alef" w:cs="Alef" w:hint="cs"/>
          <w:sz w:val="24"/>
          <w:szCs w:val="24"/>
          <w:rtl/>
        </w:rPr>
        <w:t>סינדיקציה</w:t>
      </w:r>
      <w:r w:rsidR="00014D56" w:rsidRPr="00472D35">
        <w:rPr>
          <w:rFonts w:ascii="Alef" w:hAnsi="Alef" w:cs="Alef"/>
          <w:sz w:val="24"/>
          <w:szCs w:val="24"/>
          <w:rtl/>
        </w:rPr>
        <w:t xml:space="preserve"> </w:t>
      </w:r>
      <w:r w:rsidR="00014D56" w:rsidRPr="00472D35">
        <w:rPr>
          <w:rFonts w:ascii="Alef" w:hAnsi="Alef" w:cs="Alef" w:hint="cs"/>
          <w:sz w:val="24"/>
          <w:szCs w:val="24"/>
          <w:rtl/>
        </w:rPr>
        <w:t>מבקש</w:t>
      </w:r>
      <w:r w:rsidR="00014D56" w:rsidRPr="00472D35">
        <w:rPr>
          <w:rFonts w:ascii="Alef" w:hAnsi="Alef" w:cs="Alef"/>
          <w:sz w:val="24"/>
          <w:szCs w:val="24"/>
          <w:rtl/>
        </w:rPr>
        <w:t xml:space="preserve"> </w:t>
      </w:r>
      <w:r w:rsidR="00014D56" w:rsidRPr="00472D35">
        <w:rPr>
          <w:rFonts w:ascii="Alef" w:hAnsi="Alef" w:cs="Alef" w:hint="cs"/>
          <w:sz w:val="24"/>
          <w:szCs w:val="24"/>
          <w:rtl/>
        </w:rPr>
        <w:t>לצאת</w:t>
      </w:r>
      <w:r w:rsidR="00014D56" w:rsidRPr="00472D35">
        <w:rPr>
          <w:rFonts w:ascii="Alef" w:hAnsi="Alef" w:cs="Alef"/>
          <w:sz w:val="24"/>
          <w:szCs w:val="24"/>
          <w:rtl/>
        </w:rPr>
        <w:t xml:space="preserve"> </w:t>
      </w:r>
      <w:r w:rsidR="00014D56" w:rsidRPr="00472D35">
        <w:rPr>
          <w:rFonts w:ascii="Alef" w:hAnsi="Alef" w:cs="Alef" w:hint="cs"/>
          <w:sz w:val="24"/>
          <w:szCs w:val="24"/>
          <w:rtl/>
        </w:rPr>
        <w:t>ולמכור</w:t>
      </w:r>
      <w:r w:rsidR="00014D56" w:rsidRPr="00472D35">
        <w:rPr>
          <w:rFonts w:ascii="Alef" w:hAnsi="Alef" w:cs="Alef"/>
          <w:sz w:val="24"/>
          <w:szCs w:val="24"/>
          <w:rtl/>
        </w:rPr>
        <w:t xml:space="preserve"> </w:t>
      </w:r>
      <w:r w:rsidR="00014D56" w:rsidRPr="00472D35">
        <w:rPr>
          <w:rFonts w:ascii="Alef" w:hAnsi="Alef" w:cs="Alef" w:hint="cs"/>
          <w:sz w:val="24"/>
          <w:szCs w:val="24"/>
          <w:rtl/>
        </w:rPr>
        <w:t>את</w:t>
      </w:r>
      <w:r w:rsidR="00014D56" w:rsidRPr="00472D35">
        <w:rPr>
          <w:rFonts w:ascii="Alef" w:hAnsi="Alef" w:cs="Alef"/>
          <w:sz w:val="24"/>
          <w:szCs w:val="24"/>
          <w:rtl/>
        </w:rPr>
        <w:t xml:space="preserve"> </w:t>
      </w:r>
      <w:r w:rsidR="00014D56" w:rsidRPr="00472D35">
        <w:rPr>
          <w:rFonts w:ascii="Alef" w:hAnsi="Alef" w:cs="Alef" w:hint="cs"/>
          <w:sz w:val="24"/>
          <w:szCs w:val="24"/>
          <w:rtl/>
        </w:rPr>
        <w:t>חלקו</w:t>
      </w:r>
      <w:r w:rsidR="00014D56" w:rsidRPr="00472D35">
        <w:rPr>
          <w:rFonts w:ascii="Alef" w:hAnsi="Alef" w:cs="Alef"/>
          <w:sz w:val="24"/>
          <w:szCs w:val="24"/>
          <w:rtl/>
        </w:rPr>
        <w:t xml:space="preserve"> </w:t>
      </w:r>
      <w:r w:rsidR="00014D56" w:rsidRPr="00472D35">
        <w:rPr>
          <w:rFonts w:ascii="Alef" w:hAnsi="Alef" w:cs="Alef" w:hint="cs"/>
          <w:sz w:val="24"/>
          <w:szCs w:val="24"/>
          <w:rtl/>
        </w:rPr>
        <w:t>לצד</w:t>
      </w:r>
      <w:r w:rsidR="00014D56" w:rsidRPr="00472D35">
        <w:rPr>
          <w:rFonts w:ascii="Alef" w:hAnsi="Alef" w:cs="Alef"/>
          <w:sz w:val="24"/>
          <w:szCs w:val="24"/>
          <w:rtl/>
        </w:rPr>
        <w:t xml:space="preserve"> </w:t>
      </w:r>
      <w:r w:rsidR="00014D56" w:rsidRPr="00472D35">
        <w:rPr>
          <w:rFonts w:ascii="Alef" w:hAnsi="Alef" w:cs="Alef" w:hint="cs"/>
          <w:sz w:val="24"/>
          <w:szCs w:val="24"/>
          <w:rtl/>
        </w:rPr>
        <w:t>אחר</w:t>
      </w:r>
      <w:r w:rsidR="00014D56" w:rsidRPr="00472D35">
        <w:rPr>
          <w:rFonts w:ascii="Alef" w:hAnsi="Alef" w:cs="Alef"/>
          <w:sz w:val="24"/>
          <w:szCs w:val="24"/>
          <w:rtl/>
        </w:rPr>
        <w:t xml:space="preserve">, </w:t>
      </w:r>
      <w:r w:rsidR="00014D56" w:rsidRPr="00472D35">
        <w:rPr>
          <w:rFonts w:ascii="Alef" w:hAnsi="Alef" w:cs="Alef" w:hint="cs"/>
          <w:sz w:val="24"/>
          <w:szCs w:val="24"/>
          <w:rtl/>
        </w:rPr>
        <w:t>כך</w:t>
      </w:r>
      <w:r w:rsidR="00014D56" w:rsidRPr="00472D35">
        <w:rPr>
          <w:rFonts w:ascii="Alef" w:hAnsi="Alef" w:cs="Alef"/>
          <w:sz w:val="24"/>
          <w:szCs w:val="24"/>
          <w:rtl/>
        </w:rPr>
        <w:t xml:space="preserve"> </w:t>
      </w:r>
      <w:r w:rsidR="00014D56" w:rsidRPr="00472D35">
        <w:rPr>
          <w:rFonts w:ascii="Alef" w:hAnsi="Alef" w:cs="Alef" w:hint="cs"/>
          <w:sz w:val="24"/>
          <w:szCs w:val="24"/>
          <w:rtl/>
        </w:rPr>
        <w:t>שיכול</w:t>
      </w:r>
      <w:r w:rsidR="00014D56" w:rsidRPr="00472D35">
        <w:rPr>
          <w:rFonts w:ascii="Alef" w:hAnsi="Alef" w:cs="Alef"/>
          <w:sz w:val="24"/>
          <w:szCs w:val="24"/>
          <w:rtl/>
        </w:rPr>
        <w:t xml:space="preserve"> </w:t>
      </w:r>
      <w:r w:rsidR="00014D56" w:rsidRPr="00472D35">
        <w:rPr>
          <w:rFonts w:ascii="Alef" w:hAnsi="Alef" w:cs="Alef" w:hint="cs"/>
          <w:sz w:val="24"/>
          <w:szCs w:val="24"/>
          <w:rtl/>
        </w:rPr>
        <w:t>להיות</w:t>
      </w:r>
      <w:r w:rsidR="00014D56" w:rsidRPr="00472D35">
        <w:rPr>
          <w:rFonts w:ascii="Alef" w:hAnsi="Alef" w:cs="Alef"/>
          <w:sz w:val="24"/>
          <w:szCs w:val="24"/>
          <w:rtl/>
        </w:rPr>
        <w:t xml:space="preserve"> </w:t>
      </w:r>
      <w:r w:rsidR="00014D56" w:rsidRPr="00472D35">
        <w:rPr>
          <w:rFonts w:ascii="Alef" w:hAnsi="Alef" w:cs="Alef" w:hint="cs"/>
          <w:sz w:val="24"/>
          <w:szCs w:val="24"/>
          <w:rtl/>
        </w:rPr>
        <w:t>שבנק</w:t>
      </w:r>
      <w:r w:rsidR="00014D56" w:rsidRPr="00472D35">
        <w:rPr>
          <w:rFonts w:ascii="Alef" w:hAnsi="Alef" w:cs="Alef"/>
          <w:sz w:val="24"/>
          <w:szCs w:val="24"/>
          <w:rtl/>
        </w:rPr>
        <w:t xml:space="preserve"> </w:t>
      </w:r>
      <w:r w:rsidR="00014D56" w:rsidRPr="00472D35">
        <w:rPr>
          <w:rFonts w:ascii="Alef" w:hAnsi="Alef" w:cs="Alef" w:hint="cs"/>
          <w:sz w:val="24"/>
          <w:szCs w:val="24"/>
          <w:rtl/>
        </w:rPr>
        <w:t>יצטרף</w:t>
      </w:r>
      <w:r w:rsidR="00014D56" w:rsidRPr="00472D35">
        <w:rPr>
          <w:rFonts w:ascii="Alef" w:hAnsi="Alef" w:cs="Alef"/>
          <w:sz w:val="24"/>
          <w:szCs w:val="24"/>
          <w:rtl/>
        </w:rPr>
        <w:t xml:space="preserve"> </w:t>
      </w:r>
      <w:r w:rsidR="00014D56" w:rsidRPr="00472D35">
        <w:rPr>
          <w:rFonts w:ascii="Alef" w:hAnsi="Alef" w:cs="Alef" w:hint="cs"/>
          <w:sz w:val="24"/>
          <w:szCs w:val="24"/>
          <w:rtl/>
        </w:rPr>
        <w:t>להלוואה</w:t>
      </w:r>
      <w:r w:rsidR="00014D56" w:rsidRPr="00472D35">
        <w:rPr>
          <w:rFonts w:ascii="Alef" w:hAnsi="Alef" w:cs="Alef"/>
          <w:sz w:val="24"/>
          <w:szCs w:val="24"/>
          <w:rtl/>
        </w:rPr>
        <w:t xml:space="preserve"> </w:t>
      </w:r>
      <w:r w:rsidR="00014D56" w:rsidRPr="00472D35">
        <w:rPr>
          <w:rFonts w:ascii="Alef" w:hAnsi="Alef" w:cs="Alef" w:hint="cs"/>
          <w:sz w:val="24"/>
          <w:szCs w:val="24"/>
          <w:rtl/>
        </w:rPr>
        <w:t>אחרי</w:t>
      </w:r>
      <w:r w:rsidR="00014D56" w:rsidRPr="00472D35">
        <w:rPr>
          <w:rFonts w:ascii="Alef" w:hAnsi="Alef" w:cs="Alef"/>
          <w:sz w:val="24"/>
          <w:szCs w:val="24"/>
          <w:rtl/>
        </w:rPr>
        <w:t xml:space="preserve"> </w:t>
      </w:r>
      <w:r w:rsidR="00014D56" w:rsidRPr="00472D35">
        <w:rPr>
          <w:rFonts w:ascii="Alef" w:hAnsi="Alef" w:cs="Alef" w:hint="cs"/>
          <w:sz w:val="24"/>
          <w:szCs w:val="24"/>
          <w:rtl/>
        </w:rPr>
        <w:t>שתנאיה</w:t>
      </w:r>
      <w:r w:rsidR="00014D56" w:rsidRPr="00472D35">
        <w:rPr>
          <w:rFonts w:ascii="Alef" w:hAnsi="Alef" w:cs="Alef"/>
          <w:sz w:val="24"/>
          <w:szCs w:val="24"/>
          <w:rtl/>
        </w:rPr>
        <w:t xml:space="preserve"> </w:t>
      </w:r>
      <w:r w:rsidR="00014D56" w:rsidRPr="00472D35">
        <w:rPr>
          <w:rFonts w:ascii="Alef" w:hAnsi="Alef" w:cs="Alef" w:hint="cs"/>
          <w:sz w:val="24"/>
          <w:szCs w:val="24"/>
          <w:rtl/>
        </w:rPr>
        <w:t>נקבעו</w:t>
      </w:r>
      <w:r w:rsidR="00014D56" w:rsidRPr="00472D35">
        <w:rPr>
          <w:rFonts w:ascii="Alef" w:hAnsi="Alef" w:cs="Alef"/>
          <w:sz w:val="24"/>
          <w:szCs w:val="24"/>
          <w:rtl/>
        </w:rPr>
        <w:t xml:space="preserve">. </w:t>
      </w:r>
      <w:r w:rsidR="00673F72">
        <w:rPr>
          <w:rFonts w:ascii="Alef" w:hAnsi="Alef" w:cs="Alef" w:hint="cs"/>
          <w:sz w:val="24"/>
          <w:szCs w:val="24"/>
          <w:rtl/>
        </w:rPr>
        <w:t xml:space="preserve">לטענתו, </w:t>
      </w:r>
      <w:r w:rsidR="00014D56" w:rsidRPr="00472D35">
        <w:rPr>
          <w:rFonts w:ascii="Alef" w:hAnsi="Alef" w:cs="Alef" w:hint="cs"/>
          <w:sz w:val="24"/>
          <w:szCs w:val="24"/>
          <w:rtl/>
        </w:rPr>
        <w:t>האפשרות</w:t>
      </w:r>
      <w:r w:rsidR="00014D56" w:rsidRPr="00472D35">
        <w:rPr>
          <w:rFonts w:ascii="Alef" w:hAnsi="Alef" w:cs="Alef"/>
          <w:sz w:val="24"/>
          <w:szCs w:val="24"/>
          <w:rtl/>
        </w:rPr>
        <w:t xml:space="preserve"> </w:t>
      </w:r>
      <w:r w:rsidR="00014D56" w:rsidRPr="00472D35">
        <w:rPr>
          <w:rFonts w:ascii="Alef" w:hAnsi="Alef" w:cs="Alef" w:hint="cs"/>
          <w:sz w:val="24"/>
          <w:szCs w:val="24"/>
          <w:rtl/>
        </w:rPr>
        <w:t>לצאת</w:t>
      </w:r>
      <w:r w:rsidR="00014D56" w:rsidRPr="00472D35">
        <w:rPr>
          <w:rFonts w:ascii="Alef" w:hAnsi="Alef" w:cs="Alef"/>
          <w:sz w:val="24"/>
          <w:szCs w:val="24"/>
          <w:rtl/>
        </w:rPr>
        <w:t xml:space="preserve"> </w:t>
      </w:r>
      <w:r w:rsidR="00014D56" w:rsidRPr="00472D35">
        <w:rPr>
          <w:rFonts w:ascii="Alef" w:hAnsi="Alef" w:cs="Alef" w:hint="cs"/>
          <w:sz w:val="24"/>
          <w:szCs w:val="24"/>
          <w:rtl/>
        </w:rPr>
        <w:t>מהלוואה</w:t>
      </w:r>
      <w:r w:rsidR="00014D56" w:rsidRPr="00472D35">
        <w:rPr>
          <w:rFonts w:ascii="Alef" w:hAnsi="Alef" w:cs="Alef"/>
          <w:sz w:val="24"/>
          <w:szCs w:val="24"/>
          <w:rtl/>
        </w:rPr>
        <w:t xml:space="preserve"> </w:t>
      </w:r>
      <w:r w:rsidR="00472D35">
        <w:rPr>
          <w:rFonts w:ascii="Alef" w:hAnsi="Alef" w:cs="Alef" w:hint="cs"/>
          <w:sz w:val="24"/>
          <w:szCs w:val="24"/>
          <w:rtl/>
        </w:rPr>
        <w:t xml:space="preserve">היא </w:t>
      </w:r>
      <w:r w:rsidR="00014D56" w:rsidRPr="00472D35">
        <w:rPr>
          <w:rFonts w:ascii="Alef" w:hAnsi="Alef" w:cs="Alef" w:hint="cs"/>
          <w:sz w:val="24"/>
          <w:szCs w:val="24"/>
          <w:rtl/>
        </w:rPr>
        <w:t>חלק</w:t>
      </w:r>
      <w:r w:rsidR="00014D56" w:rsidRPr="00472D35">
        <w:rPr>
          <w:rFonts w:ascii="Alef" w:hAnsi="Alef" w:cs="Alef"/>
          <w:sz w:val="24"/>
          <w:szCs w:val="24"/>
          <w:rtl/>
        </w:rPr>
        <w:t xml:space="preserve"> </w:t>
      </w:r>
      <w:r w:rsidR="00014D56" w:rsidRPr="00472D35">
        <w:rPr>
          <w:rFonts w:ascii="Alef" w:hAnsi="Alef" w:cs="Alef" w:hint="cs"/>
          <w:sz w:val="24"/>
          <w:szCs w:val="24"/>
          <w:rtl/>
        </w:rPr>
        <w:t>מגמישות</w:t>
      </w:r>
      <w:r w:rsidR="00014D56" w:rsidRPr="00472D35">
        <w:rPr>
          <w:rFonts w:ascii="Alef" w:hAnsi="Alef" w:cs="Alef"/>
          <w:sz w:val="24"/>
          <w:szCs w:val="24"/>
          <w:rtl/>
        </w:rPr>
        <w:t xml:space="preserve"> </w:t>
      </w:r>
      <w:r w:rsidR="00014D56" w:rsidRPr="00472D35">
        <w:rPr>
          <w:rFonts w:ascii="Alef" w:hAnsi="Alef" w:cs="Alef" w:hint="cs"/>
          <w:sz w:val="24"/>
          <w:szCs w:val="24"/>
          <w:rtl/>
        </w:rPr>
        <w:t>המאפיינת</w:t>
      </w:r>
      <w:r w:rsidR="00014D56" w:rsidRPr="00472D35">
        <w:rPr>
          <w:rFonts w:ascii="Alef" w:hAnsi="Alef" w:cs="Alef"/>
          <w:sz w:val="24"/>
          <w:szCs w:val="24"/>
          <w:rtl/>
        </w:rPr>
        <w:t xml:space="preserve"> </w:t>
      </w:r>
      <w:r w:rsidR="00014D56" w:rsidRPr="00472D35">
        <w:rPr>
          <w:rFonts w:ascii="Alef" w:hAnsi="Alef" w:cs="Alef" w:hint="cs"/>
          <w:sz w:val="24"/>
          <w:szCs w:val="24"/>
          <w:rtl/>
        </w:rPr>
        <w:t>את</w:t>
      </w:r>
      <w:r w:rsidR="00014D56" w:rsidRPr="00472D35">
        <w:rPr>
          <w:rFonts w:ascii="Alef" w:hAnsi="Alef" w:cs="Alef"/>
          <w:sz w:val="24"/>
          <w:szCs w:val="24"/>
          <w:rtl/>
        </w:rPr>
        <w:t xml:space="preserve"> </w:t>
      </w:r>
      <w:r w:rsidR="00014D56" w:rsidRPr="00472D35">
        <w:rPr>
          <w:rFonts w:ascii="Alef" w:hAnsi="Alef" w:cs="Alef" w:hint="cs"/>
          <w:sz w:val="24"/>
          <w:szCs w:val="24"/>
          <w:rtl/>
        </w:rPr>
        <w:t>המערכת</w:t>
      </w:r>
      <w:r w:rsidR="00014D56" w:rsidRPr="00472D35">
        <w:rPr>
          <w:rFonts w:ascii="Alef" w:hAnsi="Alef" w:cs="Alef"/>
          <w:sz w:val="24"/>
          <w:szCs w:val="24"/>
          <w:rtl/>
        </w:rPr>
        <w:t xml:space="preserve">, </w:t>
      </w:r>
      <w:r w:rsidR="00014D56" w:rsidRPr="00472D35">
        <w:rPr>
          <w:rFonts w:ascii="Alef" w:hAnsi="Alef" w:cs="Alef" w:hint="cs"/>
          <w:sz w:val="24"/>
          <w:szCs w:val="24"/>
          <w:rtl/>
        </w:rPr>
        <w:t>מאפשרת</w:t>
      </w:r>
      <w:r w:rsidR="00014D56" w:rsidRPr="00472D35">
        <w:rPr>
          <w:rFonts w:ascii="Alef" w:hAnsi="Alef" w:cs="Alef"/>
          <w:sz w:val="24"/>
          <w:szCs w:val="24"/>
          <w:rtl/>
        </w:rPr>
        <w:t xml:space="preserve"> </w:t>
      </w:r>
      <w:r w:rsidR="00014D56" w:rsidRPr="00472D35">
        <w:rPr>
          <w:rFonts w:ascii="Alef" w:hAnsi="Alef" w:cs="Alef" w:hint="cs"/>
          <w:sz w:val="24"/>
          <w:szCs w:val="24"/>
          <w:rtl/>
        </w:rPr>
        <w:t>למזער</w:t>
      </w:r>
      <w:r w:rsidR="00014D56" w:rsidRPr="00472D35">
        <w:rPr>
          <w:rFonts w:ascii="Alef" w:hAnsi="Alef" w:cs="Alef"/>
          <w:sz w:val="24"/>
          <w:szCs w:val="24"/>
          <w:rtl/>
        </w:rPr>
        <w:t xml:space="preserve"> </w:t>
      </w:r>
      <w:r w:rsidR="00014D56" w:rsidRPr="00472D35">
        <w:rPr>
          <w:rFonts w:ascii="Alef" w:hAnsi="Alef" w:cs="Alef" w:hint="cs"/>
          <w:sz w:val="24"/>
          <w:szCs w:val="24"/>
          <w:rtl/>
        </w:rPr>
        <w:t>סיכונים</w:t>
      </w:r>
      <w:r w:rsidR="00014D56" w:rsidRPr="00472D35">
        <w:rPr>
          <w:rFonts w:ascii="Alef" w:hAnsi="Alef" w:cs="Alef"/>
          <w:sz w:val="24"/>
          <w:szCs w:val="24"/>
          <w:rtl/>
        </w:rPr>
        <w:t xml:space="preserve">, </w:t>
      </w:r>
      <w:r w:rsidR="00014D56" w:rsidRPr="00472D35">
        <w:rPr>
          <w:rFonts w:ascii="Alef" w:hAnsi="Alef" w:cs="Alef" w:hint="cs"/>
          <w:sz w:val="24"/>
          <w:szCs w:val="24"/>
          <w:rtl/>
        </w:rPr>
        <w:t>לנצל</w:t>
      </w:r>
      <w:r w:rsidR="00014D56" w:rsidRPr="00472D35">
        <w:rPr>
          <w:rFonts w:ascii="Alef" w:hAnsi="Alef" w:cs="Alef"/>
          <w:sz w:val="24"/>
          <w:szCs w:val="24"/>
          <w:rtl/>
        </w:rPr>
        <w:t xml:space="preserve"> </w:t>
      </w:r>
      <w:r w:rsidR="00014D56" w:rsidRPr="00472D35">
        <w:rPr>
          <w:rFonts w:ascii="Alef" w:hAnsi="Alef" w:cs="Alef" w:hint="cs"/>
          <w:sz w:val="24"/>
          <w:szCs w:val="24"/>
          <w:rtl/>
        </w:rPr>
        <w:t>הזדמנויות</w:t>
      </w:r>
      <w:r w:rsidR="00014D56" w:rsidRPr="00472D35">
        <w:rPr>
          <w:rFonts w:ascii="Alef" w:hAnsi="Alef" w:cs="Alef"/>
          <w:sz w:val="24"/>
          <w:szCs w:val="24"/>
          <w:rtl/>
        </w:rPr>
        <w:t xml:space="preserve"> </w:t>
      </w:r>
      <w:r w:rsidR="00014D56" w:rsidRPr="00472D35">
        <w:rPr>
          <w:rFonts w:ascii="Alef" w:hAnsi="Alef" w:cs="Alef" w:hint="cs"/>
          <w:sz w:val="24"/>
          <w:szCs w:val="24"/>
          <w:rtl/>
        </w:rPr>
        <w:t>לאורך</w:t>
      </w:r>
      <w:r w:rsidR="00014D56" w:rsidRPr="00472D35">
        <w:rPr>
          <w:rFonts w:ascii="Alef" w:hAnsi="Alef" w:cs="Alef"/>
          <w:sz w:val="24"/>
          <w:szCs w:val="24"/>
          <w:rtl/>
        </w:rPr>
        <w:t xml:space="preserve"> </w:t>
      </w:r>
      <w:r w:rsidR="00014D56" w:rsidRPr="00472D35">
        <w:rPr>
          <w:rFonts w:ascii="Alef" w:hAnsi="Alef" w:cs="Alef" w:hint="cs"/>
          <w:sz w:val="24"/>
          <w:szCs w:val="24"/>
          <w:rtl/>
        </w:rPr>
        <w:t>כל</w:t>
      </w:r>
      <w:r w:rsidR="00014D56" w:rsidRPr="00472D35">
        <w:rPr>
          <w:rFonts w:ascii="Alef" w:hAnsi="Alef" w:cs="Alef"/>
          <w:sz w:val="24"/>
          <w:szCs w:val="24"/>
          <w:rtl/>
        </w:rPr>
        <w:t xml:space="preserve"> </w:t>
      </w:r>
      <w:r w:rsidR="00014D56" w:rsidRPr="00472D35">
        <w:rPr>
          <w:rFonts w:ascii="Alef" w:hAnsi="Alef" w:cs="Alef" w:hint="cs"/>
          <w:sz w:val="24"/>
          <w:szCs w:val="24"/>
          <w:rtl/>
        </w:rPr>
        <w:t>חיי</w:t>
      </w:r>
      <w:r w:rsidR="00014D56" w:rsidRPr="00472D35">
        <w:rPr>
          <w:rFonts w:ascii="Alef" w:hAnsi="Alef" w:cs="Alef"/>
          <w:sz w:val="24"/>
          <w:szCs w:val="24"/>
          <w:rtl/>
        </w:rPr>
        <w:t xml:space="preserve"> </w:t>
      </w:r>
      <w:r w:rsidR="00014D56" w:rsidRPr="00472D35">
        <w:rPr>
          <w:rFonts w:ascii="Alef" w:hAnsi="Alef" w:cs="Alef" w:hint="cs"/>
          <w:sz w:val="24"/>
          <w:szCs w:val="24"/>
          <w:rtl/>
        </w:rPr>
        <w:t>ההלוואה</w:t>
      </w:r>
      <w:r w:rsidR="00014D56" w:rsidRPr="00472D35">
        <w:rPr>
          <w:rFonts w:ascii="Alef" w:hAnsi="Alef" w:cs="Alef"/>
          <w:sz w:val="24"/>
          <w:szCs w:val="24"/>
          <w:rtl/>
        </w:rPr>
        <w:t xml:space="preserve">, </w:t>
      </w:r>
      <w:r w:rsidR="00014D56" w:rsidRPr="00472D35">
        <w:rPr>
          <w:rFonts w:ascii="Alef" w:hAnsi="Alef" w:cs="Alef" w:hint="cs"/>
          <w:sz w:val="24"/>
          <w:szCs w:val="24"/>
          <w:rtl/>
        </w:rPr>
        <w:t>להגביר</w:t>
      </w:r>
      <w:r w:rsidR="00014D56" w:rsidRPr="00472D35">
        <w:rPr>
          <w:rFonts w:ascii="Alef" w:hAnsi="Alef" w:cs="Alef"/>
          <w:sz w:val="24"/>
          <w:szCs w:val="24"/>
          <w:rtl/>
        </w:rPr>
        <w:t xml:space="preserve"> </w:t>
      </w:r>
      <w:r w:rsidR="00014D56" w:rsidRPr="00472D35">
        <w:rPr>
          <w:rFonts w:ascii="Alef" w:hAnsi="Alef" w:cs="Alef" w:hint="cs"/>
          <w:sz w:val="24"/>
          <w:szCs w:val="24"/>
          <w:rtl/>
        </w:rPr>
        <w:t>את</w:t>
      </w:r>
      <w:r w:rsidR="00014D56" w:rsidRPr="00472D35">
        <w:rPr>
          <w:rFonts w:ascii="Alef" w:hAnsi="Alef" w:cs="Alef"/>
          <w:sz w:val="24"/>
          <w:szCs w:val="24"/>
          <w:rtl/>
        </w:rPr>
        <w:t xml:space="preserve"> </w:t>
      </w:r>
      <w:r w:rsidR="00014D56" w:rsidRPr="00472D35">
        <w:rPr>
          <w:rFonts w:ascii="Alef" w:hAnsi="Alef" w:cs="Alef" w:hint="cs"/>
          <w:sz w:val="24"/>
          <w:szCs w:val="24"/>
          <w:rtl/>
        </w:rPr>
        <w:t>יעילות</w:t>
      </w:r>
      <w:r w:rsidR="00014D56" w:rsidRPr="00472D35">
        <w:rPr>
          <w:rFonts w:ascii="Alef" w:hAnsi="Alef" w:cs="Alef"/>
          <w:sz w:val="24"/>
          <w:szCs w:val="24"/>
          <w:rtl/>
        </w:rPr>
        <w:t xml:space="preserve"> </w:t>
      </w:r>
      <w:r w:rsidR="00014D56" w:rsidRPr="00472D35">
        <w:rPr>
          <w:rFonts w:ascii="Alef" w:hAnsi="Alef" w:cs="Alef" w:hint="cs"/>
          <w:sz w:val="24"/>
          <w:szCs w:val="24"/>
          <w:rtl/>
        </w:rPr>
        <w:t>שוק</w:t>
      </w:r>
      <w:r w:rsidR="00014D56" w:rsidRPr="00472D35">
        <w:rPr>
          <w:rFonts w:ascii="Alef" w:hAnsi="Alef" w:cs="Alef"/>
          <w:sz w:val="24"/>
          <w:szCs w:val="24"/>
          <w:rtl/>
        </w:rPr>
        <w:t xml:space="preserve"> </w:t>
      </w:r>
      <w:r w:rsidR="00014D56" w:rsidRPr="00472D35">
        <w:rPr>
          <w:rFonts w:ascii="Alef" w:hAnsi="Alef" w:cs="Alef" w:hint="cs"/>
          <w:sz w:val="24"/>
          <w:szCs w:val="24"/>
          <w:rtl/>
        </w:rPr>
        <w:t>האשראי</w:t>
      </w:r>
      <w:r w:rsidR="00014D56" w:rsidRPr="00472D35">
        <w:rPr>
          <w:rFonts w:ascii="Alef" w:hAnsi="Alef" w:cs="Alef"/>
          <w:sz w:val="24"/>
          <w:szCs w:val="24"/>
          <w:rtl/>
        </w:rPr>
        <w:t xml:space="preserve"> </w:t>
      </w:r>
      <w:r w:rsidR="00014D56" w:rsidRPr="00472D35">
        <w:rPr>
          <w:rFonts w:ascii="Alef" w:hAnsi="Alef" w:cs="Alef" w:hint="cs"/>
          <w:sz w:val="24"/>
          <w:szCs w:val="24"/>
          <w:rtl/>
        </w:rPr>
        <w:t>בעסקאות</w:t>
      </w:r>
      <w:r w:rsidR="00014D56" w:rsidRPr="00472D35">
        <w:rPr>
          <w:rFonts w:ascii="Alef" w:hAnsi="Alef" w:cs="Alef"/>
          <w:sz w:val="24"/>
          <w:szCs w:val="24"/>
          <w:rtl/>
        </w:rPr>
        <w:t xml:space="preserve"> </w:t>
      </w:r>
      <w:r w:rsidR="00014D56" w:rsidRPr="00472D35">
        <w:rPr>
          <w:rFonts w:ascii="Alef" w:hAnsi="Alef" w:cs="Alef" w:hint="cs"/>
          <w:sz w:val="24"/>
          <w:szCs w:val="24"/>
          <w:rtl/>
        </w:rPr>
        <w:t>משותפות</w:t>
      </w:r>
      <w:r w:rsidR="00014D56" w:rsidRPr="00472D35">
        <w:rPr>
          <w:rFonts w:ascii="Alef" w:hAnsi="Alef" w:cs="Alef"/>
          <w:sz w:val="24"/>
          <w:szCs w:val="24"/>
          <w:rtl/>
        </w:rPr>
        <w:t xml:space="preserve"> </w:t>
      </w:r>
      <w:r w:rsidR="00014D56" w:rsidRPr="00472D35">
        <w:rPr>
          <w:rFonts w:ascii="Alef" w:hAnsi="Alef" w:cs="Alef" w:hint="cs"/>
          <w:sz w:val="24"/>
          <w:szCs w:val="24"/>
          <w:rtl/>
        </w:rPr>
        <w:t>ולהפחית</w:t>
      </w:r>
      <w:r w:rsidR="00014D56" w:rsidRPr="00472D35">
        <w:rPr>
          <w:rFonts w:ascii="Alef" w:hAnsi="Alef" w:cs="Alef"/>
          <w:sz w:val="24"/>
          <w:szCs w:val="24"/>
          <w:rtl/>
        </w:rPr>
        <w:t xml:space="preserve"> </w:t>
      </w:r>
      <w:r w:rsidR="00014D56" w:rsidRPr="00472D35">
        <w:rPr>
          <w:rFonts w:ascii="Alef" w:hAnsi="Alef" w:cs="Alef" w:hint="cs"/>
          <w:sz w:val="24"/>
          <w:szCs w:val="24"/>
          <w:rtl/>
        </w:rPr>
        <w:t>סיכון</w:t>
      </w:r>
      <w:r w:rsidR="00014D56" w:rsidRPr="00472D35">
        <w:rPr>
          <w:rFonts w:ascii="Alef" w:hAnsi="Alef" w:cs="Alef"/>
          <w:sz w:val="24"/>
          <w:szCs w:val="24"/>
          <w:rtl/>
        </w:rPr>
        <w:t xml:space="preserve"> </w:t>
      </w:r>
      <w:r w:rsidR="00014D56" w:rsidRPr="00472D35">
        <w:rPr>
          <w:rFonts w:ascii="Alef" w:hAnsi="Alef" w:cs="Alef" w:hint="cs"/>
          <w:sz w:val="24"/>
          <w:szCs w:val="24"/>
          <w:rtl/>
        </w:rPr>
        <w:t>של</w:t>
      </w:r>
      <w:r w:rsidR="00014D56" w:rsidRPr="00472D35">
        <w:rPr>
          <w:rFonts w:ascii="Alef" w:hAnsi="Alef" w:cs="Alef"/>
          <w:sz w:val="24"/>
          <w:szCs w:val="24"/>
          <w:rtl/>
        </w:rPr>
        <w:t xml:space="preserve"> </w:t>
      </w:r>
      <w:r w:rsidR="00014D56" w:rsidRPr="00472D35">
        <w:rPr>
          <w:rFonts w:ascii="Alef" w:hAnsi="Alef" w:cs="Alef" w:hint="cs"/>
          <w:sz w:val="24"/>
          <w:szCs w:val="24"/>
          <w:rtl/>
        </w:rPr>
        <w:t>ממ</w:t>
      </w:r>
      <w:r w:rsidR="00713615">
        <w:rPr>
          <w:rFonts w:ascii="Alef" w:hAnsi="Alef" w:cs="Alef" w:hint="cs"/>
          <w:sz w:val="24"/>
          <w:szCs w:val="24"/>
          <w:rtl/>
        </w:rPr>
        <w:t>מ</w:t>
      </w:r>
      <w:r w:rsidR="00014D56" w:rsidRPr="00472D35">
        <w:rPr>
          <w:rFonts w:ascii="Alef" w:hAnsi="Alef" w:cs="Alef" w:hint="cs"/>
          <w:sz w:val="24"/>
          <w:szCs w:val="24"/>
          <w:rtl/>
        </w:rPr>
        <w:t>נים</w:t>
      </w:r>
      <w:r w:rsidR="00014D56" w:rsidRPr="00472D35">
        <w:rPr>
          <w:rFonts w:ascii="Alef" w:hAnsi="Alef" w:cs="Alef"/>
          <w:sz w:val="24"/>
          <w:szCs w:val="24"/>
          <w:rtl/>
        </w:rPr>
        <w:t xml:space="preserve"> (</w:t>
      </w:r>
      <w:r w:rsidR="00014D56" w:rsidRPr="00472D35">
        <w:rPr>
          <w:rFonts w:ascii="Alef" w:hAnsi="Alef" w:cs="Alef" w:hint="cs"/>
          <w:sz w:val="24"/>
          <w:szCs w:val="24"/>
          <w:rtl/>
        </w:rPr>
        <w:t>מה</w:t>
      </w:r>
      <w:r w:rsidR="00014D56" w:rsidRPr="00472D35">
        <w:rPr>
          <w:rFonts w:ascii="Alef" w:hAnsi="Alef" w:cs="Alef"/>
          <w:sz w:val="24"/>
          <w:szCs w:val="24"/>
          <w:rtl/>
        </w:rPr>
        <w:t xml:space="preserve"> </w:t>
      </w:r>
      <w:r w:rsidR="00014D56" w:rsidRPr="00472D35">
        <w:rPr>
          <w:rFonts w:ascii="Alef" w:hAnsi="Alef" w:cs="Alef" w:hint="cs"/>
          <w:sz w:val="24"/>
          <w:szCs w:val="24"/>
          <w:rtl/>
        </w:rPr>
        <w:t>שעשוי</w:t>
      </w:r>
      <w:r w:rsidR="00014D56" w:rsidRPr="00472D35">
        <w:rPr>
          <w:rFonts w:ascii="Alef" w:hAnsi="Alef" w:cs="Alef"/>
          <w:sz w:val="24"/>
          <w:szCs w:val="24"/>
          <w:rtl/>
        </w:rPr>
        <w:t xml:space="preserve"> </w:t>
      </w:r>
      <w:r w:rsidR="00014D56" w:rsidRPr="00472D35">
        <w:rPr>
          <w:rFonts w:ascii="Alef" w:hAnsi="Alef" w:cs="Alef" w:hint="cs"/>
          <w:sz w:val="24"/>
          <w:szCs w:val="24"/>
          <w:rtl/>
        </w:rPr>
        <w:t>לשפר</w:t>
      </w:r>
      <w:r w:rsidR="00014D56" w:rsidRPr="00472D35">
        <w:rPr>
          <w:rFonts w:ascii="Alef" w:hAnsi="Alef" w:cs="Alef"/>
          <w:sz w:val="24"/>
          <w:szCs w:val="24"/>
          <w:rtl/>
        </w:rPr>
        <w:t xml:space="preserve"> </w:t>
      </w:r>
      <w:r w:rsidR="00014D56" w:rsidRPr="00472D35">
        <w:rPr>
          <w:rFonts w:ascii="Alef" w:hAnsi="Alef" w:cs="Alef" w:hint="cs"/>
          <w:sz w:val="24"/>
          <w:szCs w:val="24"/>
          <w:rtl/>
        </w:rPr>
        <w:t>את</w:t>
      </w:r>
      <w:r w:rsidR="00014D56" w:rsidRPr="00472D35">
        <w:rPr>
          <w:rFonts w:ascii="Alef" w:hAnsi="Alef" w:cs="Alef"/>
          <w:sz w:val="24"/>
          <w:szCs w:val="24"/>
          <w:rtl/>
        </w:rPr>
        <w:t xml:space="preserve"> </w:t>
      </w:r>
      <w:r w:rsidR="00014D56" w:rsidRPr="00472D35">
        <w:rPr>
          <w:rFonts w:ascii="Alef" w:hAnsi="Alef" w:cs="Alef" w:hint="cs"/>
          <w:sz w:val="24"/>
          <w:szCs w:val="24"/>
          <w:rtl/>
        </w:rPr>
        <w:t>תנאי</w:t>
      </w:r>
      <w:r w:rsidR="00014D56" w:rsidRPr="00472D35">
        <w:rPr>
          <w:rFonts w:ascii="Alef" w:hAnsi="Alef" w:cs="Alef"/>
          <w:sz w:val="24"/>
          <w:szCs w:val="24"/>
          <w:rtl/>
        </w:rPr>
        <w:t xml:space="preserve"> </w:t>
      </w:r>
      <w:r w:rsidR="00014D56" w:rsidRPr="00472D35">
        <w:rPr>
          <w:rFonts w:ascii="Alef" w:hAnsi="Alef" w:cs="Alef" w:hint="cs"/>
          <w:sz w:val="24"/>
          <w:szCs w:val="24"/>
          <w:rtl/>
        </w:rPr>
        <w:t>ההלוואות</w:t>
      </w:r>
      <w:r w:rsidR="00014D56" w:rsidRPr="00472D35">
        <w:rPr>
          <w:rFonts w:ascii="Alef" w:hAnsi="Alef" w:cs="Alef"/>
          <w:sz w:val="24"/>
          <w:szCs w:val="24"/>
          <w:rtl/>
        </w:rPr>
        <w:t xml:space="preserve"> </w:t>
      </w:r>
      <w:r w:rsidR="00014D56" w:rsidRPr="00472D35">
        <w:rPr>
          <w:rFonts w:ascii="Alef" w:hAnsi="Alef" w:cs="Alef" w:hint="cs"/>
          <w:sz w:val="24"/>
          <w:szCs w:val="24"/>
          <w:rtl/>
        </w:rPr>
        <w:t>בשוק</w:t>
      </w:r>
      <w:r w:rsidR="00014D56" w:rsidRPr="00472D35">
        <w:rPr>
          <w:rFonts w:ascii="Alef" w:hAnsi="Alef" w:cs="Alef"/>
          <w:sz w:val="24"/>
          <w:szCs w:val="24"/>
          <w:rtl/>
        </w:rPr>
        <w:t>).</w:t>
      </w:r>
    </w:p>
    <w:p w14:paraId="44917BBF" w14:textId="14AD9E64" w:rsidR="00E426F7" w:rsidRPr="00DE611C" w:rsidRDefault="00E426F7" w:rsidP="00DE611C">
      <w:pPr>
        <w:pStyle w:val="ListParagraph"/>
        <w:spacing w:after="0" w:line="360" w:lineRule="auto"/>
        <w:ind w:left="900"/>
        <w:contextualSpacing w:val="0"/>
        <w:jc w:val="both"/>
        <w:rPr>
          <w:rFonts w:ascii="Alef" w:eastAsia="Times New Roman" w:hAnsi="Alef" w:cs="Alef"/>
          <w:color w:val="000000"/>
          <w:sz w:val="24"/>
          <w:szCs w:val="24"/>
        </w:rPr>
      </w:pPr>
      <w:r>
        <w:rPr>
          <w:rFonts w:ascii="Alef" w:hAnsi="Alef" w:cs="Alef" w:hint="cs"/>
          <w:sz w:val="24"/>
          <w:szCs w:val="24"/>
          <w:u w:val="single"/>
          <w:rtl/>
        </w:rPr>
        <w:t>עמדת רשות התחרות</w:t>
      </w:r>
      <w:r w:rsidR="00FD208C">
        <w:rPr>
          <w:rFonts w:ascii="Alef" w:hAnsi="Alef" w:cs="Alef" w:hint="cs"/>
          <w:sz w:val="24"/>
          <w:szCs w:val="24"/>
          <w:rtl/>
        </w:rPr>
        <w:t>:</w:t>
      </w:r>
      <w:r w:rsidR="00BD5042">
        <w:rPr>
          <w:rFonts w:ascii="Alef" w:hAnsi="Alef" w:cs="Alef" w:hint="cs"/>
          <w:sz w:val="24"/>
          <w:szCs w:val="24"/>
          <w:rtl/>
        </w:rPr>
        <w:t xml:space="preserve"> </w:t>
      </w:r>
      <w:r>
        <w:rPr>
          <w:rFonts w:ascii="Alef" w:eastAsia="Times New Roman" w:hAnsi="Alef" w:cs="Alef" w:hint="cs"/>
          <w:color w:val="000000"/>
          <w:sz w:val="24"/>
          <w:szCs w:val="24"/>
          <w:rtl/>
        </w:rPr>
        <w:t>אמנם</w:t>
      </w:r>
      <w:r w:rsidR="00FD208C">
        <w:rPr>
          <w:rFonts w:ascii="Alef" w:eastAsia="Times New Roman" w:hAnsi="Alef" w:cs="Alef" w:hint="cs"/>
          <w:color w:val="000000"/>
          <w:sz w:val="24"/>
          <w:szCs w:val="24"/>
          <w:rtl/>
        </w:rPr>
        <w:t>,</w:t>
      </w:r>
      <w:r>
        <w:rPr>
          <w:rFonts w:ascii="Alef" w:eastAsia="Times New Roman" w:hAnsi="Alef" w:cs="Alef" w:hint="cs"/>
          <w:color w:val="000000"/>
          <w:sz w:val="24"/>
          <w:szCs w:val="24"/>
          <w:rtl/>
        </w:rPr>
        <w:t xml:space="preserve"> תנאי ההלוואה כבר נקבעו</w:t>
      </w:r>
      <w:r w:rsidR="00673F72">
        <w:rPr>
          <w:rFonts w:ascii="Alef" w:eastAsia="Times New Roman" w:hAnsi="Alef" w:cs="Alef" w:hint="cs"/>
          <w:color w:val="000000"/>
          <w:sz w:val="24"/>
          <w:szCs w:val="24"/>
          <w:rtl/>
        </w:rPr>
        <w:t xml:space="preserve"> במקרים כאלו</w:t>
      </w:r>
      <w:r>
        <w:rPr>
          <w:rFonts w:ascii="Alef" w:eastAsia="Times New Roman" w:hAnsi="Alef" w:cs="Alef" w:hint="cs"/>
          <w:color w:val="000000"/>
          <w:sz w:val="24"/>
          <w:szCs w:val="24"/>
          <w:rtl/>
        </w:rPr>
        <w:t xml:space="preserve">, </w:t>
      </w:r>
      <w:r w:rsidRPr="00DE611C">
        <w:rPr>
          <w:rFonts w:ascii="Alef" w:eastAsia="Times New Roman" w:hAnsi="Alef" w:cs="Alef" w:hint="cs"/>
          <w:color w:val="000000"/>
          <w:sz w:val="24"/>
          <w:szCs w:val="24"/>
          <w:rtl/>
        </w:rPr>
        <w:t>אך</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קשה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לקבוע</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מראש</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מדוע</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אותו</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גורם</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עזב</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את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ההלוואה</w:t>
      </w:r>
      <w:r w:rsidRPr="00DE611C">
        <w:rPr>
          <w:rFonts w:ascii="Alef" w:eastAsia="Times New Roman" w:hAnsi="Alef" w:cs="Alef"/>
          <w:color w:val="000000"/>
          <w:sz w:val="24"/>
          <w:szCs w:val="24"/>
          <w:rtl/>
        </w:rPr>
        <w:t xml:space="preserve"> </w:t>
      </w:r>
      <w:r w:rsidR="00BD5042" w:rsidRPr="00BD5042">
        <w:rPr>
          <w:rFonts w:ascii="Alef" w:eastAsia="Times New Roman" w:hAnsi="Alef" w:cs="Alef" w:hint="cs"/>
          <w:color w:val="000000"/>
          <w:sz w:val="24"/>
          <w:szCs w:val="24"/>
          <w:rtl/>
        </w:rPr>
        <w:t>ומדוע</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גורם</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אחר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מעוניין</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להיכנס</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במקומו</w:t>
      </w:r>
      <w:r w:rsidR="00750A20">
        <w:rPr>
          <w:rFonts w:ascii="Alef" w:eastAsia="Times New Roman" w:hAnsi="Alef" w:cs="Alef" w:hint="cs"/>
          <w:color w:val="000000"/>
          <w:sz w:val="24"/>
          <w:szCs w:val="24"/>
          <w:rtl/>
        </w:rPr>
        <w:t>. משכך</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שינוי</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הפטור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כך</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שכניסה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להלוואה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לאחר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קביעת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תנאיה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תחסה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תחת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פטור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הסוג</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ללא</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קשר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w:t>
      </w:r>
      <w:r w:rsidR="00BD5042">
        <w:rPr>
          <w:rFonts w:ascii="Alef" w:eastAsia="Times New Roman" w:hAnsi="Alef" w:cs="Alef" w:hint="cs"/>
          <w:color w:val="000000"/>
          <w:sz w:val="24"/>
          <w:szCs w:val="24"/>
          <w:rtl/>
        </w:rPr>
        <w:t>ז</w:t>
      </w:r>
      <w:r w:rsidRPr="00DE611C">
        <w:rPr>
          <w:rFonts w:ascii="Alef" w:eastAsia="Times New Roman" w:hAnsi="Alef" w:cs="Alef" w:hint="cs"/>
          <w:color w:val="000000"/>
          <w:sz w:val="24"/>
          <w:szCs w:val="24"/>
          <w:rtl/>
        </w:rPr>
        <w:t>הות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המלווה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תייצר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דרך</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פשוטה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לעקיפת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תנאי</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הפטור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על</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ידי</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הכנסת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מלווה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נוסף</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בשלב</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מאוחר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יותר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לאור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זאת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ולאור</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העובדה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שנכון</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להיום</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לא</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התקבלו</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ברשות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בקשות</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ביחס</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להסדרי</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הלוואה</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פרטניים</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בנושא</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אין</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מקום</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לשינוי</w:t>
      </w:r>
      <w:r w:rsidRPr="00DE611C">
        <w:rPr>
          <w:rFonts w:ascii="Alef" w:eastAsia="Times New Roman" w:hAnsi="Alef" w:cs="Alef"/>
          <w:color w:val="000000"/>
          <w:sz w:val="24"/>
          <w:szCs w:val="24"/>
          <w:rtl/>
        </w:rPr>
        <w:t xml:space="preserve"> </w:t>
      </w:r>
      <w:r w:rsidRPr="00DE611C">
        <w:rPr>
          <w:rFonts w:ascii="Alef" w:eastAsia="Times New Roman" w:hAnsi="Alef" w:cs="Alef" w:hint="cs"/>
          <w:color w:val="000000"/>
          <w:sz w:val="24"/>
          <w:szCs w:val="24"/>
          <w:rtl/>
        </w:rPr>
        <w:t>המבוקש</w:t>
      </w:r>
      <w:r w:rsidRPr="00DE611C">
        <w:rPr>
          <w:rFonts w:ascii="Alef" w:eastAsia="Times New Roman" w:hAnsi="Alef" w:cs="Alef"/>
          <w:color w:val="000000"/>
          <w:sz w:val="24"/>
          <w:szCs w:val="24"/>
          <w:rtl/>
        </w:rPr>
        <w:t>.</w:t>
      </w:r>
    </w:p>
    <w:p w14:paraId="1C4522AF" w14:textId="77777777" w:rsidR="00713615" w:rsidRDefault="008B711D" w:rsidP="001933E6">
      <w:pPr>
        <w:pStyle w:val="ListParagraph"/>
        <w:numPr>
          <w:ilvl w:val="0"/>
          <w:numId w:val="8"/>
        </w:numPr>
        <w:spacing w:line="360" w:lineRule="auto"/>
        <w:jc w:val="both"/>
        <w:rPr>
          <w:rFonts w:ascii="Alef" w:hAnsi="Alef" w:cs="Alef"/>
          <w:sz w:val="24"/>
          <w:szCs w:val="24"/>
        </w:rPr>
      </w:pPr>
      <w:r w:rsidRPr="00DE611C">
        <w:rPr>
          <w:rFonts w:ascii="Alef" w:hAnsi="Alef" w:cs="Alef" w:hint="cs"/>
          <w:sz w:val="24"/>
          <w:szCs w:val="24"/>
          <w:u w:val="single"/>
          <w:rtl/>
        </w:rPr>
        <w:t>התנגדות</w:t>
      </w:r>
      <w:r w:rsidRPr="00DE611C">
        <w:rPr>
          <w:rFonts w:ascii="Alef" w:hAnsi="Alef" w:cs="Alef"/>
          <w:sz w:val="24"/>
          <w:szCs w:val="24"/>
          <w:u w:val="single"/>
          <w:rtl/>
        </w:rPr>
        <w:t xml:space="preserve"> </w:t>
      </w:r>
      <w:r w:rsidRPr="00DE611C">
        <w:rPr>
          <w:rFonts w:ascii="Alef" w:hAnsi="Alef" w:cs="Alef" w:hint="cs"/>
          <w:sz w:val="24"/>
          <w:szCs w:val="24"/>
          <w:u w:val="single"/>
          <w:rtl/>
        </w:rPr>
        <w:t>לסעיף</w:t>
      </w:r>
      <w:r w:rsidRPr="00DE611C">
        <w:rPr>
          <w:rFonts w:ascii="Alef" w:hAnsi="Alef" w:cs="Alef"/>
          <w:sz w:val="24"/>
          <w:szCs w:val="24"/>
          <w:u w:val="single"/>
          <w:rtl/>
        </w:rPr>
        <w:t xml:space="preserve"> 2(2) </w:t>
      </w:r>
      <w:r w:rsidRPr="00DE611C">
        <w:rPr>
          <w:rFonts w:ascii="Alef" w:hAnsi="Alef" w:cs="Alef" w:hint="cs"/>
          <w:sz w:val="24"/>
          <w:szCs w:val="24"/>
          <w:u w:val="single"/>
          <w:rtl/>
        </w:rPr>
        <w:t>לפטור</w:t>
      </w:r>
      <w:r w:rsidRPr="00DE611C">
        <w:rPr>
          <w:rFonts w:ascii="Alef" w:hAnsi="Alef" w:cs="Alef"/>
          <w:sz w:val="24"/>
          <w:szCs w:val="24"/>
          <w:u w:val="single"/>
          <w:rtl/>
        </w:rPr>
        <w:t xml:space="preserve"> </w:t>
      </w:r>
      <w:r w:rsidRPr="00DE611C">
        <w:rPr>
          <w:rFonts w:ascii="Alef" w:hAnsi="Alef" w:cs="Alef" w:hint="cs"/>
          <w:sz w:val="24"/>
          <w:szCs w:val="24"/>
          <w:u w:val="single"/>
          <w:rtl/>
        </w:rPr>
        <w:t>סוג</w:t>
      </w:r>
      <w:r w:rsidRPr="00DE611C">
        <w:rPr>
          <w:rFonts w:ascii="Alef" w:hAnsi="Alef" w:cs="Alef"/>
          <w:sz w:val="24"/>
          <w:szCs w:val="24"/>
          <w:u w:val="single"/>
          <w:rtl/>
        </w:rPr>
        <w:t xml:space="preserve"> </w:t>
      </w:r>
      <w:r w:rsidRPr="00DE611C">
        <w:rPr>
          <w:rFonts w:ascii="Alef" w:hAnsi="Alef" w:cs="Alef" w:hint="cs"/>
          <w:sz w:val="24"/>
          <w:szCs w:val="24"/>
          <w:u w:val="single"/>
          <w:rtl/>
        </w:rPr>
        <w:t>הלוואות</w:t>
      </w:r>
      <w:r w:rsidRPr="00DE611C">
        <w:rPr>
          <w:rFonts w:ascii="Alef" w:hAnsi="Alef" w:cs="Alef"/>
          <w:sz w:val="24"/>
          <w:szCs w:val="24"/>
          <w:u w:val="single"/>
          <w:rtl/>
        </w:rPr>
        <w:t xml:space="preserve"> </w:t>
      </w:r>
      <w:r w:rsidRPr="00DE611C">
        <w:rPr>
          <w:rFonts w:ascii="Alef" w:hAnsi="Alef" w:cs="Alef" w:hint="cs"/>
          <w:sz w:val="24"/>
          <w:szCs w:val="24"/>
          <w:u w:val="single"/>
          <w:rtl/>
        </w:rPr>
        <w:t>משותפות</w:t>
      </w:r>
      <w:r w:rsidRPr="00DE611C">
        <w:rPr>
          <w:rFonts w:ascii="Alef" w:hAnsi="Alef" w:cs="Alef"/>
          <w:sz w:val="24"/>
          <w:szCs w:val="24"/>
          <w:u w:val="single"/>
          <w:rtl/>
        </w:rPr>
        <w:t>:</w:t>
      </w:r>
      <w:r w:rsidRPr="00FD208C">
        <w:rPr>
          <w:rFonts w:ascii="Alef" w:hAnsi="Alef" w:cs="Alef"/>
          <w:sz w:val="24"/>
          <w:szCs w:val="24"/>
          <w:rtl/>
        </w:rPr>
        <w:t xml:space="preserve"> </w:t>
      </w:r>
      <w:r w:rsidR="00472D35">
        <w:rPr>
          <w:rFonts w:ascii="Alef" w:hAnsi="Alef" w:cs="Alef" w:hint="cs"/>
          <w:sz w:val="24"/>
          <w:szCs w:val="24"/>
          <w:rtl/>
        </w:rPr>
        <w:t xml:space="preserve">גורם אחר </w:t>
      </w:r>
      <w:r w:rsidR="000917F7" w:rsidRPr="000917F7">
        <w:rPr>
          <w:rFonts w:ascii="Alef" w:hAnsi="Alef" w:cs="Alef" w:hint="cs"/>
          <w:sz w:val="24"/>
          <w:szCs w:val="24"/>
          <w:rtl/>
        </w:rPr>
        <w:t>הביע</w:t>
      </w:r>
      <w:r>
        <w:rPr>
          <w:rFonts w:ascii="Alef" w:hAnsi="Alef" w:cs="Alef" w:hint="cs"/>
          <w:sz w:val="24"/>
          <w:szCs w:val="24"/>
          <w:rtl/>
        </w:rPr>
        <w:t xml:space="preserve"> התנגדות לסעיף</w:t>
      </w:r>
      <w:r w:rsidR="000917F7" w:rsidRPr="000917F7">
        <w:rPr>
          <w:rFonts w:ascii="Alef" w:hAnsi="Alef" w:cs="Alef" w:hint="cs"/>
          <w:sz w:val="24"/>
          <w:szCs w:val="24"/>
          <w:rtl/>
        </w:rPr>
        <w:t xml:space="preserve"> </w:t>
      </w:r>
      <w:r w:rsidR="00472D35">
        <w:rPr>
          <w:rFonts w:ascii="Alef" w:hAnsi="Alef" w:cs="Alef" w:hint="cs"/>
          <w:sz w:val="24"/>
          <w:szCs w:val="24"/>
          <w:rtl/>
        </w:rPr>
        <w:t>א</w:t>
      </w:r>
      <w:r w:rsidR="000917F7" w:rsidRPr="000917F7">
        <w:rPr>
          <w:rFonts w:ascii="Alef" w:hAnsi="Alef" w:cs="Alef" w:hint="cs"/>
          <w:sz w:val="24"/>
          <w:szCs w:val="24"/>
          <w:rtl/>
        </w:rPr>
        <w:t>ש</w:t>
      </w:r>
      <w:r w:rsidR="00472D35">
        <w:rPr>
          <w:rFonts w:ascii="Alef" w:hAnsi="Alef" w:cs="Alef" w:hint="cs"/>
          <w:sz w:val="24"/>
          <w:szCs w:val="24"/>
          <w:rtl/>
        </w:rPr>
        <w:t xml:space="preserve">ר </w:t>
      </w:r>
      <w:r w:rsidR="00A45F72">
        <w:rPr>
          <w:rFonts w:ascii="Alef" w:hAnsi="Alef" w:cs="Alef" w:hint="cs"/>
          <w:sz w:val="24"/>
          <w:szCs w:val="24"/>
          <w:rtl/>
        </w:rPr>
        <w:t>מאפשר</w:t>
      </w:r>
      <w:r w:rsidR="00014D56" w:rsidRPr="000917F7">
        <w:rPr>
          <w:rFonts w:ascii="Alef" w:hAnsi="Alef" w:cs="Alef"/>
          <w:sz w:val="24"/>
          <w:szCs w:val="24"/>
          <w:rtl/>
        </w:rPr>
        <w:t xml:space="preserve"> </w:t>
      </w:r>
      <w:r w:rsidR="002C3AD7">
        <w:rPr>
          <w:rFonts w:ascii="Alef" w:hAnsi="Alef" w:cs="Alef" w:hint="cs"/>
          <w:sz w:val="24"/>
          <w:szCs w:val="24"/>
          <w:rtl/>
        </w:rPr>
        <w:t>ל</w:t>
      </w:r>
      <w:r w:rsidR="00014D56" w:rsidRPr="000917F7">
        <w:rPr>
          <w:rFonts w:ascii="Alef" w:hAnsi="Alef" w:cs="Alef" w:hint="cs"/>
          <w:sz w:val="24"/>
          <w:szCs w:val="24"/>
          <w:rtl/>
        </w:rPr>
        <w:t>לווה</w:t>
      </w:r>
      <w:r w:rsidR="00014D56" w:rsidRPr="000917F7">
        <w:rPr>
          <w:rFonts w:ascii="Alef" w:hAnsi="Alef" w:cs="Alef"/>
          <w:sz w:val="24"/>
          <w:szCs w:val="24"/>
          <w:rtl/>
        </w:rPr>
        <w:t xml:space="preserve"> </w:t>
      </w:r>
      <w:r w:rsidR="002C3AD7">
        <w:rPr>
          <w:rFonts w:ascii="Alef" w:hAnsi="Alef" w:cs="Alef" w:hint="cs"/>
          <w:sz w:val="24"/>
          <w:szCs w:val="24"/>
          <w:rtl/>
        </w:rPr>
        <w:t>ל</w:t>
      </w:r>
      <w:r w:rsidR="00A45F72">
        <w:rPr>
          <w:rFonts w:ascii="Alef" w:hAnsi="Alef" w:cs="Alef" w:hint="cs"/>
          <w:sz w:val="24"/>
          <w:szCs w:val="24"/>
          <w:rtl/>
        </w:rPr>
        <w:t xml:space="preserve">נהל </w:t>
      </w:r>
      <w:r w:rsidR="00014D56" w:rsidRPr="000917F7">
        <w:rPr>
          <w:rFonts w:ascii="Alef" w:hAnsi="Alef" w:cs="Alef" w:hint="cs"/>
          <w:sz w:val="24"/>
          <w:szCs w:val="24"/>
          <w:rtl/>
        </w:rPr>
        <w:t>מו</w:t>
      </w:r>
      <w:r w:rsidR="00014D56" w:rsidRPr="000917F7">
        <w:rPr>
          <w:rFonts w:ascii="Alef" w:hAnsi="Alef" w:cs="Alef"/>
          <w:sz w:val="24"/>
          <w:szCs w:val="24"/>
          <w:rtl/>
        </w:rPr>
        <w:t>"</w:t>
      </w:r>
      <w:r w:rsidR="00014D56" w:rsidRPr="000917F7">
        <w:rPr>
          <w:rFonts w:ascii="Alef" w:hAnsi="Alef" w:cs="Alef" w:hint="cs"/>
          <w:sz w:val="24"/>
          <w:szCs w:val="24"/>
          <w:rtl/>
        </w:rPr>
        <w:t>מ</w:t>
      </w:r>
      <w:r w:rsidR="00014D56" w:rsidRPr="000917F7">
        <w:rPr>
          <w:rFonts w:ascii="Alef" w:hAnsi="Alef" w:cs="Alef"/>
          <w:sz w:val="24"/>
          <w:szCs w:val="24"/>
          <w:rtl/>
        </w:rPr>
        <w:t xml:space="preserve"> </w:t>
      </w:r>
      <w:r w:rsidR="00014D56" w:rsidRPr="000917F7">
        <w:rPr>
          <w:rFonts w:ascii="Alef" w:hAnsi="Alef" w:cs="Alef" w:hint="cs"/>
          <w:sz w:val="24"/>
          <w:szCs w:val="24"/>
          <w:rtl/>
        </w:rPr>
        <w:t>ישיר</w:t>
      </w:r>
      <w:r w:rsidR="00014D56" w:rsidRPr="000917F7">
        <w:rPr>
          <w:rFonts w:ascii="Alef" w:hAnsi="Alef" w:cs="Alef"/>
          <w:sz w:val="24"/>
          <w:szCs w:val="24"/>
          <w:rtl/>
        </w:rPr>
        <w:t xml:space="preserve"> </w:t>
      </w:r>
      <w:r w:rsidR="00014D56" w:rsidRPr="000917F7">
        <w:rPr>
          <w:rFonts w:ascii="Alef" w:hAnsi="Alef" w:cs="Alef" w:hint="cs"/>
          <w:sz w:val="24"/>
          <w:szCs w:val="24"/>
          <w:rtl/>
        </w:rPr>
        <w:t>מול</w:t>
      </w:r>
      <w:r w:rsidR="00014D56" w:rsidRPr="000917F7">
        <w:rPr>
          <w:rFonts w:ascii="Alef" w:hAnsi="Alef" w:cs="Alef"/>
          <w:sz w:val="24"/>
          <w:szCs w:val="24"/>
          <w:rtl/>
        </w:rPr>
        <w:t xml:space="preserve"> </w:t>
      </w:r>
      <w:r w:rsidR="00014D56" w:rsidRPr="000917F7">
        <w:rPr>
          <w:rFonts w:ascii="Alef" w:hAnsi="Alef" w:cs="Alef" w:hint="cs"/>
          <w:sz w:val="24"/>
          <w:szCs w:val="24"/>
          <w:rtl/>
        </w:rPr>
        <w:t>המלווים</w:t>
      </w:r>
      <w:r w:rsidR="00A45F72">
        <w:rPr>
          <w:rFonts w:ascii="Alef" w:hAnsi="Alef" w:cs="Alef" w:hint="cs"/>
          <w:sz w:val="24"/>
          <w:szCs w:val="24"/>
          <w:rtl/>
        </w:rPr>
        <w:t xml:space="preserve"> הנוספים</w:t>
      </w:r>
      <w:r w:rsidR="00014D56" w:rsidRPr="000917F7">
        <w:rPr>
          <w:rFonts w:ascii="Alef" w:hAnsi="Alef" w:cs="Alef"/>
          <w:sz w:val="24"/>
          <w:szCs w:val="24"/>
          <w:rtl/>
        </w:rPr>
        <w:t xml:space="preserve">, </w:t>
      </w:r>
      <w:r w:rsidR="00014D56" w:rsidRPr="000917F7">
        <w:rPr>
          <w:rFonts w:ascii="Alef" w:hAnsi="Alef" w:cs="Alef" w:hint="cs"/>
          <w:sz w:val="24"/>
          <w:szCs w:val="24"/>
          <w:rtl/>
        </w:rPr>
        <w:t>ללא</w:t>
      </w:r>
      <w:r w:rsidR="00014D56" w:rsidRPr="000917F7">
        <w:rPr>
          <w:rFonts w:ascii="Alef" w:hAnsi="Alef" w:cs="Alef"/>
          <w:sz w:val="24"/>
          <w:szCs w:val="24"/>
          <w:rtl/>
        </w:rPr>
        <w:t xml:space="preserve"> </w:t>
      </w:r>
      <w:r w:rsidR="00014D56" w:rsidRPr="000917F7">
        <w:rPr>
          <w:rFonts w:ascii="Alef" w:hAnsi="Alef" w:cs="Alef" w:hint="cs"/>
          <w:sz w:val="24"/>
          <w:szCs w:val="24"/>
          <w:rtl/>
        </w:rPr>
        <w:t>תיווך</w:t>
      </w:r>
      <w:r w:rsidR="00014D56" w:rsidRPr="000917F7">
        <w:rPr>
          <w:rFonts w:ascii="Alef" w:hAnsi="Alef" w:cs="Alef"/>
          <w:sz w:val="24"/>
          <w:szCs w:val="24"/>
          <w:rtl/>
        </w:rPr>
        <w:t xml:space="preserve"> </w:t>
      </w:r>
      <w:r w:rsidR="00014D56" w:rsidRPr="000917F7">
        <w:rPr>
          <w:rFonts w:ascii="Alef" w:hAnsi="Alef" w:cs="Alef" w:hint="cs"/>
          <w:sz w:val="24"/>
          <w:szCs w:val="24"/>
          <w:rtl/>
        </w:rPr>
        <w:t>מארגן</w:t>
      </w:r>
      <w:r w:rsidR="00A45F72">
        <w:rPr>
          <w:rFonts w:ascii="Alef" w:hAnsi="Alef" w:cs="Alef" w:hint="cs"/>
          <w:sz w:val="24"/>
          <w:szCs w:val="24"/>
          <w:rtl/>
        </w:rPr>
        <w:t xml:space="preserve"> ההלוואה</w:t>
      </w:r>
      <w:r w:rsidR="000917F7" w:rsidRPr="000917F7">
        <w:rPr>
          <w:rFonts w:ascii="Alef" w:hAnsi="Alef" w:cs="Alef" w:hint="cs"/>
          <w:sz w:val="24"/>
          <w:szCs w:val="24"/>
          <w:rtl/>
        </w:rPr>
        <w:t>. לטענתו,</w:t>
      </w:r>
      <w:r w:rsidR="00014D56" w:rsidRPr="000917F7">
        <w:rPr>
          <w:rFonts w:ascii="Alef" w:hAnsi="Alef" w:cs="Alef"/>
          <w:sz w:val="24"/>
          <w:szCs w:val="24"/>
          <w:rtl/>
        </w:rPr>
        <w:t xml:space="preserve"> </w:t>
      </w:r>
      <w:r w:rsidR="00014D56" w:rsidRPr="000917F7">
        <w:rPr>
          <w:rFonts w:ascii="Alef" w:hAnsi="Alef" w:cs="Alef" w:hint="cs"/>
          <w:sz w:val="24"/>
          <w:szCs w:val="24"/>
          <w:rtl/>
        </w:rPr>
        <w:t>ארגון</w:t>
      </w:r>
      <w:r w:rsidR="00014D56" w:rsidRPr="000917F7">
        <w:rPr>
          <w:rFonts w:ascii="Alef" w:hAnsi="Alef" w:cs="Alef"/>
          <w:sz w:val="24"/>
          <w:szCs w:val="24"/>
          <w:rtl/>
        </w:rPr>
        <w:t xml:space="preserve"> </w:t>
      </w:r>
      <w:r w:rsidR="00014D56" w:rsidRPr="000917F7">
        <w:rPr>
          <w:rFonts w:ascii="Alef" w:hAnsi="Alef" w:cs="Alef" w:hint="cs"/>
          <w:sz w:val="24"/>
          <w:szCs w:val="24"/>
          <w:rtl/>
        </w:rPr>
        <w:t>ההלוואה</w:t>
      </w:r>
      <w:r w:rsidR="00014D56" w:rsidRPr="000917F7">
        <w:rPr>
          <w:rFonts w:ascii="Alef" w:hAnsi="Alef" w:cs="Alef"/>
          <w:sz w:val="24"/>
          <w:szCs w:val="24"/>
          <w:rtl/>
        </w:rPr>
        <w:t xml:space="preserve"> </w:t>
      </w:r>
      <w:r w:rsidR="00014D56" w:rsidRPr="000917F7">
        <w:rPr>
          <w:rFonts w:ascii="Alef" w:hAnsi="Alef" w:cs="Alef" w:hint="cs"/>
          <w:sz w:val="24"/>
          <w:szCs w:val="24"/>
          <w:rtl/>
        </w:rPr>
        <w:t>כרוך</w:t>
      </w:r>
      <w:r w:rsidR="00014D56" w:rsidRPr="000917F7">
        <w:rPr>
          <w:rFonts w:ascii="Alef" w:hAnsi="Alef" w:cs="Alef"/>
          <w:sz w:val="24"/>
          <w:szCs w:val="24"/>
          <w:rtl/>
        </w:rPr>
        <w:t xml:space="preserve"> </w:t>
      </w:r>
      <w:r w:rsidR="00014D56" w:rsidRPr="000917F7">
        <w:rPr>
          <w:rFonts w:ascii="Alef" w:hAnsi="Alef" w:cs="Alef" w:hint="cs"/>
          <w:sz w:val="24"/>
          <w:szCs w:val="24"/>
          <w:rtl/>
        </w:rPr>
        <w:t>בעלויות</w:t>
      </w:r>
      <w:r w:rsidR="00014D56" w:rsidRPr="000917F7">
        <w:rPr>
          <w:rFonts w:ascii="Alef" w:hAnsi="Alef" w:cs="Alef"/>
          <w:sz w:val="24"/>
          <w:szCs w:val="24"/>
          <w:rtl/>
        </w:rPr>
        <w:t xml:space="preserve"> </w:t>
      </w:r>
      <w:r w:rsidR="00014D56" w:rsidRPr="000917F7">
        <w:rPr>
          <w:rFonts w:ascii="Alef" w:hAnsi="Alef" w:cs="Alef" w:hint="cs"/>
          <w:sz w:val="24"/>
          <w:szCs w:val="24"/>
          <w:rtl/>
        </w:rPr>
        <w:t>ובמאמץ</w:t>
      </w:r>
      <w:r w:rsidR="00014D56" w:rsidRPr="000917F7">
        <w:rPr>
          <w:rFonts w:ascii="Alef" w:hAnsi="Alef" w:cs="Alef"/>
          <w:sz w:val="24"/>
          <w:szCs w:val="24"/>
          <w:rtl/>
        </w:rPr>
        <w:t xml:space="preserve"> </w:t>
      </w:r>
      <w:r w:rsidR="00014D56" w:rsidRPr="000917F7">
        <w:rPr>
          <w:rFonts w:ascii="Alef" w:hAnsi="Alef" w:cs="Alef" w:hint="cs"/>
          <w:sz w:val="24"/>
          <w:szCs w:val="24"/>
          <w:rtl/>
        </w:rPr>
        <w:t>גדול</w:t>
      </w:r>
      <w:r w:rsidR="00014D56" w:rsidRPr="000917F7">
        <w:rPr>
          <w:rFonts w:ascii="Alef" w:hAnsi="Alef" w:cs="Alef"/>
          <w:sz w:val="24"/>
          <w:szCs w:val="24"/>
          <w:rtl/>
        </w:rPr>
        <w:t xml:space="preserve">, </w:t>
      </w:r>
      <w:r w:rsidR="00014D56" w:rsidRPr="000917F7">
        <w:rPr>
          <w:rFonts w:ascii="Alef" w:hAnsi="Alef" w:cs="Alef" w:hint="cs"/>
          <w:sz w:val="24"/>
          <w:szCs w:val="24"/>
          <w:rtl/>
        </w:rPr>
        <w:t>לא</w:t>
      </w:r>
      <w:r w:rsidR="00014D56" w:rsidRPr="000917F7">
        <w:rPr>
          <w:rFonts w:ascii="Alef" w:hAnsi="Alef" w:cs="Alef"/>
          <w:sz w:val="24"/>
          <w:szCs w:val="24"/>
          <w:rtl/>
        </w:rPr>
        <w:t xml:space="preserve"> </w:t>
      </w:r>
      <w:r w:rsidR="00014D56" w:rsidRPr="000917F7">
        <w:rPr>
          <w:rFonts w:ascii="Alef" w:hAnsi="Alef" w:cs="Alef" w:hint="cs"/>
          <w:sz w:val="24"/>
          <w:szCs w:val="24"/>
          <w:rtl/>
        </w:rPr>
        <w:t>ייתכן</w:t>
      </w:r>
      <w:r w:rsidR="00014D56" w:rsidRPr="000917F7">
        <w:rPr>
          <w:rFonts w:ascii="Alef" w:hAnsi="Alef" w:cs="Alef"/>
          <w:sz w:val="24"/>
          <w:szCs w:val="24"/>
          <w:rtl/>
        </w:rPr>
        <w:t xml:space="preserve"> </w:t>
      </w:r>
      <w:r w:rsidR="00014D56" w:rsidRPr="000917F7">
        <w:rPr>
          <w:rFonts w:ascii="Alef" w:hAnsi="Alef" w:cs="Alef" w:hint="cs"/>
          <w:sz w:val="24"/>
          <w:szCs w:val="24"/>
          <w:rtl/>
        </w:rPr>
        <w:t>שבמקביל</w:t>
      </w:r>
      <w:r w:rsidR="00014D56" w:rsidRPr="000917F7">
        <w:rPr>
          <w:rFonts w:ascii="Alef" w:hAnsi="Alef" w:cs="Alef"/>
          <w:sz w:val="24"/>
          <w:szCs w:val="24"/>
          <w:rtl/>
        </w:rPr>
        <w:t xml:space="preserve"> </w:t>
      </w:r>
      <w:r w:rsidR="00014D56" w:rsidRPr="000917F7">
        <w:rPr>
          <w:rFonts w:ascii="Alef" w:hAnsi="Alef" w:cs="Alef" w:hint="cs"/>
          <w:sz w:val="24"/>
          <w:szCs w:val="24"/>
          <w:rtl/>
        </w:rPr>
        <w:lastRenderedPageBreak/>
        <w:t>לניהול</w:t>
      </w:r>
      <w:r w:rsidR="00014D56" w:rsidRPr="000917F7">
        <w:rPr>
          <w:rFonts w:ascii="Alef" w:hAnsi="Alef" w:cs="Alef"/>
          <w:sz w:val="24"/>
          <w:szCs w:val="24"/>
          <w:rtl/>
        </w:rPr>
        <w:t xml:space="preserve"> </w:t>
      </w:r>
      <w:r w:rsidR="00014D56" w:rsidRPr="000917F7">
        <w:rPr>
          <w:rFonts w:ascii="Alef" w:hAnsi="Alef" w:cs="Alef" w:hint="cs"/>
          <w:sz w:val="24"/>
          <w:szCs w:val="24"/>
          <w:rtl/>
        </w:rPr>
        <w:t>מו</w:t>
      </w:r>
      <w:r w:rsidR="00014D56" w:rsidRPr="000917F7">
        <w:rPr>
          <w:rFonts w:ascii="Alef" w:hAnsi="Alef" w:cs="Alef"/>
          <w:sz w:val="24"/>
          <w:szCs w:val="24"/>
          <w:rtl/>
        </w:rPr>
        <w:t>"</w:t>
      </w:r>
      <w:r w:rsidR="00014D56" w:rsidRPr="000917F7">
        <w:rPr>
          <w:rFonts w:ascii="Alef" w:hAnsi="Alef" w:cs="Alef" w:hint="cs"/>
          <w:sz w:val="24"/>
          <w:szCs w:val="24"/>
          <w:rtl/>
        </w:rPr>
        <w:t>מ</w:t>
      </w:r>
      <w:r w:rsidR="00014D56" w:rsidRPr="000917F7">
        <w:rPr>
          <w:rFonts w:ascii="Alef" w:hAnsi="Alef" w:cs="Alef"/>
          <w:sz w:val="24"/>
          <w:szCs w:val="24"/>
          <w:rtl/>
        </w:rPr>
        <w:t xml:space="preserve"> </w:t>
      </w:r>
      <w:r w:rsidR="00014D56" w:rsidRPr="000917F7">
        <w:rPr>
          <w:rFonts w:ascii="Alef" w:hAnsi="Alef" w:cs="Alef" w:hint="cs"/>
          <w:sz w:val="24"/>
          <w:szCs w:val="24"/>
          <w:rtl/>
        </w:rPr>
        <w:t>בין</w:t>
      </w:r>
      <w:r w:rsidR="00014D56" w:rsidRPr="000917F7">
        <w:rPr>
          <w:rFonts w:ascii="Alef" w:hAnsi="Alef" w:cs="Alef"/>
          <w:sz w:val="24"/>
          <w:szCs w:val="24"/>
          <w:rtl/>
        </w:rPr>
        <w:t xml:space="preserve"> </w:t>
      </w:r>
      <w:r w:rsidR="00014D56" w:rsidRPr="000917F7">
        <w:rPr>
          <w:rFonts w:ascii="Alef" w:hAnsi="Alef" w:cs="Alef" w:hint="cs"/>
          <w:sz w:val="24"/>
          <w:szCs w:val="24"/>
          <w:rtl/>
        </w:rPr>
        <w:t>הלווה</w:t>
      </w:r>
      <w:r w:rsidR="00014D56" w:rsidRPr="000917F7">
        <w:rPr>
          <w:rFonts w:ascii="Alef" w:hAnsi="Alef" w:cs="Alef"/>
          <w:sz w:val="24"/>
          <w:szCs w:val="24"/>
          <w:rtl/>
        </w:rPr>
        <w:t xml:space="preserve"> </w:t>
      </w:r>
      <w:r w:rsidR="00014D56" w:rsidRPr="000917F7">
        <w:rPr>
          <w:rFonts w:ascii="Alef" w:hAnsi="Alef" w:cs="Alef" w:hint="cs"/>
          <w:sz w:val="24"/>
          <w:szCs w:val="24"/>
          <w:rtl/>
        </w:rPr>
        <w:t>לבין</w:t>
      </w:r>
      <w:r w:rsidR="00014D56" w:rsidRPr="000917F7">
        <w:rPr>
          <w:rFonts w:ascii="Alef" w:hAnsi="Alef" w:cs="Alef"/>
          <w:sz w:val="24"/>
          <w:szCs w:val="24"/>
          <w:rtl/>
        </w:rPr>
        <w:t xml:space="preserve"> </w:t>
      </w:r>
      <w:r w:rsidR="00014D56" w:rsidRPr="000917F7">
        <w:rPr>
          <w:rFonts w:ascii="Alef" w:hAnsi="Alef" w:cs="Alef" w:hint="cs"/>
          <w:sz w:val="24"/>
          <w:szCs w:val="24"/>
          <w:rtl/>
        </w:rPr>
        <w:t>מארגן</w:t>
      </w:r>
      <w:r w:rsidR="00014D56" w:rsidRPr="000917F7">
        <w:rPr>
          <w:rFonts w:ascii="Alef" w:hAnsi="Alef" w:cs="Alef"/>
          <w:sz w:val="24"/>
          <w:szCs w:val="24"/>
          <w:rtl/>
        </w:rPr>
        <w:t xml:space="preserve"> </w:t>
      </w:r>
      <w:r w:rsidR="00014D56" w:rsidRPr="000917F7">
        <w:rPr>
          <w:rFonts w:ascii="Alef" w:hAnsi="Alef" w:cs="Alef" w:hint="cs"/>
          <w:sz w:val="24"/>
          <w:szCs w:val="24"/>
          <w:rtl/>
        </w:rPr>
        <w:t>ההלוואה</w:t>
      </w:r>
      <w:r w:rsidR="00014D56" w:rsidRPr="000917F7">
        <w:rPr>
          <w:rFonts w:ascii="Alef" w:hAnsi="Alef" w:cs="Alef"/>
          <w:sz w:val="24"/>
          <w:szCs w:val="24"/>
          <w:rtl/>
        </w:rPr>
        <w:t xml:space="preserve"> </w:t>
      </w:r>
      <w:r w:rsidR="00014D56" w:rsidRPr="000917F7">
        <w:rPr>
          <w:rFonts w:ascii="Alef" w:hAnsi="Alef" w:cs="Alef" w:hint="cs"/>
          <w:sz w:val="24"/>
          <w:szCs w:val="24"/>
          <w:rtl/>
        </w:rPr>
        <w:t>המייצג</w:t>
      </w:r>
      <w:r w:rsidR="00014D56" w:rsidRPr="000917F7">
        <w:rPr>
          <w:rFonts w:ascii="Alef" w:hAnsi="Alef" w:cs="Alef"/>
          <w:sz w:val="24"/>
          <w:szCs w:val="24"/>
          <w:rtl/>
        </w:rPr>
        <w:t xml:space="preserve"> </w:t>
      </w:r>
      <w:r w:rsidR="00014D56" w:rsidRPr="000917F7">
        <w:rPr>
          <w:rFonts w:ascii="Alef" w:hAnsi="Alef" w:cs="Alef" w:hint="cs"/>
          <w:sz w:val="24"/>
          <w:szCs w:val="24"/>
          <w:rtl/>
        </w:rPr>
        <w:t>את</w:t>
      </w:r>
      <w:r w:rsidR="00014D56" w:rsidRPr="000917F7">
        <w:rPr>
          <w:rFonts w:ascii="Alef" w:hAnsi="Alef" w:cs="Alef"/>
          <w:sz w:val="24"/>
          <w:szCs w:val="24"/>
          <w:rtl/>
        </w:rPr>
        <w:t xml:space="preserve"> </w:t>
      </w:r>
      <w:r w:rsidRPr="000917F7">
        <w:rPr>
          <w:rFonts w:ascii="Alef" w:hAnsi="Alef" w:cs="Alef" w:hint="cs"/>
          <w:sz w:val="24"/>
          <w:szCs w:val="24"/>
          <w:rtl/>
        </w:rPr>
        <w:t>הסינדיקציה</w:t>
      </w:r>
      <w:r w:rsidR="00014D56" w:rsidRPr="000917F7">
        <w:rPr>
          <w:rFonts w:ascii="Alef" w:hAnsi="Alef" w:cs="Alef"/>
          <w:sz w:val="24"/>
          <w:szCs w:val="24"/>
          <w:rtl/>
        </w:rPr>
        <w:t xml:space="preserve"> </w:t>
      </w:r>
      <w:r w:rsidR="00014D56" w:rsidRPr="000917F7">
        <w:rPr>
          <w:rFonts w:ascii="Alef" w:hAnsi="Alef" w:cs="Alef" w:hint="cs"/>
          <w:sz w:val="24"/>
          <w:szCs w:val="24"/>
          <w:rtl/>
        </w:rPr>
        <w:t>כולה</w:t>
      </w:r>
      <w:r w:rsidR="00014D56" w:rsidRPr="000917F7">
        <w:rPr>
          <w:rFonts w:ascii="Alef" w:hAnsi="Alef" w:cs="Alef"/>
          <w:sz w:val="24"/>
          <w:szCs w:val="24"/>
          <w:rtl/>
        </w:rPr>
        <w:t xml:space="preserve">, </w:t>
      </w:r>
      <w:r w:rsidR="00014D56" w:rsidRPr="000917F7">
        <w:rPr>
          <w:rFonts w:ascii="Alef" w:hAnsi="Alef" w:cs="Alef" w:hint="cs"/>
          <w:sz w:val="24"/>
          <w:szCs w:val="24"/>
          <w:rtl/>
        </w:rPr>
        <w:t>ינהל</w:t>
      </w:r>
      <w:r w:rsidR="00014D56" w:rsidRPr="000917F7">
        <w:rPr>
          <w:rFonts w:ascii="Alef" w:hAnsi="Alef" w:cs="Alef"/>
          <w:sz w:val="24"/>
          <w:szCs w:val="24"/>
          <w:rtl/>
        </w:rPr>
        <w:t xml:space="preserve"> </w:t>
      </w:r>
      <w:r w:rsidR="00014D56" w:rsidRPr="000917F7">
        <w:rPr>
          <w:rFonts w:ascii="Alef" w:hAnsi="Alef" w:cs="Alef" w:hint="cs"/>
          <w:sz w:val="24"/>
          <w:szCs w:val="24"/>
          <w:rtl/>
        </w:rPr>
        <w:t>הלווה</w:t>
      </w:r>
      <w:r w:rsidR="00014D56" w:rsidRPr="000917F7">
        <w:rPr>
          <w:rFonts w:ascii="Alef" w:hAnsi="Alef" w:cs="Alef"/>
          <w:sz w:val="24"/>
          <w:szCs w:val="24"/>
          <w:rtl/>
        </w:rPr>
        <w:t xml:space="preserve"> </w:t>
      </w:r>
      <w:r w:rsidR="00014D56" w:rsidRPr="000917F7">
        <w:rPr>
          <w:rFonts w:ascii="Alef" w:hAnsi="Alef" w:cs="Alef" w:hint="cs"/>
          <w:sz w:val="24"/>
          <w:szCs w:val="24"/>
          <w:rtl/>
        </w:rPr>
        <w:t>באופן</w:t>
      </w:r>
      <w:r w:rsidR="00014D56" w:rsidRPr="000917F7">
        <w:rPr>
          <w:rFonts w:ascii="Alef" w:hAnsi="Alef" w:cs="Alef"/>
          <w:sz w:val="24"/>
          <w:szCs w:val="24"/>
          <w:rtl/>
        </w:rPr>
        <w:t xml:space="preserve"> </w:t>
      </w:r>
      <w:r w:rsidR="00014D56" w:rsidRPr="000917F7">
        <w:rPr>
          <w:rFonts w:ascii="Alef" w:hAnsi="Alef" w:cs="Alef" w:hint="cs"/>
          <w:sz w:val="24"/>
          <w:szCs w:val="24"/>
          <w:rtl/>
        </w:rPr>
        <w:t>מקביל</w:t>
      </w:r>
      <w:r w:rsidR="00014D56" w:rsidRPr="000917F7">
        <w:rPr>
          <w:rFonts w:ascii="Alef" w:hAnsi="Alef" w:cs="Alef"/>
          <w:sz w:val="24"/>
          <w:szCs w:val="24"/>
          <w:rtl/>
        </w:rPr>
        <w:t xml:space="preserve"> </w:t>
      </w:r>
      <w:r w:rsidR="002F73A5">
        <w:rPr>
          <w:rFonts w:ascii="Alef" w:hAnsi="Alef" w:cs="Alef" w:hint="cs"/>
          <w:sz w:val="24"/>
          <w:szCs w:val="24"/>
          <w:rtl/>
        </w:rPr>
        <w:t>מו"מ</w:t>
      </w:r>
      <w:r w:rsidR="00014D56" w:rsidRPr="000917F7">
        <w:rPr>
          <w:rFonts w:ascii="Alef" w:hAnsi="Alef" w:cs="Alef"/>
          <w:sz w:val="24"/>
          <w:szCs w:val="24"/>
          <w:rtl/>
        </w:rPr>
        <w:t xml:space="preserve"> </w:t>
      </w:r>
      <w:r w:rsidR="00014D56" w:rsidRPr="000917F7">
        <w:rPr>
          <w:rFonts w:ascii="Alef" w:hAnsi="Alef" w:cs="Alef" w:hint="cs"/>
          <w:sz w:val="24"/>
          <w:szCs w:val="24"/>
          <w:rtl/>
        </w:rPr>
        <w:t>עם</w:t>
      </w:r>
      <w:r w:rsidR="00014D56" w:rsidRPr="000917F7">
        <w:rPr>
          <w:rFonts w:ascii="Alef" w:hAnsi="Alef" w:cs="Alef"/>
          <w:sz w:val="24"/>
          <w:szCs w:val="24"/>
          <w:rtl/>
        </w:rPr>
        <w:t xml:space="preserve"> </w:t>
      </w:r>
      <w:r w:rsidR="00014D56" w:rsidRPr="000917F7">
        <w:rPr>
          <w:rFonts w:ascii="Alef" w:hAnsi="Alef" w:cs="Alef" w:hint="cs"/>
          <w:sz w:val="24"/>
          <w:szCs w:val="24"/>
          <w:rtl/>
        </w:rPr>
        <w:t>חלקים</w:t>
      </w:r>
      <w:r w:rsidR="00014D56" w:rsidRPr="000917F7">
        <w:rPr>
          <w:rFonts w:ascii="Alef" w:hAnsi="Alef" w:cs="Alef"/>
          <w:sz w:val="24"/>
          <w:szCs w:val="24"/>
          <w:rtl/>
        </w:rPr>
        <w:t xml:space="preserve"> </w:t>
      </w:r>
      <w:r w:rsidRPr="000917F7">
        <w:rPr>
          <w:rFonts w:ascii="Alef" w:hAnsi="Alef" w:cs="Alef" w:hint="cs"/>
          <w:sz w:val="24"/>
          <w:szCs w:val="24"/>
          <w:rtl/>
        </w:rPr>
        <w:t>מהסינדיקציה</w:t>
      </w:r>
      <w:r w:rsidR="00014D56" w:rsidRPr="000917F7">
        <w:rPr>
          <w:rFonts w:ascii="Alef" w:hAnsi="Alef" w:cs="Alef"/>
          <w:sz w:val="24"/>
          <w:szCs w:val="24"/>
          <w:rtl/>
        </w:rPr>
        <w:t xml:space="preserve">, </w:t>
      </w:r>
      <w:r w:rsidR="00014D56" w:rsidRPr="000917F7">
        <w:rPr>
          <w:rFonts w:ascii="Alef" w:hAnsi="Alef" w:cs="Alef" w:hint="cs"/>
          <w:sz w:val="24"/>
          <w:szCs w:val="24"/>
          <w:rtl/>
        </w:rPr>
        <w:t>מה</w:t>
      </w:r>
      <w:r w:rsidR="00014D56" w:rsidRPr="000917F7">
        <w:rPr>
          <w:rFonts w:ascii="Alef" w:hAnsi="Alef" w:cs="Alef"/>
          <w:sz w:val="24"/>
          <w:szCs w:val="24"/>
          <w:rtl/>
        </w:rPr>
        <w:t xml:space="preserve"> </w:t>
      </w:r>
      <w:r w:rsidR="00014D56" w:rsidRPr="000917F7">
        <w:rPr>
          <w:rFonts w:ascii="Alef" w:hAnsi="Alef" w:cs="Alef" w:hint="cs"/>
          <w:sz w:val="24"/>
          <w:szCs w:val="24"/>
          <w:rtl/>
        </w:rPr>
        <w:t>שעלול</w:t>
      </w:r>
      <w:r w:rsidR="00014D56" w:rsidRPr="000917F7">
        <w:rPr>
          <w:rFonts w:ascii="Alef" w:hAnsi="Alef" w:cs="Alef"/>
          <w:sz w:val="24"/>
          <w:szCs w:val="24"/>
          <w:rtl/>
        </w:rPr>
        <w:t xml:space="preserve"> </w:t>
      </w:r>
      <w:r w:rsidR="00014D56" w:rsidRPr="000917F7">
        <w:rPr>
          <w:rFonts w:ascii="Alef" w:hAnsi="Alef" w:cs="Alef" w:hint="cs"/>
          <w:sz w:val="24"/>
          <w:szCs w:val="24"/>
          <w:rtl/>
        </w:rPr>
        <w:t>לגרום</w:t>
      </w:r>
      <w:r w:rsidR="00014D56" w:rsidRPr="000917F7">
        <w:rPr>
          <w:rFonts w:ascii="Alef" w:hAnsi="Alef" w:cs="Alef"/>
          <w:sz w:val="24"/>
          <w:szCs w:val="24"/>
          <w:rtl/>
        </w:rPr>
        <w:t xml:space="preserve"> </w:t>
      </w:r>
      <w:r w:rsidR="00014D56" w:rsidRPr="000917F7">
        <w:rPr>
          <w:rFonts w:ascii="Alef" w:hAnsi="Alef" w:cs="Alef" w:hint="cs"/>
          <w:sz w:val="24"/>
          <w:szCs w:val="24"/>
          <w:rtl/>
        </w:rPr>
        <w:t>בפועל</w:t>
      </w:r>
      <w:r w:rsidR="00014D56" w:rsidRPr="000917F7">
        <w:rPr>
          <w:rFonts w:ascii="Alef" w:hAnsi="Alef" w:cs="Alef"/>
          <w:sz w:val="24"/>
          <w:szCs w:val="24"/>
          <w:rtl/>
        </w:rPr>
        <w:t xml:space="preserve"> </w:t>
      </w:r>
      <w:r w:rsidR="00014D56" w:rsidRPr="000917F7">
        <w:rPr>
          <w:rFonts w:ascii="Alef" w:hAnsi="Alef" w:cs="Alef" w:hint="cs"/>
          <w:sz w:val="24"/>
          <w:szCs w:val="24"/>
          <w:rtl/>
        </w:rPr>
        <w:t>לפירוק</w:t>
      </w:r>
      <w:r w:rsidR="002F73A5">
        <w:rPr>
          <w:rFonts w:ascii="Alef" w:hAnsi="Alef" w:cs="Alef" w:hint="cs"/>
          <w:sz w:val="24"/>
          <w:szCs w:val="24"/>
          <w:rtl/>
        </w:rPr>
        <w:t xml:space="preserve">ה </w:t>
      </w:r>
      <w:r w:rsidR="00014D56" w:rsidRPr="000917F7">
        <w:rPr>
          <w:rFonts w:ascii="Alef" w:hAnsi="Alef" w:cs="Alef" w:hint="cs"/>
          <w:sz w:val="24"/>
          <w:szCs w:val="24"/>
          <w:rtl/>
        </w:rPr>
        <w:t>ו</w:t>
      </w:r>
      <w:r w:rsidR="002F73A5">
        <w:rPr>
          <w:rFonts w:ascii="Alef" w:hAnsi="Alef" w:cs="Alef" w:hint="cs"/>
          <w:sz w:val="24"/>
          <w:szCs w:val="24"/>
          <w:rtl/>
        </w:rPr>
        <w:t>ל</w:t>
      </w:r>
      <w:r w:rsidR="00014D56" w:rsidRPr="000917F7">
        <w:rPr>
          <w:rFonts w:ascii="Alef" w:hAnsi="Alef" w:cs="Alef" w:hint="cs"/>
          <w:sz w:val="24"/>
          <w:szCs w:val="24"/>
          <w:rtl/>
        </w:rPr>
        <w:t>טרפוד</w:t>
      </w:r>
      <w:r w:rsidR="00014D56" w:rsidRPr="000917F7">
        <w:rPr>
          <w:rFonts w:ascii="Alef" w:hAnsi="Alef" w:cs="Alef"/>
          <w:sz w:val="24"/>
          <w:szCs w:val="24"/>
          <w:rtl/>
        </w:rPr>
        <w:t xml:space="preserve"> </w:t>
      </w:r>
      <w:r w:rsidR="00014D56" w:rsidRPr="000917F7">
        <w:rPr>
          <w:rFonts w:ascii="Alef" w:hAnsi="Alef" w:cs="Alef" w:hint="cs"/>
          <w:sz w:val="24"/>
          <w:szCs w:val="24"/>
          <w:rtl/>
        </w:rPr>
        <w:t>ההלוואה</w:t>
      </w:r>
      <w:r w:rsidR="00014D56" w:rsidRPr="000917F7">
        <w:rPr>
          <w:rFonts w:ascii="Alef" w:hAnsi="Alef" w:cs="Alef"/>
          <w:sz w:val="24"/>
          <w:szCs w:val="24"/>
          <w:rtl/>
        </w:rPr>
        <w:t xml:space="preserve">, </w:t>
      </w:r>
      <w:r w:rsidR="00014D56" w:rsidRPr="000917F7">
        <w:rPr>
          <w:rFonts w:ascii="Alef" w:hAnsi="Alef" w:cs="Alef" w:hint="cs"/>
          <w:sz w:val="24"/>
          <w:szCs w:val="24"/>
          <w:rtl/>
        </w:rPr>
        <w:t>כך</w:t>
      </w:r>
      <w:r w:rsidR="00014D56" w:rsidRPr="000917F7">
        <w:rPr>
          <w:rFonts w:ascii="Alef" w:hAnsi="Alef" w:cs="Alef"/>
          <w:sz w:val="24"/>
          <w:szCs w:val="24"/>
          <w:rtl/>
        </w:rPr>
        <w:t xml:space="preserve"> </w:t>
      </w:r>
      <w:r w:rsidR="00014D56" w:rsidRPr="000917F7">
        <w:rPr>
          <w:rFonts w:ascii="Alef" w:hAnsi="Alef" w:cs="Alef" w:hint="cs"/>
          <w:sz w:val="24"/>
          <w:szCs w:val="24"/>
          <w:rtl/>
        </w:rPr>
        <w:t>שכל</w:t>
      </w:r>
      <w:r w:rsidR="00014D56" w:rsidRPr="000917F7">
        <w:rPr>
          <w:rFonts w:ascii="Alef" w:hAnsi="Alef" w:cs="Alef"/>
          <w:sz w:val="24"/>
          <w:szCs w:val="24"/>
          <w:rtl/>
        </w:rPr>
        <w:t xml:space="preserve"> </w:t>
      </w:r>
      <w:r w:rsidR="00014D56" w:rsidRPr="000917F7">
        <w:rPr>
          <w:rFonts w:ascii="Alef" w:hAnsi="Alef" w:cs="Alef" w:hint="cs"/>
          <w:sz w:val="24"/>
          <w:szCs w:val="24"/>
          <w:rtl/>
        </w:rPr>
        <w:t>המאמץ</w:t>
      </w:r>
      <w:r w:rsidR="00014D56" w:rsidRPr="000917F7">
        <w:rPr>
          <w:rFonts w:ascii="Alef" w:hAnsi="Alef" w:cs="Alef"/>
          <w:sz w:val="24"/>
          <w:szCs w:val="24"/>
          <w:rtl/>
        </w:rPr>
        <w:t xml:space="preserve"> </w:t>
      </w:r>
      <w:r w:rsidR="00014D56" w:rsidRPr="000917F7">
        <w:rPr>
          <w:rFonts w:ascii="Alef" w:hAnsi="Alef" w:cs="Alef" w:hint="cs"/>
          <w:sz w:val="24"/>
          <w:szCs w:val="24"/>
          <w:rtl/>
        </w:rPr>
        <w:t>וההוצאות</w:t>
      </w:r>
      <w:r w:rsidR="00014D56" w:rsidRPr="000917F7">
        <w:rPr>
          <w:rFonts w:ascii="Alef" w:hAnsi="Alef" w:cs="Alef"/>
          <w:sz w:val="24"/>
          <w:szCs w:val="24"/>
          <w:rtl/>
        </w:rPr>
        <w:t xml:space="preserve"> </w:t>
      </w:r>
      <w:r w:rsidR="00014D56" w:rsidRPr="000917F7">
        <w:rPr>
          <w:rFonts w:ascii="Alef" w:hAnsi="Alef" w:cs="Alef" w:hint="cs"/>
          <w:sz w:val="24"/>
          <w:szCs w:val="24"/>
          <w:rtl/>
        </w:rPr>
        <w:t>של</w:t>
      </w:r>
      <w:r w:rsidR="00014D56" w:rsidRPr="000917F7">
        <w:rPr>
          <w:rFonts w:ascii="Alef" w:hAnsi="Alef" w:cs="Alef"/>
          <w:sz w:val="24"/>
          <w:szCs w:val="24"/>
          <w:rtl/>
        </w:rPr>
        <w:t xml:space="preserve"> </w:t>
      </w:r>
      <w:r w:rsidR="00014D56" w:rsidRPr="000917F7">
        <w:rPr>
          <w:rFonts w:ascii="Alef" w:hAnsi="Alef" w:cs="Alef" w:hint="cs"/>
          <w:sz w:val="24"/>
          <w:szCs w:val="24"/>
          <w:rtl/>
        </w:rPr>
        <w:t>מארגן</w:t>
      </w:r>
      <w:r w:rsidR="00014D56" w:rsidRPr="000917F7">
        <w:rPr>
          <w:rFonts w:ascii="Alef" w:hAnsi="Alef" w:cs="Alef"/>
          <w:sz w:val="24"/>
          <w:szCs w:val="24"/>
          <w:rtl/>
        </w:rPr>
        <w:t xml:space="preserve"> </w:t>
      </w:r>
      <w:r w:rsidR="00014D56" w:rsidRPr="000917F7">
        <w:rPr>
          <w:rFonts w:ascii="Alef" w:hAnsi="Alef" w:cs="Alef" w:hint="cs"/>
          <w:sz w:val="24"/>
          <w:szCs w:val="24"/>
          <w:rtl/>
        </w:rPr>
        <w:t>ההלוואה</w:t>
      </w:r>
      <w:r w:rsidR="00014D56" w:rsidRPr="000917F7">
        <w:rPr>
          <w:rFonts w:ascii="Alef" w:hAnsi="Alef" w:cs="Alef"/>
          <w:sz w:val="24"/>
          <w:szCs w:val="24"/>
          <w:rtl/>
        </w:rPr>
        <w:t xml:space="preserve"> </w:t>
      </w:r>
      <w:r w:rsidR="00014D56" w:rsidRPr="000917F7">
        <w:rPr>
          <w:rFonts w:ascii="Alef" w:hAnsi="Alef" w:cs="Alef" w:hint="cs"/>
          <w:sz w:val="24"/>
          <w:szCs w:val="24"/>
          <w:rtl/>
        </w:rPr>
        <w:t>ירדו</w:t>
      </w:r>
      <w:r w:rsidR="00014D56" w:rsidRPr="000917F7">
        <w:rPr>
          <w:rFonts w:ascii="Alef" w:hAnsi="Alef" w:cs="Alef"/>
          <w:sz w:val="24"/>
          <w:szCs w:val="24"/>
          <w:rtl/>
        </w:rPr>
        <w:t xml:space="preserve"> </w:t>
      </w:r>
      <w:r w:rsidR="00014D56" w:rsidRPr="000917F7">
        <w:rPr>
          <w:rFonts w:ascii="Alef" w:hAnsi="Alef" w:cs="Alef" w:hint="cs"/>
          <w:sz w:val="24"/>
          <w:szCs w:val="24"/>
          <w:rtl/>
        </w:rPr>
        <w:t>לשווא</w:t>
      </w:r>
      <w:r w:rsidR="00014D56" w:rsidRPr="000917F7">
        <w:rPr>
          <w:rFonts w:ascii="Alef" w:hAnsi="Alef" w:cs="Alef"/>
          <w:sz w:val="24"/>
          <w:szCs w:val="24"/>
        </w:rPr>
        <w:t>.</w:t>
      </w:r>
      <w:r w:rsidR="000917F7" w:rsidRPr="000917F7">
        <w:rPr>
          <w:rFonts w:ascii="Alef" w:hAnsi="Alef" w:cs="Alef" w:hint="cs"/>
          <w:sz w:val="24"/>
          <w:szCs w:val="24"/>
          <w:rtl/>
        </w:rPr>
        <w:t xml:space="preserve"> </w:t>
      </w:r>
    </w:p>
    <w:p w14:paraId="23505450" w14:textId="018C2F1D" w:rsidR="005F5DD2" w:rsidRPr="00DE611C" w:rsidRDefault="005F5DD2" w:rsidP="00DE611C">
      <w:pPr>
        <w:pStyle w:val="ListParagraph"/>
        <w:spacing w:after="0" w:line="360" w:lineRule="auto"/>
        <w:ind w:left="900"/>
        <w:contextualSpacing w:val="0"/>
        <w:jc w:val="both"/>
        <w:rPr>
          <w:rFonts w:ascii="Alef" w:hAnsi="Alef" w:cs="Alef"/>
          <w:sz w:val="24"/>
          <w:szCs w:val="24"/>
        </w:rPr>
      </w:pPr>
      <w:r>
        <w:rPr>
          <w:rFonts w:ascii="Alef" w:hAnsi="Alef" w:cs="Alef" w:hint="cs"/>
          <w:sz w:val="24"/>
          <w:szCs w:val="24"/>
          <w:u w:val="single"/>
          <w:rtl/>
        </w:rPr>
        <w:t>עמדת רשות התחרות</w:t>
      </w:r>
      <w:r>
        <w:rPr>
          <w:rFonts w:ascii="Alef" w:hAnsi="Alef" w:cs="Alef" w:hint="cs"/>
          <w:sz w:val="24"/>
          <w:szCs w:val="24"/>
          <w:rtl/>
        </w:rPr>
        <w:t xml:space="preserve"> </w:t>
      </w:r>
      <w:r w:rsidR="005A4947">
        <w:rPr>
          <w:rFonts w:ascii="Alef" w:hAnsi="Alef" w:cs="Alef" w:hint="cs"/>
          <w:sz w:val="24"/>
          <w:szCs w:val="24"/>
          <w:rtl/>
        </w:rPr>
        <w:t xml:space="preserve">היא </w:t>
      </w:r>
      <w:r>
        <w:rPr>
          <w:rFonts w:ascii="Alef" w:hAnsi="Alef" w:cs="Alef" w:hint="cs"/>
          <w:sz w:val="24"/>
          <w:szCs w:val="24"/>
          <w:rtl/>
        </w:rPr>
        <w:t>כי הוראה זו מהווה חלק מהותי מתנאי הפטור. ביטולה עלול לפגוע ביכולת של הלווים לקבל תנאים טובים יותר להלוואות</w:t>
      </w:r>
      <w:r w:rsidRPr="000917F7">
        <w:rPr>
          <w:rFonts w:ascii="Alef" w:hAnsi="Alef" w:cs="Alef"/>
          <w:sz w:val="24"/>
          <w:szCs w:val="24"/>
        </w:rPr>
        <w:t>.</w:t>
      </w:r>
      <w:r w:rsidR="00D750D1">
        <w:rPr>
          <w:rFonts w:ascii="Alef" w:hAnsi="Alef" w:cs="Alef" w:hint="cs"/>
          <w:sz w:val="24"/>
          <w:szCs w:val="24"/>
          <w:rtl/>
        </w:rPr>
        <w:t xml:space="preserve"> יתר על כן, אין כל ראיה לכך שבפועל הלוואות</w:t>
      </w:r>
      <w:r w:rsidR="00087581">
        <w:rPr>
          <w:rFonts w:ascii="Alef" w:hAnsi="Alef" w:cs="Alef" w:hint="cs"/>
          <w:sz w:val="24"/>
          <w:szCs w:val="24"/>
          <w:rtl/>
        </w:rPr>
        <w:t xml:space="preserve"> סוכלו בדרך זו</w:t>
      </w:r>
      <w:r w:rsidR="00D750D1">
        <w:rPr>
          <w:rFonts w:ascii="Alef" w:hAnsi="Alef" w:cs="Alef" w:hint="cs"/>
          <w:sz w:val="24"/>
          <w:szCs w:val="24"/>
          <w:rtl/>
        </w:rPr>
        <w:t>.</w:t>
      </w:r>
      <w:r w:rsidRPr="000917F7">
        <w:rPr>
          <w:rFonts w:ascii="Alef" w:hAnsi="Alef" w:cs="Alef" w:hint="cs"/>
          <w:sz w:val="24"/>
          <w:szCs w:val="24"/>
          <w:rtl/>
        </w:rPr>
        <w:t xml:space="preserve"> </w:t>
      </w:r>
      <w:r>
        <w:rPr>
          <w:rFonts w:ascii="Alef" w:hAnsi="Alef" w:cs="Alef" w:hint="cs"/>
          <w:sz w:val="24"/>
          <w:szCs w:val="24"/>
          <w:rtl/>
        </w:rPr>
        <w:t xml:space="preserve">לכן, הרשות לא רואה מקום להידרש לשינוי המבוקש. </w:t>
      </w:r>
    </w:p>
    <w:p w14:paraId="5BBF5881" w14:textId="77777777" w:rsidR="00B14B06" w:rsidRPr="000917F7" w:rsidRDefault="000917F7" w:rsidP="005A4947">
      <w:pPr>
        <w:pStyle w:val="ListParagraph"/>
        <w:numPr>
          <w:ilvl w:val="0"/>
          <w:numId w:val="8"/>
        </w:numPr>
        <w:spacing w:line="360" w:lineRule="auto"/>
        <w:jc w:val="both"/>
        <w:rPr>
          <w:rFonts w:ascii="Alef" w:hAnsi="Alef" w:cs="Alef"/>
          <w:sz w:val="24"/>
          <w:szCs w:val="24"/>
        </w:rPr>
      </w:pPr>
      <w:r w:rsidRPr="00DE611C">
        <w:rPr>
          <w:rFonts w:ascii="Alef" w:hAnsi="Alef" w:cs="Alef" w:hint="cs"/>
          <w:sz w:val="24"/>
          <w:szCs w:val="24"/>
          <w:u w:val="single"/>
          <w:rtl/>
        </w:rPr>
        <w:t>התנגדות</w:t>
      </w:r>
      <w:r w:rsidRPr="00DE611C">
        <w:rPr>
          <w:rFonts w:ascii="Alef" w:hAnsi="Alef" w:cs="Alef"/>
          <w:sz w:val="24"/>
          <w:szCs w:val="24"/>
          <w:u w:val="single"/>
          <w:rtl/>
        </w:rPr>
        <w:t xml:space="preserve"> </w:t>
      </w:r>
      <w:r w:rsidR="00014D56" w:rsidRPr="00DE611C">
        <w:rPr>
          <w:rFonts w:ascii="Alef" w:hAnsi="Alef" w:cs="Alef" w:hint="cs"/>
          <w:sz w:val="24"/>
          <w:szCs w:val="24"/>
          <w:u w:val="single"/>
          <w:rtl/>
        </w:rPr>
        <w:t>לסעי</w:t>
      </w:r>
      <w:r w:rsidRPr="00DE611C">
        <w:rPr>
          <w:rFonts w:ascii="Alef" w:hAnsi="Alef" w:cs="Alef" w:hint="cs"/>
          <w:sz w:val="24"/>
          <w:szCs w:val="24"/>
          <w:u w:val="single"/>
          <w:rtl/>
        </w:rPr>
        <w:t>פים</w:t>
      </w:r>
      <w:r w:rsidR="00014D56" w:rsidRPr="00DE611C">
        <w:rPr>
          <w:rFonts w:ascii="Alef" w:hAnsi="Alef" w:cs="Alef"/>
          <w:sz w:val="24"/>
          <w:szCs w:val="24"/>
          <w:u w:val="single"/>
          <w:rtl/>
        </w:rPr>
        <w:t xml:space="preserve"> 2(3)(</w:t>
      </w:r>
      <w:r w:rsidR="00014D56" w:rsidRPr="00DE611C">
        <w:rPr>
          <w:rFonts w:ascii="Alef" w:hAnsi="Alef" w:cs="Alef" w:hint="cs"/>
          <w:sz w:val="24"/>
          <w:szCs w:val="24"/>
          <w:u w:val="single"/>
          <w:rtl/>
        </w:rPr>
        <w:t>ג</w:t>
      </w:r>
      <w:r w:rsidR="00014D56" w:rsidRPr="00DE611C">
        <w:rPr>
          <w:rFonts w:ascii="Alef" w:hAnsi="Alef" w:cs="Alef"/>
          <w:sz w:val="24"/>
          <w:szCs w:val="24"/>
          <w:u w:val="single"/>
          <w:rtl/>
        </w:rPr>
        <w:t xml:space="preserve">) </w:t>
      </w:r>
      <w:r w:rsidR="00014D56" w:rsidRPr="00DE611C">
        <w:rPr>
          <w:rFonts w:ascii="Alef" w:hAnsi="Alef" w:cs="Alef" w:hint="cs"/>
          <w:sz w:val="24"/>
          <w:szCs w:val="24"/>
          <w:u w:val="single"/>
          <w:rtl/>
        </w:rPr>
        <w:t>ו</w:t>
      </w:r>
      <w:r w:rsidR="00014D56" w:rsidRPr="00DE611C">
        <w:rPr>
          <w:rFonts w:ascii="Alef" w:hAnsi="Alef" w:cs="Alef"/>
          <w:sz w:val="24"/>
          <w:szCs w:val="24"/>
          <w:u w:val="single"/>
          <w:rtl/>
        </w:rPr>
        <w:t>- 2(4)(</w:t>
      </w:r>
      <w:r w:rsidR="00014D56" w:rsidRPr="00DE611C">
        <w:rPr>
          <w:rFonts w:ascii="Alef" w:hAnsi="Alef" w:cs="Alef" w:hint="cs"/>
          <w:sz w:val="24"/>
          <w:szCs w:val="24"/>
          <w:u w:val="single"/>
          <w:rtl/>
        </w:rPr>
        <w:t>ג</w:t>
      </w:r>
      <w:r w:rsidR="00014D56" w:rsidRPr="00DE611C">
        <w:rPr>
          <w:rFonts w:ascii="Alef" w:hAnsi="Alef" w:cs="Alef"/>
          <w:sz w:val="24"/>
          <w:szCs w:val="24"/>
          <w:u w:val="single"/>
          <w:rtl/>
        </w:rPr>
        <w:t xml:space="preserve">) </w:t>
      </w:r>
      <w:r w:rsidR="00FE4B32" w:rsidRPr="00DE611C">
        <w:rPr>
          <w:rFonts w:ascii="Alef" w:hAnsi="Alef" w:cs="Alef" w:hint="cs"/>
          <w:sz w:val="24"/>
          <w:szCs w:val="24"/>
          <w:u w:val="single"/>
          <w:rtl/>
        </w:rPr>
        <w:t>לפטור</w:t>
      </w:r>
      <w:r w:rsidR="00FE4B32" w:rsidRPr="00DE611C">
        <w:rPr>
          <w:rFonts w:ascii="Alef" w:hAnsi="Alef" w:cs="Alef"/>
          <w:sz w:val="24"/>
          <w:szCs w:val="24"/>
          <w:u w:val="single"/>
          <w:rtl/>
        </w:rPr>
        <w:t xml:space="preserve"> </w:t>
      </w:r>
      <w:r w:rsidR="00FE4B32" w:rsidRPr="00DE611C">
        <w:rPr>
          <w:rFonts w:ascii="Alef" w:hAnsi="Alef" w:cs="Alef" w:hint="cs"/>
          <w:sz w:val="24"/>
          <w:szCs w:val="24"/>
          <w:u w:val="single"/>
          <w:rtl/>
        </w:rPr>
        <w:t>סוג</w:t>
      </w:r>
      <w:r w:rsidR="00FE4B32" w:rsidRPr="00DE611C">
        <w:rPr>
          <w:rFonts w:ascii="Alef" w:hAnsi="Alef" w:cs="Alef"/>
          <w:sz w:val="24"/>
          <w:szCs w:val="24"/>
          <w:u w:val="single"/>
          <w:rtl/>
        </w:rPr>
        <w:t xml:space="preserve"> </w:t>
      </w:r>
      <w:r w:rsidR="00FE4B32" w:rsidRPr="00DE611C">
        <w:rPr>
          <w:rFonts w:ascii="Alef" w:hAnsi="Alef" w:cs="Alef" w:hint="cs"/>
          <w:sz w:val="24"/>
          <w:szCs w:val="24"/>
          <w:u w:val="single"/>
          <w:rtl/>
        </w:rPr>
        <w:t>הלוואות</w:t>
      </w:r>
      <w:r w:rsidR="00FE4B32" w:rsidRPr="00DE611C">
        <w:rPr>
          <w:rFonts w:ascii="Alef" w:hAnsi="Alef" w:cs="Alef"/>
          <w:sz w:val="24"/>
          <w:szCs w:val="24"/>
          <w:u w:val="single"/>
          <w:rtl/>
        </w:rPr>
        <w:t xml:space="preserve"> </w:t>
      </w:r>
      <w:r w:rsidR="00FE4B32" w:rsidRPr="00DE611C">
        <w:rPr>
          <w:rFonts w:ascii="Alef" w:hAnsi="Alef" w:cs="Alef" w:hint="cs"/>
          <w:sz w:val="24"/>
          <w:szCs w:val="24"/>
          <w:u w:val="single"/>
          <w:rtl/>
        </w:rPr>
        <w:t>משותפות</w:t>
      </w:r>
      <w:r w:rsidR="002F73A5">
        <w:rPr>
          <w:rFonts w:ascii="Alef" w:hAnsi="Alef" w:cs="Alef" w:hint="cs"/>
          <w:sz w:val="24"/>
          <w:szCs w:val="24"/>
          <w:rtl/>
        </w:rPr>
        <w:t>: הגוף התנגד גם לסעיפים הללו,</w:t>
      </w:r>
      <w:r>
        <w:rPr>
          <w:rFonts w:ascii="Alef" w:hAnsi="Alef" w:cs="Alef" w:hint="cs"/>
          <w:sz w:val="24"/>
          <w:szCs w:val="24"/>
          <w:rtl/>
        </w:rPr>
        <w:t xml:space="preserve"> אשר</w:t>
      </w:r>
      <w:r w:rsidR="00014D56" w:rsidRPr="000917F7">
        <w:rPr>
          <w:rFonts w:ascii="Alef" w:hAnsi="Alef" w:cs="Alef"/>
          <w:sz w:val="24"/>
          <w:szCs w:val="24"/>
          <w:rtl/>
        </w:rPr>
        <w:t xml:space="preserve"> </w:t>
      </w:r>
      <w:r w:rsidR="00F80BDE">
        <w:rPr>
          <w:rFonts w:ascii="Alef" w:hAnsi="Alef" w:cs="Alef" w:hint="cs"/>
          <w:sz w:val="24"/>
          <w:szCs w:val="24"/>
          <w:rtl/>
        </w:rPr>
        <w:t xml:space="preserve">מגבילים את </w:t>
      </w:r>
      <w:r w:rsidR="005A4947" w:rsidRPr="005A4947">
        <w:rPr>
          <w:rFonts w:ascii="Alef" w:hAnsi="Alef" w:cs="Alef"/>
          <w:sz w:val="24"/>
          <w:szCs w:val="24"/>
          <w:rtl/>
        </w:rPr>
        <w:t xml:space="preserve">חלקם המצרפי של מלווים גדולים </w:t>
      </w:r>
      <w:r w:rsidR="005A4947">
        <w:rPr>
          <w:rFonts w:ascii="Alef" w:hAnsi="Alef" w:cs="Alef" w:hint="cs"/>
          <w:sz w:val="24"/>
          <w:szCs w:val="24"/>
          <w:rtl/>
        </w:rPr>
        <w:t xml:space="preserve">או מארגני הלוואה פוטנציאליים </w:t>
      </w:r>
      <w:r w:rsidR="005A4947" w:rsidRPr="005A4947">
        <w:rPr>
          <w:rFonts w:ascii="Alef" w:hAnsi="Alef" w:cs="Alef"/>
          <w:sz w:val="24"/>
          <w:szCs w:val="24"/>
          <w:rtl/>
        </w:rPr>
        <w:t>מתוך האשראי שניתן במסגרת ההלוואה המשותפת</w:t>
      </w:r>
      <w:r w:rsidR="005A4947">
        <w:rPr>
          <w:rFonts w:ascii="Alef" w:hAnsi="Alef" w:cs="Alef" w:hint="cs"/>
          <w:sz w:val="24"/>
          <w:szCs w:val="24"/>
          <w:rtl/>
        </w:rPr>
        <w:t>,</w:t>
      </w:r>
      <w:r w:rsidR="005A4947" w:rsidRPr="005A4947">
        <w:rPr>
          <w:rFonts w:ascii="Alef" w:hAnsi="Alef" w:cs="Alef"/>
          <w:sz w:val="24"/>
          <w:szCs w:val="24"/>
          <w:rtl/>
        </w:rPr>
        <w:t> </w:t>
      </w:r>
      <w:r w:rsidR="00F80BDE">
        <w:rPr>
          <w:rFonts w:ascii="Alef" w:hAnsi="Alef" w:cs="Alef" w:hint="cs"/>
          <w:sz w:val="24"/>
          <w:szCs w:val="24"/>
          <w:rtl/>
        </w:rPr>
        <w:t>כך ש</w:t>
      </w:r>
      <w:r w:rsidR="00014D56" w:rsidRPr="000917F7">
        <w:rPr>
          <w:rFonts w:ascii="Alef" w:hAnsi="Alef" w:cs="Alef" w:hint="cs"/>
          <w:sz w:val="24"/>
          <w:szCs w:val="24"/>
          <w:rtl/>
        </w:rPr>
        <w:t>יהיה</w:t>
      </w:r>
      <w:r w:rsidR="00014D56" w:rsidRPr="000917F7">
        <w:rPr>
          <w:rFonts w:ascii="Alef" w:hAnsi="Alef" w:cs="Alef"/>
          <w:sz w:val="24"/>
          <w:szCs w:val="24"/>
          <w:rtl/>
        </w:rPr>
        <w:t xml:space="preserve"> </w:t>
      </w:r>
      <w:r w:rsidR="00014D56" w:rsidRPr="000917F7">
        <w:rPr>
          <w:rFonts w:ascii="Alef" w:hAnsi="Alef" w:cs="Alef" w:hint="cs"/>
          <w:sz w:val="24"/>
          <w:szCs w:val="24"/>
          <w:rtl/>
        </w:rPr>
        <w:t>נמוך</w:t>
      </w:r>
      <w:r w:rsidR="00014D56" w:rsidRPr="000917F7">
        <w:rPr>
          <w:rFonts w:ascii="Alef" w:hAnsi="Alef" w:cs="Alef"/>
          <w:sz w:val="24"/>
          <w:szCs w:val="24"/>
          <w:rtl/>
        </w:rPr>
        <w:t xml:space="preserve"> </w:t>
      </w:r>
      <w:r w:rsidR="00014D56" w:rsidRPr="000917F7">
        <w:rPr>
          <w:rFonts w:ascii="Alef" w:hAnsi="Alef" w:cs="Alef" w:hint="cs"/>
          <w:sz w:val="24"/>
          <w:szCs w:val="24"/>
          <w:rtl/>
        </w:rPr>
        <w:t>מ</w:t>
      </w:r>
      <w:r w:rsidR="00014D56" w:rsidRPr="000917F7">
        <w:rPr>
          <w:rFonts w:ascii="Alef" w:hAnsi="Alef" w:cs="Alef"/>
          <w:sz w:val="24"/>
          <w:szCs w:val="24"/>
          <w:rtl/>
        </w:rPr>
        <w:t>-20%</w:t>
      </w:r>
      <w:r>
        <w:rPr>
          <w:rFonts w:ascii="Alef" w:hAnsi="Alef" w:cs="Alef" w:hint="cs"/>
          <w:sz w:val="24"/>
          <w:szCs w:val="24"/>
          <w:rtl/>
        </w:rPr>
        <w:t>.</w:t>
      </w:r>
      <w:r w:rsidR="00014D56" w:rsidRPr="000917F7">
        <w:rPr>
          <w:rFonts w:ascii="Alef" w:hAnsi="Alef" w:cs="Alef"/>
          <w:sz w:val="24"/>
          <w:szCs w:val="24"/>
          <w:rtl/>
        </w:rPr>
        <w:t xml:space="preserve"> </w:t>
      </w:r>
      <w:r w:rsidR="00014D56" w:rsidRPr="000917F7">
        <w:rPr>
          <w:rFonts w:ascii="Alef" w:hAnsi="Alef" w:cs="Alef" w:hint="cs"/>
          <w:sz w:val="24"/>
          <w:szCs w:val="24"/>
          <w:rtl/>
        </w:rPr>
        <w:t>ה</w:t>
      </w:r>
      <w:r>
        <w:rPr>
          <w:rFonts w:ascii="Alef" w:hAnsi="Alef" w:cs="Alef" w:hint="cs"/>
          <w:sz w:val="24"/>
          <w:szCs w:val="24"/>
          <w:rtl/>
        </w:rPr>
        <w:t>גוף</w:t>
      </w:r>
      <w:r w:rsidR="00014D56" w:rsidRPr="000917F7">
        <w:rPr>
          <w:rFonts w:ascii="Alef" w:hAnsi="Alef" w:cs="Alef"/>
          <w:sz w:val="24"/>
          <w:szCs w:val="24"/>
          <w:rtl/>
        </w:rPr>
        <w:t xml:space="preserve"> </w:t>
      </w:r>
      <w:r w:rsidR="00014D56" w:rsidRPr="000917F7">
        <w:rPr>
          <w:rFonts w:ascii="Alef" w:hAnsi="Alef" w:cs="Alef" w:hint="cs"/>
          <w:sz w:val="24"/>
          <w:szCs w:val="24"/>
          <w:rtl/>
        </w:rPr>
        <w:t>ב</w:t>
      </w:r>
      <w:r>
        <w:rPr>
          <w:rFonts w:ascii="Alef" w:hAnsi="Alef" w:cs="Alef" w:hint="cs"/>
          <w:sz w:val="24"/>
          <w:szCs w:val="24"/>
          <w:rtl/>
        </w:rPr>
        <w:t>י</w:t>
      </w:r>
      <w:r w:rsidR="00014D56" w:rsidRPr="000917F7">
        <w:rPr>
          <w:rFonts w:ascii="Alef" w:hAnsi="Alef" w:cs="Alef" w:hint="cs"/>
          <w:sz w:val="24"/>
          <w:szCs w:val="24"/>
          <w:rtl/>
        </w:rPr>
        <w:t>קש</w:t>
      </w:r>
      <w:r w:rsidR="00014D56" w:rsidRPr="000917F7">
        <w:rPr>
          <w:rFonts w:ascii="Alef" w:hAnsi="Alef" w:cs="Alef"/>
          <w:sz w:val="24"/>
          <w:szCs w:val="24"/>
          <w:rtl/>
        </w:rPr>
        <w:t xml:space="preserve"> </w:t>
      </w:r>
      <w:r w:rsidR="00014D56" w:rsidRPr="000917F7">
        <w:rPr>
          <w:rFonts w:ascii="Alef" w:hAnsi="Alef" w:cs="Alef" w:hint="cs"/>
          <w:sz w:val="24"/>
          <w:szCs w:val="24"/>
          <w:rtl/>
        </w:rPr>
        <w:t>לבטל</w:t>
      </w:r>
      <w:r w:rsidR="00014D56" w:rsidRPr="000917F7">
        <w:rPr>
          <w:rFonts w:ascii="Alef" w:hAnsi="Alef" w:cs="Alef"/>
          <w:sz w:val="24"/>
          <w:szCs w:val="24"/>
          <w:rtl/>
        </w:rPr>
        <w:t xml:space="preserve"> </w:t>
      </w:r>
      <w:r w:rsidR="00014D56" w:rsidRPr="000917F7">
        <w:rPr>
          <w:rFonts w:ascii="Alef" w:hAnsi="Alef" w:cs="Alef" w:hint="cs"/>
          <w:sz w:val="24"/>
          <w:szCs w:val="24"/>
          <w:rtl/>
        </w:rPr>
        <w:t>את</w:t>
      </w:r>
      <w:r w:rsidR="00014D56" w:rsidRPr="000917F7">
        <w:rPr>
          <w:rFonts w:ascii="Alef" w:hAnsi="Alef" w:cs="Alef"/>
          <w:sz w:val="24"/>
          <w:szCs w:val="24"/>
          <w:rtl/>
        </w:rPr>
        <w:t xml:space="preserve"> </w:t>
      </w:r>
      <w:r w:rsidR="00014D56" w:rsidRPr="000917F7">
        <w:rPr>
          <w:rFonts w:ascii="Alef" w:hAnsi="Alef" w:cs="Alef" w:hint="cs"/>
          <w:sz w:val="24"/>
          <w:szCs w:val="24"/>
          <w:rtl/>
        </w:rPr>
        <w:t>המגבלה</w:t>
      </w:r>
      <w:r w:rsidR="00014D56" w:rsidRPr="000917F7">
        <w:rPr>
          <w:rFonts w:ascii="Alef" w:hAnsi="Alef" w:cs="Alef"/>
          <w:sz w:val="24"/>
          <w:szCs w:val="24"/>
          <w:rtl/>
        </w:rPr>
        <w:t xml:space="preserve"> </w:t>
      </w:r>
      <w:r w:rsidR="00014D56" w:rsidRPr="000917F7">
        <w:rPr>
          <w:rFonts w:ascii="Alef" w:hAnsi="Alef" w:cs="Alef" w:hint="cs"/>
          <w:sz w:val="24"/>
          <w:szCs w:val="24"/>
          <w:rtl/>
        </w:rPr>
        <w:t>או</w:t>
      </w:r>
      <w:r w:rsidR="00014D56" w:rsidRPr="000917F7">
        <w:rPr>
          <w:rFonts w:ascii="Alef" w:hAnsi="Alef" w:cs="Alef"/>
          <w:sz w:val="24"/>
          <w:szCs w:val="24"/>
          <w:rtl/>
        </w:rPr>
        <w:t xml:space="preserve"> </w:t>
      </w:r>
      <w:r w:rsidR="00014D56" w:rsidRPr="000917F7">
        <w:rPr>
          <w:rFonts w:ascii="Alef" w:hAnsi="Alef" w:cs="Alef" w:hint="cs"/>
          <w:sz w:val="24"/>
          <w:szCs w:val="24"/>
          <w:rtl/>
        </w:rPr>
        <w:t>להעלות</w:t>
      </w:r>
      <w:r w:rsidR="00014D56" w:rsidRPr="000917F7">
        <w:rPr>
          <w:rFonts w:ascii="Alef" w:hAnsi="Alef" w:cs="Alef"/>
          <w:sz w:val="24"/>
          <w:szCs w:val="24"/>
          <w:rtl/>
        </w:rPr>
        <w:t xml:space="preserve"> </w:t>
      </w:r>
      <w:r w:rsidR="00014D56" w:rsidRPr="000917F7">
        <w:rPr>
          <w:rFonts w:ascii="Alef" w:hAnsi="Alef" w:cs="Alef" w:hint="cs"/>
          <w:sz w:val="24"/>
          <w:szCs w:val="24"/>
          <w:rtl/>
        </w:rPr>
        <w:t>את</w:t>
      </w:r>
      <w:r w:rsidR="00014D56" w:rsidRPr="000917F7">
        <w:rPr>
          <w:rFonts w:ascii="Alef" w:hAnsi="Alef" w:cs="Alef"/>
          <w:sz w:val="24"/>
          <w:szCs w:val="24"/>
          <w:rtl/>
        </w:rPr>
        <w:t xml:space="preserve"> </w:t>
      </w:r>
      <w:r w:rsidR="00014D56" w:rsidRPr="000917F7">
        <w:rPr>
          <w:rFonts w:ascii="Alef" w:hAnsi="Alef" w:cs="Alef" w:hint="cs"/>
          <w:sz w:val="24"/>
          <w:szCs w:val="24"/>
          <w:rtl/>
        </w:rPr>
        <w:t>תקרת</w:t>
      </w:r>
      <w:r w:rsidR="00014D56" w:rsidRPr="000917F7">
        <w:rPr>
          <w:rFonts w:ascii="Alef" w:hAnsi="Alef" w:cs="Alef"/>
          <w:sz w:val="24"/>
          <w:szCs w:val="24"/>
          <w:rtl/>
        </w:rPr>
        <w:t xml:space="preserve"> </w:t>
      </w:r>
      <w:r w:rsidR="00014D56" w:rsidRPr="000917F7">
        <w:rPr>
          <w:rFonts w:ascii="Alef" w:hAnsi="Alef" w:cs="Alef" w:hint="cs"/>
          <w:sz w:val="24"/>
          <w:szCs w:val="24"/>
          <w:rtl/>
        </w:rPr>
        <w:t>ה</w:t>
      </w:r>
      <w:r w:rsidR="00014D56" w:rsidRPr="000917F7">
        <w:rPr>
          <w:rFonts w:ascii="Alef" w:hAnsi="Alef" w:cs="Alef"/>
          <w:sz w:val="24"/>
          <w:szCs w:val="24"/>
          <w:rtl/>
        </w:rPr>
        <w:t xml:space="preserve">-20% </w:t>
      </w:r>
      <w:r w:rsidR="00014D56" w:rsidRPr="000917F7">
        <w:rPr>
          <w:rFonts w:ascii="Alef" w:hAnsi="Alef" w:cs="Alef" w:hint="cs"/>
          <w:sz w:val="24"/>
          <w:szCs w:val="24"/>
          <w:rtl/>
        </w:rPr>
        <w:t>באופן</w:t>
      </w:r>
      <w:r w:rsidR="00014D56" w:rsidRPr="000917F7">
        <w:rPr>
          <w:rFonts w:ascii="Alef" w:hAnsi="Alef" w:cs="Alef"/>
          <w:sz w:val="24"/>
          <w:szCs w:val="24"/>
          <w:rtl/>
        </w:rPr>
        <w:t xml:space="preserve"> </w:t>
      </w:r>
      <w:r w:rsidR="00014D56" w:rsidRPr="000917F7">
        <w:rPr>
          <w:rFonts w:ascii="Alef" w:hAnsi="Alef" w:cs="Alef" w:hint="cs"/>
          <w:sz w:val="24"/>
          <w:szCs w:val="24"/>
          <w:rtl/>
        </w:rPr>
        <w:t>משמעותי</w:t>
      </w:r>
      <w:r w:rsidR="00014D56" w:rsidRPr="000917F7">
        <w:rPr>
          <w:rFonts w:ascii="Alef" w:hAnsi="Alef" w:cs="Alef"/>
          <w:sz w:val="24"/>
          <w:szCs w:val="24"/>
          <w:rtl/>
        </w:rPr>
        <w:t xml:space="preserve"> </w:t>
      </w:r>
      <w:r w:rsidR="00014D56" w:rsidRPr="000917F7">
        <w:rPr>
          <w:rFonts w:ascii="Alef" w:hAnsi="Alef" w:cs="Alef" w:hint="cs"/>
          <w:sz w:val="24"/>
          <w:szCs w:val="24"/>
          <w:rtl/>
        </w:rPr>
        <w:t>מכיוון</w:t>
      </w:r>
      <w:r w:rsidR="00014D56" w:rsidRPr="000917F7">
        <w:rPr>
          <w:rFonts w:ascii="Alef" w:hAnsi="Alef" w:cs="Alef"/>
          <w:sz w:val="24"/>
          <w:szCs w:val="24"/>
          <w:rtl/>
        </w:rPr>
        <w:t xml:space="preserve"> </w:t>
      </w:r>
      <w:r w:rsidR="00014D56" w:rsidRPr="000917F7">
        <w:rPr>
          <w:rFonts w:ascii="Alef" w:hAnsi="Alef" w:cs="Alef" w:hint="cs"/>
          <w:sz w:val="24"/>
          <w:szCs w:val="24"/>
          <w:rtl/>
        </w:rPr>
        <w:t>שהמגבלה</w:t>
      </w:r>
      <w:r w:rsidR="00014D56" w:rsidRPr="000917F7">
        <w:rPr>
          <w:rFonts w:ascii="Alef" w:hAnsi="Alef" w:cs="Alef"/>
          <w:sz w:val="24"/>
          <w:szCs w:val="24"/>
          <w:rtl/>
        </w:rPr>
        <w:t xml:space="preserve"> </w:t>
      </w:r>
      <w:r w:rsidR="00014D56" w:rsidRPr="000917F7">
        <w:rPr>
          <w:rFonts w:ascii="Alef" w:hAnsi="Alef" w:cs="Alef" w:hint="cs"/>
          <w:sz w:val="24"/>
          <w:szCs w:val="24"/>
          <w:rtl/>
        </w:rPr>
        <w:t>מונעת</w:t>
      </w:r>
      <w:r w:rsidR="00014D56" w:rsidRPr="000917F7">
        <w:rPr>
          <w:rFonts w:ascii="Alef" w:hAnsi="Alef" w:cs="Alef"/>
          <w:sz w:val="24"/>
          <w:szCs w:val="24"/>
          <w:rtl/>
        </w:rPr>
        <w:t xml:space="preserve"> </w:t>
      </w:r>
      <w:r w:rsidR="00014D56" w:rsidRPr="000917F7">
        <w:rPr>
          <w:rFonts w:ascii="Alef" w:hAnsi="Alef" w:cs="Alef" w:hint="cs"/>
          <w:sz w:val="24"/>
          <w:szCs w:val="24"/>
          <w:rtl/>
        </w:rPr>
        <w:t>את</w:t>
      </w:r>
      <w:r w:rsidR="00014D56" w:rsidRPr="000917F7">
        <w:rPr>
          <w:rFonts w:ascii="Alef" w:hAnsi="Alef" w:cs="Alef"/>
          <w:sz w:val="24"/>
          <w:szCs w:val="24"/>
          <w:rtl/>
        </w:rPr>
        <w:t xml:space="preserve"> </w:t>
      </w:r>
      <w:r w:rsidR="00014D56" w:rsidRPr="000917F7">
        <w:rPr>
          <w:rFonts w:ascii="Alef" w:hAnsi="Alef" w:cs="Alef" w:hint="cs"/>
          <w:sz w:val="24"/>
          <w:szCs w:val="24"/>
          <w:rtl/>
        </w:rPr>
        <w:t>ניצול</w:t>
      </w:r>
      <w:r w:rsidR="00014D56" w:rsidRPr="000917F7">
        <w:rPr>
          <w:rFonts w:ascii="Alef" w:hAnsi="Alef" w:cs="Alef"/>
          <w:sz w:val="24"/>
          <w:szCs w:val="24"/>
          <w:rtl/>
        </w:rPr>
        <w:t xml:space="preserve"> </w:t>
      </w:r>
      <w:r w:rsidR="00014D56" w:rsidRPr="000917F7">
        <w:rPr>
          <w:rFonts w:ascii="Alef" w:hAnsi="Alef" w:cs="Alef" w:hint="cs"/>
          <w:sz w:val="24"/>
          <w:szCs w:val="24"/>
          <w:rtl/>
        </w:rPr>
        <w:t>הפטור</w:t>
      </w:r>
      <w:r w:rsidR="00014D56" w:rsidRPr="000917F7">
        <w:rPr>
          <w:rFonts w:ascii="Alef" w:hAnsi="Alef" w:cs="Alef"/>
          <w:sz w:val="24"/>
          <w:szCs w:val="24"/>
          <w:rtl/>
        </w:rPr>
        <w:t xml:space="preserve"> </w:t>
      </w:r>
      <w:r w:rsidR="00014D56" w:rsidRPr="000917F7">
        <w:rPr>
          <w:rFonts w:ascii="Alef" w:hAnsi="Alef" w:cs="Alef" w:hint="cs"/>
          <w:sz w:val="24"/>
          <w:szCs w:val="24"/>
          <w:rtl/>
        </w:rPr>
        <w:t>במקרים</w:t>
      </w:r>
      <w:r w:rsidR="00014D56" w:rsidRPr="000917F7">
        <w:rPr>
          <w:rFonts w:ascii="Alef" w:hAnsi="Alef" w:cs="Alef"/>
          <w:sz w:val="24"/>
          <w:szCs w:val="24"/>
          <w:rtl/>
        </w:rPr>
        <w:t xml:space="preserve"> </w:t>
      </w:r>
      <w:r w:rsidR="00014D56" w:rsidRPr="000917F7">
        <w:rPr>
          <w:rFonts w:ascii="Alef" w:hAnsi="Alef" w:cs="Alef" w:hint="cs"/>
          <w:sz w:val="24"/>
          <w:szCs w:val="24"/>
          <w:rtl/>
        </w:rPr>
        <w:t>רבים</w:t>
      </w:r>
      <w:r>
        <w:rPr>
          <w:rFonts w:ascii="Alef" w:hAnsi="Alef" w:cs="Alef" w:hint="cs"/>
          <w:sz w:val="24"/>
          <w:szCs w:val="24"/>
          <w:rtl/>
        </w:rPr>
        <w:t>.</w:t>
      </w:r>
      <w:r w:rsidR="00A45F72">
        <w:rPr>
          <w:rFonts w:ascii="Alef" w:hAnsi="Alef" w:cs="Alef" w:hint="cs"/>
          <w:sz w:val="24"/>
          <w:szCs w:val="24"/>
          <w:rtl/>
        </w:rPr>
        <w:t xml:space="preserve"> לטענתו, </w:t>
      </w:r>
      <w:r w:rsidR="00014D56" w:rsidRPr="000917F7">
        <w:rPr>
          <w:rFonts w:ascii="Alef" w:hAnsi="Alef" w:cs="Alef" w:hint="cs"/>
          <w:sz w:val="24"/>
          <w:szCs w:val="24"/>
          <w:rtl/>
        </w:rPr>
        <w:t>המצב</w:t>
      </w:r>
      <w:r w:rsidR="00014D56" w:rsidRPr="000917F7">
        <w:rPr>
          <w:rFonts w:ascii="Alef" w:hAnsi="Alef" w:cs="Alef"/>
          <w:sz w:val="24"/>
          <w:szCs w:val="24"/>
          <w:rtl/>
        </w:rPr>
        <w:t xml:space="preserve"> </w:t>
      </w:r>
      <w:r w:rsidR="00014D56" w:rsidRPr="000917F7">
        <w:rPr>
          <w:rFonts w:ascii="Alef" w:hAnsi="Alef" w:cs="Alef" w:hint="cs"/>
          <w:sz w:val="24"/>
          <w:szCs w:val="24"/>
          <w:rtl/>
        </w:rPr>
        <w:t>השכיח</w:t>
      </w:r>
      <w:r w:rsidR="00014D56" w:rsidRPr="000917F7">
        <w:rPr>
          <w:rFonts w:ascii="Alef" w:hAnsi="Alef" w:cs="Alef"/>
          <w:sz w:val="24"/>
          <w:szCs w:val="24"/>
          <w:rtl/>
        </w:rPr>
        <w:t xml:space="preserve"> </w:t>
      </w:r>
      <w:r w:rsidR="00014D56" w:rsidRPr="000917F7">
        <w:rPr>
          <w:rFonts w:ascii="Alef" w:hAnsi="Alef" w:cs="Alef" w:hint="cs"/>
          <w:sz w:val="24"/>
          <w:szCs w:val="24"/>
          <w:rtl/>
        </w:rPr>
        <w:t>בשטח</w:t>
      </w:r>
      <w:r w:rsidR="00014D56" w:rsidRPr="000917F7">
        <w:rPr>
          <w:rFonts w:ascii="Alef" w:hAnsi="Alef" w:cs="Alef"/>
          <w:sz w:val="24"/>
          <w:szCs w:val="24"/>
          <w:rtl/>
        </w:rPr>
        <w:t xml:space="preserve"> </w:t>
      </w:r>
      <w:r w:rsidR="00014D56" w:rsidRPr="000917F7">
        <w:rPr>
          <w:rFonts w:ascii="Alef" w:hAnsi="Alef" w:cs="Alef" w:hint="cs"/>
          <w:sz w:val="24"/>
          <w:szCs w:val="24"/>
          <w:rtl/>
        </w:rPr>
        <w:t>כאשר</w:t>
      </w:r>
      <w:r w:rsidR="00014D56" w:rsidRPr="000917F7">
        <w:rPr>
          <w:rFonts w:ascii="Alef" w:hAnsi="Alef" w:cs="Alef"/>
          <w:sz w:val="24"/>
          <w:szCs w:val="24"/>
          <w:rtl/>
        </w:rPr>
        <w:t xml:space="preserve"> </w:t>
      </w:r>
      <w:r w:rsidR="00014D56" w:rsidRPr="000917F7">
        <w:rPr>
          <w:rFonts w:ascii="Alef" w:hAnsi="Alef" w:cs="Alef" w:hint="cs"/>
          <w:sz w:val="24"/>
          <w:szCs w:val="24"/>
          <w:rtl/>
        </w:rPr>
        <w:t>מלווה</w:t>
      </w:r>
      <w:r w:rsidR="00014D56" w:rsidRPr="000917F7">
        <w:rPr>
          <w:rFonts w:ascii="Alef" w:hAnsi="Alef" w:cs="Alef"/>
          <w:sz w:val="24"/>
          <w:szCs w:val="24"/>
          <w:rtl/>
        </w:rPr>
        <w:t xml:space="preserve"> </w:t>
      </w:r>
      <w:r w:rsidR="00014D56" w:rsidRPr="000917F7">
        <w:rPr>
          <w:rFonts w:ascii="Alef" w:hAnsi="Alef" w:cs="Alef" w:hint="cs"/>
          <w:sz w:val="24"/>
          <w:szCs w:val="24"/>
          <w:rtl/>
        </w:rPr>
        <w:t>גדול</w:t>
      </w:r>
      <w:r w:rsidR="00014D56" w:rsidRPr="000917F7">
        <w:rPr>
          <w:rFonts w:ascii="Alef" w:hAnsi="Alef" w:cs="Alef"/>
          <w:sz w:val="24"/>
          <w:szCs w:val="24"/>
          <w:rtl/>
        </w:rPr>
        <w:t xml:space="preserve"> </w:t>
      </w:r>
      <w:r w:rsidR="00014D56" w:rsidRPr="000917F7">
        <w:rPr>
          <w:rFonts w:ascii="Alef" w:hAnsi="Alef" w:cs="Alef" w:hint="cs"/>
          <w:sz w:val="24"/>
          <w:szCs w:val="24"/>
          <w:rtl/>
        </w:rPr>
        <w:t>מארגן</w:t>
      </w:r>
      <w:r w:rsidR="00014D56" w:rsidRPr="000917F7">
        <w:rPr>
          <w:rFonts w:ascii="Alef" w:hAnsi="Alef" w:cs="Alef"/>
          <w:sz w:val="24"/>
          <w:szCs w:val="24"/>
          <w:rtl/>
        </w:rPr>
        <w:t xml:space="preserve"> </w:t>
      </w:r>
      <w:r w:rsidR="00014D56" w:rsidRPr="000917F7">
        <w:rPr>
          <w:rFonts w:ascii="Alef" w:hAnsi="Alef" w:cs="Alef" w:hint="cs"/>
          <w:sz w:val="24"/>
          <w:szCs w:val="24"/>
          <w:rtl/>
        </w:rPr>
        <w:t>סינדיקציה</w:t>
      </w:r>
      <w:r w:rsidR="00014D56" w:rsidRPr="000917F7">
        <w:rPr>
          <w:rFonts w:ascii="Alef" w:hAnsi="Alef" w:cs="Alef"/>
          <w:sz w:val="24"/>
          <w:szCs w:val="24"/>
          <w:rtl/>
        </w:rPr>
        <w:t xml:space="preserve">, </w:t>
      </w:r>
      <w:r w:rsidR="00014D56" w:rsidRPr="000917F7">
        <w:rPr>
          <w:rFonts w:ascii="Alef" w:hAnsi="Alef" w:cs="Alef" w:hint="cs"/>
          <w:sz w:val="24"/>
          <w:szCs w:val="24"/>
          <w:rtl/>
        </w:rPr>
        <w:t>הוא</w:t>
      </w:r>
      <w:r w:rsidR="00014D56" w:rsidRPr="000917F7">
        <w:rPr>
          <w:rFonts w:ascii="Alef" w:hAnsi="Alef" w:cs="Alef"/>
          <w:sz w:val="24"/>
          <w:szCs w:val="24"/>
          <w:rtl/>
        </w:rPr>
        <w:t xml:space="preserve"> </w:t>
      </w:r>
      <w:r w:rsidR="00014D56" w:rsidRPr="000917F7">
        <w:rPr>
          <w:rFonts w:ascii="Alef" w:hAnsi="Alef" w:cs="Alef" w:hint="cs"/>
          <w:sz w:val="24"/>
          <w:szCs w:val="24"/>
          <w:rtl/>
        </w:rPr>
        <w:t>מעוניין</w:t>
      </w:r>
      <w:r w:rsidR="00014D56" w:rsidRPr="000917F7">
        <w:rPr>
          <w:rFonts w:ascii="Alef" w:hAnsi="Alef" w:cs="Alef"/>
          <w:sz w:val="24"/>
          <w:szCs w:val="24"/>
          <w:rtl/>
        </w:rPr>
        <w:t xml:space="preserve"> </w:t>
      </w:r>
      <w:r w:rsidR="00014D56" w:rsidRPr="000917F7">
        <w:rPr>
          <w:rFonts w:ascii="Alef" w:hAnsi="Alef" w:cs="Alef" w:hint="cs"/>
          <w:sz w:val="24"/>
          <w:szCs w:val="24"/>
          <w:rtl/>
        </w:rPr>
        <w:t>להעניק</w:t>
      </w:r>
      <w:r w:rsidR="00014D56" w:rsidRPr="000917F7">
        <w:rPr>
          <w:rFonts w:ascii="Alef" w:hAnsi="Alef" w:cs="Alef"/>
          <w:sz w:val="24"/>
          <w:szCs w:val="24"/>
          <w:rtl/>
        </w:rPr>
        <w:t xml:space="preserve"> </w:t>
      </w:r>
      <w:r w:rsidR="00014D56" w:rsidRPr="000917F7">
        <w:rPr>
          <w:rFonts w:ascii="Alef" w:hAnsi="Alef" w:cs="Alef" w:hint="cs"/>
          <w:sz w:val="24"/>
          <w:szCs w:val="24"/>
          <w:rtl/>
        </w:rPr>
        <w:t>בעצמו</w:t>
      </w:r>
      <w:r w:rsidR="00014D56" w:rsidRPr="000917F7">
        <w:rPr>
          <w:rFonts w:ascii="Alef" w:hAnsi="Alef" w:cs="Alef"/>
          <w:sz w:val="24"/>
          <w:szCs w:val="24"/>
          <w:rtl/>
        </w:rPr>
        <w:t xml:space="preserve"> </w:t>
      </w:r>
      <w:r w:rsidR="00014D56" w:rsidRPr="000917F7">
        <w:rPr>
          <w:rFonts w:ascii="Alef" w:hAnsi="Alef" w:cs="Alef" w:hint="cs"/>
          <w:sz w:val="24"/>
          <w:szCs w:val="24"/>
          <w:rtl/>
        </w:rPr>
        <w:t>יותר</w:t>
      </w:r>
      <w:r w:rsidR="00014D56" w:rsidRPr="000917F7">
        <w:rPr>
          <w:rFonts w:ascii="Alef" w:hAnsi="Alef" w:cs="Alef"/>
          <w:sz w:val="24"/>
          <w:szCs w:val="24"/>
          <w:rtl/>
        </w:rPr>
        <w:t xml:space="preserve"> </w:t>
      </w:r>
      <w:r w:rsidR="00014D56" w:rsidRPr="000917F7">
        <w:rPr>
          <w:rFonts w:ascii="Alef" w:hAnsi="Alef" w:cs="Alef" w:hint="cs"/>
          <w:sz w:val="24"/>
          <w:szCs w:val="24"/>
          <w:rtl/>
        </w:rPr>
        <w:t>מ</w:t>
      </w:r>
      <w:r w:rsidR="00014D56" w:rsidRPr="000917F7">
        <w:rPr>
          <w:rFonts w:ascii="Alef" w:hAnsi="Alef" w:cs="Alef"/>
          <w:sz w:val="24"/>
          <w:szCs w:val="24"/>
          <w:rtl/>
        </w:rPr>
        <w:t xml:space="preserve">-20% </w:t>
      </w:r>
      <w:r w:rsidR="00014D56" w:rsidRPr="000917F7">
        <w:rPr>
          <w:rFonts w:ascii="Alef" w:hAnsi="Alef" w:cs="Alef" w:hint="cs"/>
          <w:sz w:val="24"/>
          <w:szCs w:val="24"/>
          <w:rtl/>
        </w:rPr>
        <w:t>מההלוואה</w:t>
      </w:r>
      <w:r w:rsidR="00580620">
        <w:rPr>
          <w:rFonts w:ascii="Alef" w:hAnsi="Alef" w:cs="Alef" w:hint="cs"/>
          <w:sz w:val="24"/>
          <w:szCs w:val="24"/>
          <w:rtl/>
        </w:rPr>
        <w:t>, שכן</w:t>
      </w:r>
      <w:r w:rsidR="00014D56" w:rsidRPr="000917F7">
        <w:rPr>
          <w:rFonts w:ascii="Alef" w:hAnsi="Alef" w:cs="Alef"/>
          <w:sz w:val="24"/>
          <w:szCs w:val="24"/>
          <w:rtl/>
        </w:rPr>
        <w:t xml:space="preserve"> </w:t>
      </w:r>
      <w:r w:rsidR="00014D56" w:rsidRPr="000917F7">
        <w:rPr>
          <w:rFonts w:ascii="Alef" w:hAnsi="Alef" w:cs="Alef" w:hint="cs"/>
          <w:sz w:val="24"/>
          <w:szCs w:val="24"/>
          <w:rtl/>
        </w:rPr>
        <w:t>זה</w:t>
      </w:r>
      <w:r w:rsidR="00014D56" w:rsidRPr="000917F7">
        <w:rPr>
          <w:rFonts w:ascii="Alef" w:hAnsi="Alef" w:cs="Alef"/>
          <w:sz w:val="24"/>
          <w:szCs w:val="24"/>
          <w:rtl/>
        </w:rPr>
        <w:t xml:space="preserve"> </w:t>
      </w:r>
      <w:r w:rsidR="00014D56" w:rsidRPr="000917F7">
        <w:rPr>
          <w:rFonts w:ascii="Alef" w:hAnsi="Alef" w:cs="Alef" w:hint="cs"/>
          <w:sz w:val="24"/>
          <w:szCs w:val="24"/>
          <w:rtl/>
        </w:rPr>
        <w:t>נמצא</w:t>
      </w:r>
      <w:r w:rsidR="00014D56" w:rsidRPr="000917F7">
        <w:rPr>
          <w:rFonts w:ascii="Alef" w:hAnsi="Alef" w:cs="Alef"/>
          <w:sz w:val="24"/>
          <w:szCs w:val="24"/>
          <w:rtl/>
        </w:rPr>
        <w:t xml:space="preserve"> </w:t>
      </w:r>
      <w:r w:rsidR="00014D56" w:rsidRPr="000917F7">
        <w:rPr>
          <w:rFonts w:ascii="Alef" w:hAnsi="Alef" w:cs="Alef" w:hint="cs"/>
          <w:sz w:val="24"/>
          <w:szCs w:val="24"/>
          <w:rtl/>
        </w:rPr>
        <w:t>בבסיס</w:t>
      </w:r>
      <w:r w:rsidR="00014D56" w:rsidRPr="000917F7">
        <w:rPr>
          <w:rFonts w:ascii="Alef" w:hAnsi="Alef" w:cs="Alef"/>
          <w:sz w:val="24"/>
          <w:szCs w:val="24"/>
          <w:rtl/>
        </w:rPr>
        <w:t xml:space="preserve"> </w:t>
      </w:r>
      <w:r w:rsidR="00014D56" w:rsidRPr="000917F7">
        <w:rPr>
          <w:rFonts w:ascii="Alef" w:hAnsi="Alef" w:cs="Alef" w:hint="cs"/>
          <w:sz w:val="24"/>
          <w:szCs w:val="24"/>
          <w:rtl/>
        </w:rPr>
        <w:t>האינטרס</w:t>
      </w:r>
      <w:r w:rsidR="00014D56" w:rsidRPr="000917F7">
        <w:rPr>
          <w:rFonts w:ascii="Alef" w:hAnsi="Alef" w:cs="Alef"/>
          <w:sz w:val="24"/>
          <w:szCs w:val="24"/>
          <w:rtl/>
        </w:rPr>
        <w:t xml:space="preserve"> </w:t>
      </w:r>
      <w:r w:rsidR="00014D56" w:rsidRPr="000917F7">
        <w:rPr>
          <w:rFonts w:ascii="Alef" w:hAnsi="Alef" w:cs="Alef" w:hint="cs"/>
          <w:sz w:val="24"/>
          <w:szCs w:val="24"/>
          <w:rtl/>
        </w:rPr>
        <w:t>העסקי</w:t>
      </w:r>
      <w:r w:rsidR="00014D56" w:rsidRPr="000917F7">
        <w:rPr>
          <w:rFonts w:ascii="Alef" w:hAnsi="Alef" w:cs="Alef"/>
          <w:sz w:val="24"/>
          <w:szCs w:val="24"/>
          <w:rtl/>
        </w:rPr>
        <w:t xml:space="preserve"> </w:t>
      </w:r>
      <w:r w:rsidR="00014D56" w:rsidRPr="000917F7">
        <w:rPr>
          <w:rFonts w:ascii="Alef" w:hAnsi="Alef" w:cs="Alef" w:hint="cs"/>
          <w:sz w:val="24"/>
          <w:szCs w:val="24"/>
          <w:rtl/>
        </w:rPr>
        <w:t>הלגיטימי</w:t>
      </w:r>
      <w:r w:rsidR="002F73A5">
        <w:rPr>
          <w:rFonts w:ascii="Alef" w:hAnsi="Alef" w:cs="Alef" w:hint="cs"/>
          <w:sz w:val="24"/>
          <w:szCs w:val="24"/>
          <w:rtl/>
        </w:rPr>
        <w:t xml:space="preserve"> שלו</w:t>
      </w:r>
      <w:r w:rsidR="00014D56" w:rsidRPr="000917F7">
        <w:rPr>
          <w:rFonts w:ascii="Alef" w:hAnsi="Alef" w:cs="Alef"/>
          <w:sz w:val="24"/>
          <w:szCs w:val="24"/>
          <w:rtl/>
        </w:rPr>
        <w:t xml:space="preserve">. </w:t>
      </w:r>
      <w:r w:rsidR="00014D56" w:rsidRPr="000917F7">
        <w:rPr>
          <w:rFonts w:ascii="Alef" w:hAnsi="Alef" w:cs="Alef" w:hint="cs"/>
          <w:sz w:val="24"/>
          <w:szCs w:val="24"/>
          <w:rtl/>
        </w:rPr>
        <w:t>לכן</w:t>
      </w:r>
      <w:r w:rsidR="00014D56" w:rsidRPr="000917F7">
        <w:rPr>
          <w:rFonts w:ascii="Alef" w:hAnsi="Alef" w:cs="Alef"/>
          <w:sz w:val="24"/>
          <w:szCs w:val="24"/>
          <w:rtl/>
        </w:rPr>
        <w:t xml:space="preserve"> </w:t>
      </w:r>
      <w:r w:rsidR="00014D56" w:rsidRPr="000917F7">
        <w:rPr>
          <w:rFonts w:ascii="Alef" w:hAnsi="Alef" w:cs="Alef" w:hint="cs"/>
          <w:sz w:val="24"/>
          <w:szCs w:val="24"/>
          <w:rtl/>
        </w:rPr>
        <w:t>המגבלה</w:t>
      </w:r>
      <w:r w:rsidR="00014D56" w:rsidRPr="000917F7">
        <w:rPr>
          <w:rFonts w:ascii="Alef" w:hAnsi="Alef" w:cs="Alef"/>
          <w:sz w:val="24"/>
          <w:szCs w:val="24"/>
          <w:rtl/>
        </w:rPr>
        <w:t xml:space="preserve"> </w:t>
      </w:r>
      <w:r w:rsidR="00014D56" w:rsidRPr="000917F7">
        <w:rPr>
          <w:rFonts w:ascii="Alef" w:hAnsi="Alef" w:cs="Alef" w:hint="cs"/>
          <w:sz w:val="24"/>
          <w:szCs w:val="24"/>
          <w:rtl/>
        </w:rPr>
        <w:t>בסעיפים</w:t>
      </w:r>
      <w:r w:rsidR="00014D56" w:rsidRPr="000917F7">
        <w:rPr>
          <w:rFonts w:ascii="Alef" w:hAnsi="Alef" w:cs="Alef"/>
          <w:sz w:val="24"/>
          <w:szCs w:val="24"/>
          <w:rtl/>
        </w:rPr>
        <w:t xml:space="preserve"> </w:t>
      </w:r>
      <w:r w:rsidR="00014D56" w:rsidRPr="000917F7">
        <w:rPr>
          <w:rFonts w:ascii="Alef" w:hAnsi="Alef" w:cs="Alef" w:hint="cs"/>
          <w:sz w:val="24"/>
          <w:szCs w:val="24"/>
          <w:rtl/>
        </w:rPr>
        <w:t>האלה</w:t>
      </w:r>
      <w:r w:rsidR="00014D56" w:rsidRPr="000917F7">
        <w:rPr>
          <w:rFonts w:ascii="Alef" w:hAnsi="Alef" w:cs="Alef"/>
          <w:sz w:val="24"/>
          <w:szCs w:val="24"/>
          <w:rtl/>
        </w:rPr>
        <w:t xml:space="preserve"> </w:t>
      </w:r>
      <w:r w:rsidR="00014D56" w:rsidRPr="000917F7">
        <w:rPr>
          <w:rFonts w:ascii="Alef" w:hAnsi="Alef" w:cs="Alef" w:hint="cs"/>
          <w:sz w:val="24"/>
          <w:szCs w:val="24"/>
          <w:rtl/>
        </w:rPr>
        <w:t>מונעת</w:t>
      </w:r>
      <w:r w:rsidR="00014D56" w:rsidRPr="000917F7">
        <w:rPr>
          <w:rFonts w:ascii="Alef" w:hAnsi="Alef" w:cs="Alef"/>
          <w:sz w:val="24"/>
          <w:szCs w:val="24"/>
          <w:rtl/>
        </w:rPr>
        <w:t xml:space="preserve"> </w:t>
      </w:r>
      <w:r w:rsidR="00014D56" w:rsidRPr="000917F7">
        <w:rPr>
          <w:rFonts w:ascii="Alef" w:hAnsi="Alef" w:cs="Alef" w:hint="cs"/>
          <w:sz w:val="24"/>
          <w:szCs w:val="24"/>
          <w:rtl/>
        </w:rPr>
        <w:t>ממנו</w:t>
      </w:r>
      <w:r w:rsidR="00014D56" w:rsidRPr="000917F7">
        <w:rPr>
          <w:rFonts w:ascii="Alef" w:hAnsi="Alef" w:cs="Alef"/>
          <w:sz w:val="24"/>
          <w:szCs w:val="24"/>
          <w:rtl/>
        </w:rPr>
        <w:t xml:space="preserve"> </w:t>
      </w:r>
      <w:r w:rsidR="00014D56" w:rsidRPr="000917F7">
        <w:rPr>
          <w:rFonts w:ascii="Alef" w:hAnsi="Alef" w:cs="Alef" w:hint="cs"/>
          <w:sz w:val="24"/>
          <w:szCs w:val="24"/>
          <w:rtl/>
        </w:rPr>
        <w:t>לצרף</w:t>
      </w:r>
      <w:r w:rsidR="00014D56" w:rsidRPr="000917F7">
        <w:rPr>
          <w:rFonts w:ascii="Alef" w:hAnsi="Alef" w:cs="Alef"/>
          <w:sz w:val="24"/>
          <w:szCs w:val="24"/>
          <w:rtl/>
        </w:rPr>
        <w:t xml:space="preserve"> </w:t>
      </w:r>
      <w:r w:rsidR="00014D56" w:rsidRPr="000917F7">
        <w:rPr>
          <w:rFonts w:ascii="Alef" w:hAnsi="Alef" w:cs="Alef" w:hint="cs"/>
          <w:sz w:val="24"/>
          <w:szCs w:val="24"/>
          <w:rtl/>
        </w:rPr>
        <w:t>מלווה</w:t>
      </w:r>
      <w:r w:rsidR="00014D56" w:rsidRPr="000917F7">
        <w:rPr>
          <w:rFonts w:ascii="Alef" w:hAnsi="Alef" w:cs="Alef"/>
          <w:sz w:val="24"/>
          <w:szCs w:val="24"/>
          <w:rtl/>
        </w:rPr>
        <w:t xml:space="preserve"> </w:t>
      </w:r>
      <w:r w:rsidR="00014D56" w:rsidRPr="000917F7">
        <w:rPr>
          <w:rFonts w:ascii="Alef" w:hAnsi="Alef" w:cs="Alef" w:hint="cs"/>
          <w:sz w:val="24"/>
          <w:szCs w:val="24"/>
          <w:rtl/>
        </w:rPr>
        <w:t>גדול</w:t>
      </w:r>
      <w:r w:rsidR="00014D56" w:rsidRPr="000917F7">
        <w:rPr>
          <w:rFonts w:ascii="Alef" w:hAnsi="Alef" w:cs="Alef"/>
          <w:sz w:val="24"/>
          <w:szCs w:val="24"/>
          <w:rtl/>
        </w:rPr>
        <w:t xml:space="preserve"> </w:t>
      </w:r>
      <w:r w:rsidR="00014D56" w:rsidRPr="000917F7">
        <w:rPr>
          <w:rFonts w:ascii="Alef" w:hAnsi="Alef" w:cs="Alef" w:hint="cs"/>
          <w:sz w:val="24"/>
          <w:szCs w:val="24"/>
          <w:rtl/>
        </w:rPr>
        <w:t>נוסף</w:t>
      </w:r>
      <w:r w:rsidR="00014D56" w:rsidRPr="000917F7">
        <w:rPr>
          <w:rFonts w:ascii="Alef" w:hAnsi="Alef" w:cs="Alef"/>
          <w:sz w:val="24"/>
          <w:szCs w:val="24"/>
          <w:rtl/>
        </w:rPr>
        <w:t xml:space="preserve"> </w:t>
      </w:r>
      <w:r w:rsidR="00014D56" w:rsidRPr="000917F7">
        <w:rPr>
          <w:rFonts w:ascii="Alef" w:hAnsi="Alef" w:cs="Alef" w:hint="cs"/>
          <w:sz w:val="24"/>
          <w:szCs w:val="24"/>
          <w:rtl/>
        </w:rPr>
        <w:t>או</w:t>
      </w:r>
      <w:r w:rsidR="00014D56" w:rsidRPr="000917F7">
        <w:rPr>
          <w:rFonts w:ascii="Alef" w:hAnsi="Alef" w:cs="Alef"/>
          <w:sz w:val="24"/>
          <w:szCs w:val="24"/>
          <w:rtl/>
        </w:rPr>
        <w:t xml:space="preserve"> </w:t>
      </w:r>
      <w:r w:rsidR="00014D56" w:rsidRPr="000917F7">
        <w:rPr>
          <w:rFonts w:ascii="Alef" w:hAnsi="Alef" w:cs="Alef" w:hint="cs"/>
          <w:sz w:val="24"/>
          <w:szCs w:val="24"/>
          <w:rtl/>
        </w:rPr>
        <w:t>מארגן</w:t>
      </w:r>
      <w:r w:rsidR="00014D56" w:rsidRPr="000917F7">
        <w:rPr>
          <w:rFonts w:ascii="Alef" w:hAnsi="Alef" w:cs="Alef"/>
          <w:sz w:val="24"/>
          <w:szCs w:val="24"/>
          <w:rtl/>
        </w:rPr>
        <w:t xml:space="preserve"> </w:t>
      </w:r>
      <w:r w:rsidR="00014D56" w:rsidRPr="000917F7">
        <w:rPr>
          <w:rFonts w:ascii="Alef" w:hAnsi="Alef" w:cs="Alef" w:hint="cs"/>
          <w:sz w:val="24"/>
          <w:szCs w:val="24"/>
          <w:rtl/>
        </w:rPr>
        <w:t>הלוואה</w:t>
      </w:r>
      <w:r w:rsidR="00014D56" w:rsidRPr="000917F7">
        <w:rPr>
          <w:rFonts w:ascii="Alef" w:hAnsi="Alef" w:cs="Alef"/>
          <w:sz w:val="24"/>
          <w:szCs w:val="24"/>
          <w:rtl/>
        </w:rPr>
        <w:t xml:space="preserve"> </w:t>
      </w:r>
      <w:r w:rsidR="00014D56" w:rsidRPr="000917F7">
        <w:rPr>
          <w:rFonts w:ascii="Alef" w:hAnsi="Alef" w:cs="Alef" w:hint="cs"/>
          <w:sz w:val="24"/>
          <w:szCs w:val="24"/>
          <w:rtl/>
        </w:rPr>
        <w:t>פוטנציאלי</w:t>
      </w:r>
      <w:r w:rsidR="00014D56" w:rsidRPr="000917F7">
        <w:rPr>
          <w:rFonts w:ascii="Alef" w:hAnsi="Alef" w:cs="Alef"/>
          <w:sz w:val="24"/>
          <w:szCs w:val="24"/>
          <w:rtl/>
        </w:rPr>
        <w:t xml:space="preserve"> </w:t>
      </w:r>
      <w:r w:rsidR="00014D56" w:rsidRPr="000917F7">
        <w:rPr>
          <w:rFonts w:ascii="Alef" w:hAnsi="Alef" w:cs="Alef" w:hint="cs"/>
          <w:sz w:val="24"/>
          <w:szCs w:val="24"/>
          <w:rtl/>
        </w:rPr>
        <w:t>נוסף</w:t>
      </w:r>
      <w:r w:rsidR="00014D56" w:rsidRPr="000917F7">
        <w:rPr>
          <w:rFonts w:ascii="Alef" w:hAnsi="Alef" w:cs="Alef"/>
          <w:sz w:val="24"/>
          <w:szCs w:val="24"/>
          <w:rtl/>
        </w:rPr>
        <w:t xml:space="preserve"> </w:t>
      </w:r>
      <w:r w:rsidR="00014D56" w:rsidRPr="000917F7">
        <w:rPr>
          <w:rFonts w:ascii="Alef" w:hAnsi="Alef" w:cs="Alef" w:hint="cs"/>
          <w:sz w:val="24"/>
          <w:szCs w:val="24"/>
          <w:rtl/>
        </w:rPr>
        <w:t>אחד</w:t>
      </w:r>
      <w:r w:rsidR="00014D56" w:rsidRPr="000917F7">
        <w:rPr>
          <w:rFonts w:ascii="Alef" w:hAnsi="Alef" w:cs="Alef"/>
          <w:sz w:val="24"/>
          <w:szCs w:val="24"/>
          <w:rtl/>
        </w:rPr>
        <w:t xml:space="preserve"> </w:t>
      </w:r>
      <w:r w:rsidR="00014D56" w:rsidRPr="000917F7">
        <w:rPr>
          <w:rFonts w:ascii="Alef" w:hAnsi="Alef" w:cs="Alef" w:hint="cs"/>
          <w:sz w:val="24"/>
          <w:szCs w:val="24"/>
          <w:rtl/>
        </w:rPr>
        <w:t>או</w:t>
      </w:r>
      <w:r w:rsidR="00014D56" w:rsidRPr="000917F7">
        <w:rPr>
          <w:rFonts w:ascii="Alef" w:hAnsi="Alef" w:cs="Alef"/>
          <w:sz w:val="24"/>
          <w:szCs w:val="24"/>
          <w:rtl/>
        </w:rPr>
        <w:t xml:space="preserve"> </w:t>
      </w:r>
      <w:r w:rsidR="00014D56" w:rsidRPr="000917F7">
        <w:rPr>
          <w:rFonts w:ascii="Alef" w:hAnsi="Alef" w:cs="Alef" w:hint="cs"/>
          <w:sz w:val="24"/>
          <w:szCs w:val="24"/>
          <w:rtl/>
        </w:rPr>
        <w:t>יותר</w:t>
      </w:r>
      <w:r w:rsidR="00014D56" w:rsidRPr="000917F7">
        <w:rPr>
          <w:rFonts w:ascii="Alef" w:hAnsi="Alef" w:cs="Alef"/>
          <w:sz w:val="24"/>
          <w:szCs w:val="24"/>
          <w:rtl/>
        </w:rPr>
        <w:t xml:space="preserve"> </w:t>
      </w:r>
      <w:r w:rsidR="00014D56" w:rsidRPr="000917F7">
        <w:rPr>
          <w:rFonts w:ascii="Alef" w:hAnsi="Alef" w:cs="Alef" w:hint="cs"/>
          <w:sz w:val="24"/>
          <w:szCs w:val="24"/>
          <w:rtl/>
        </w:rPr>
        <w:t>מבלי</w:t>
      </w:r>
      <w:r w:rsidR="00014D56" w:rsidRPr="000917F7">
        <w:rPr>
          <w:rFonts w:ascii="Alef" w:hAnsi="Alef" w:cs="Alef"/>
          <w:sz w:val="24"/>
          <w:szCs w:val="24"/>
          <w:rtl/>
        </w:rPr>
        <w:t xml:space="preserve"> </w:t>
      </w:r>
      <w:r w:rsidR="00014D56" w:rsidRPr="000917F7">
        <w:rPr>
          <w:rFonts w:ascii="Alef" w:hAnsi="Alef" w:cs="Alef" w:hint="cs"/>
          <w:sz w:val="24"/>
          <w:szCs w:val="24"/>
          <w:rtl/>
        </w:rPr>
        <w:t>שהוא</w:t>
      </w:r>
      <w:r w:rsidR="00014D56" w:rsidRPr="000917F7">
        <w:rPr>
          <w:rFonts w:ascii="Alef" w:hAnsi="Alef" w:cs="Alef"/>
          <w:sz w:val="24"/>
          <w:szCs w:val="24"/>
          <w:rtl/>
        </w:rPr>
        <w:t xml:space="preserve"> </w:t>
      </w:r>
      <w:r w:rsidR="00014D56" w:rsidRPr="000917F7">
        <w:rPr>
          <w:rFonts w:ascii="Alef" w:hAnsi="Alef" w:cs="Alef" w:hint="cs"/>
          <w:sz w:val="24"/>
          <w:szCs w:val="24"/>
          <w:rtl/>
        </w:rPr>
        <w:t>יוריד</w:t>
      </w:r>
      <w:r w:rsidR="00014D56" w:rsidRPr="000917F7">
        <w:rPr>
          <w:rFonts w:ascii="Alef" w:hAnsi="Alef" w:cs="Alef"/>
          <w:sz w:val="24"/>
          <w:szCs w:val="24"/>
          <w:rtl/>
        </w:rPr>
        <w:t xml:space="preserve"> </w:t>
      </w:r>
      <w:r w:rsidR="00014D56" w:rsidRPr="000917F7">
        <w:rPr>
          <w:rFonts w:ascii="Alef" w:hAnsi="Alef" w:cs="Alef" w:hint="cs"/>
          <w:sz w:val="24"/>
          <w:szCs w:val="24"/>
          <w:rtl/>
        </w:rPr>
        <w:t>את</w:t>
      </w:r>
      <w:r w:rsidR="00014D56" w:rsidRPr="000917F7">
        <w:rPr>
          <w:rFonts w:ascii="Alef" w:hAnsi="Alef" w:cs="Alef"/>
          <w:sz w:val="24"/>
          <w:szCs w:val="24"/>
          <w:rtl/>
        </w:rPr>
        <w:t xml:space="preserve"> </w:t>
      </w:r>
      <w:r w:rsidR="00014D56" w:rsidRPr="000917F7">
        <w:rPr>
          <w:rFonts w:ascii="Alef" w:hAnsi="Alef" w:cs="Alef" w:hint="cs"/>
          <w:sz w:val="24"/>
          <w:szCs w:val="24"/>
          <w:rtl/>
        </w:rPr>
        <w:t>שיעור</w:t>
      </w:r>
      <w:r w:rsidR="00014D56" w:rsidRPr="000917F7">
        <w:rPr>
          <w:rFonts w:ascii="Alef" w:hAnsi="Alef" w:cs="Alef"/>
          <w:sz w:val="24"/>
          <w:szCs w:val="24"/>
          <w:rtl/>
        </w:rPr>
        <w:t xml:space="preserve"> </w:t>
      </w:r>
      <w:r w:rsidR="00014D56" w:rsidRPr="000917F7">
        <w:rPr>
          <w:rFonts w:ascii="Alef" w:hAnsi="Alef" w:cs="Alef" w:hint="cs"/>
          <w:sz w:val="24"/>
          <w:szCs w:val="24"/>
          <w:rtl/>
        </w:rPr>
        <w:t>השתתפותו</w:t>
      </w:r>
      <w:r w:rsidR="00014D56" w:rsidRPr="000917F7">
        <w:rPr>
          <w:rFonts w:ascii="Alef" w:hAnsi="Alef" w:cs="Alef"/>
          <w:sz w:val="24"/>
          <w:szCs w:val="24"/>
          <w:rtl/>
        </w:rPr>
        <w:t xml:space="preserve"> </w:t>
      </w:r>
      <w:r w:rsidR="00014D56" w:rsidRPr="000917F7">
        <w:rPr>
          <w:rFonts w:ascii="Alef" w:hAnsi="Alef" w:cs="Alef" w:hint="cs"/>
          <w:sz w:val="24"/>
          <w:szCs w:val="24"/>
          <w:rtl/>
        </w:rPr>
        <w:t>בהלוואה</w:t>
      </w:r>
      <w:r w:rsidR="00014D56" w:rsidRPr="000917F7">
        <w:rPr>
          <w:rFonts w:ascii="Alef" w:hAnsi="Alef" w:cs="Alef"/>
          <w:sz w:val="24"/>
          <w:szCs w:val="24"/>
          <w:rtl/>
        </w:rPr>
        <w:t xml:space="preserve"> </w:t>
      </w:r>
      <w:r w:rsidR="00014D56" w:rsidRPr="000917F7">
        <w:rPr>
          <w:rFonts w:ascii="Alef" w:hAnsi="Alef" w:cs="Alef" w:hint="cs"/>
          <w:sz w:val="24"/>
          <w:szCs w:val="24"/>
          <w:rtl/>
        </w:rPr>
        <w:t>שמשמעה</w:t>
      </w:r>
      <w:r w:rsidR="00014D56" w:rsidRPr="000917F7">
        <w:rPr>
          <w:rFonts w:ascii="Alef" w:hAnsi="Alef" w:cs="Alef"/>
          <w:sz w:val="24"/>
          <w:szCs w:val="24"/>
          <w:rtl/>
        </w:rPr>
        <w:t xml:space="preserve"> </w:t>
      </w:r>
      <w:r w:rsidR="00014D56" w:rsidRPr="000917F7">
        <w:rPr>
          <w:rFonts w:ascii="Alef" w:hAnsi="Alef" w:cs="Alef" w:hint="cs"/>
          <w:sz w:val="24"/>
          <w:szCs w:val="24"/>
          <w:rtl/>
        </w:rPr>
        <w:t>פגיעה</w:t>
      </w:r>
      <w:r w:rsidR="00014D56" w:rsidRPr="000917F7">
        <w:rPr>
          <w:rFonts w:ascii="Alef" w:hAnsi="Alef" w:cs="Alef"/>
          <w:sz w:val="24"/>
          <w:szCs w:val="24"/>
          <w:rtl/>
        </w:rPr>
        <w:t xml:space="preserve"> </w:t>
      </w:r>
      <w:r w:rsidR="00014D56" w:rsidRPr="000917F7">
        <w:rPr>
          <w:rFonts w:ascii="Alef" w:hAnsi="Alef" w:cs="Alef" w:hint="cs"/>
          <w:sz w:val="24"/>
          <w:szCs w:val="24"/>
          <w:rtl/>
        </w:rPr>
        <w:t>בתמריץ</w:t>
      </w:r>
      <w:r w:rsidR="00014D56" w:rsidRPr="000917F7">
        <w:rPr>
          <w:rFonts w:ascii="Alef" w:hAnsi="Alef" w:cs="Alef"/>
          <w:sz w:val="24"/>
          <w:szCs w:val="24"/>
          <w:rtl/>
        </w:rPr>
        <w:t xml:space="preserve"> </w:t>
      </w:r>
      <w:r w:rsidR="00014D56" w:rsidRPr="000917F7">
        <w:rPr>
          <w:rFonts w:ascii="Alef" w:hAnsi="Alef" w:cs="Alef" w:hint="cs"/>
          <w:sz w:val="24"/>
          <w:szCs w:val="24"/>
          <w:rtl/>
        </w:rPr>
        <w:t>לארגן</w:t>
      </w:r>
      <w:r w:rsidR="00014D56" w:rsidRPr="000917F7">
        <w:rPr>
          <w:rFonts w:ascii="Alef" w:hAnsi="Alef" w:cs="Alef"/>
          <w:sz w:val="24"/>
          <w:szCs w:val="24"/>
          <w:rtl/>
        </w:rPr>
        <w:t xml:space="preserve"> </w:t>
      </w:r>
      <w:r w:rsidR="00014D56" w:rsidRPr="000917F7">
        <w:rPr>
          <w:rFonts w:ascii="Alef" w:hAnsi="Alef" w:cs="Alef" w:hint="cs"/>
          <w:sz w:val="24"/>
          <w:szCs w:val="24"/>
          <w:rtl/>
        </w:rPr>
        <w:t>את</w:t>
      </w:r>
      <w:r w:rsidR="00014D56" w:rsidRPr="000917F7">
        <w:rPr>
          <w:rFonts w:ascii="Alef" w:hAnsi="Alef" w:cs="Alef"/>
          <w:sz w:val="24"/>
          <w:szCs w:val="24"/>
          <w:rtl/>
        </w:rPr>
        <w:t xml:space="preserve"> </w:t>
      </w:r>
      <w:r w:rsidR="00014D56" w:rsidRPr="000917F7">
        <w:rPr>
          <w:rFonts w:ascii="Alef" w:hAnsi="Alef" w:cs="Alef" w:hint="cs"/>
          <w:sz w:val="24"/>
          <w:szCs w:val="24"/>
          <w:rtl/>
        </w:rPr>
        <w:t>הסינדיקציה</w:t>
      </w:r>
      <w:r w:rsidR="00014D56" w:rsidRPr="000917F7">
        <w:rPr>
          <w:rFonts w:ascii="Alef" w:hAnsi="Alef" w:cs="Alef"/>
          <w:sz w:val="24"/>
          <w:szCs w:val="24"/>
          <w:rtl/>
        </w:rPr>
        <w:t xml:space="preserve">. </w:t>
      </w:r>
      <w:r w:rsidR="00014D56" w:rsidRPr="000917F7">
        <w:rPr>
          <w:rFonts w:ascii="Alef" w:hAnsi="Alef" w:cs="Alef" w:hint="cs"/>
          <w:sz w:val="24"/>
          <w:szCs w:val="24"/>
          <w:rtl/>
        </w:rPr>
        <w:t>שינוי</w:t>
      </w:r>
      <w:r w:rsidR="00014D56" w:rsidRPr="000917F7">
        <w:rPr>
          <w:rFonts w:ascii="Alef" w:hAnsi="Alef" w:cs="Alef"/>
          <w:sz w:val="24"/>
          <w:szCs w:val="24"/>
          <w:rtl/>
        </w:rPr>
        <w:t xml:space="preserve"> </w:t>
      </w:r>
      <w:r w:rsidR="00014D56" w:rsidRPr="000917F7">
        <w:rPr>
          <w:rFonts w:ascii="Alef" w:hAnsi="Alef" w:cs="Alef" w:hint="cs"/>
          <w:sz w:val="24"/>
          <w:szCs w:val="24"/>
          <w:rtl/>
        </w:rPr>
        <w:t>המגבלה</w:t>
      </w:r>
      <w:r w:rsidR="00014D56" w:rsidRPr="000917F7">
        <w:rPr>
          <w:rFonts w:ascii="Alef" w:hAnsi="Alef" w:cs="Alef"/>
          <w:sz w:val="24"/>
          <w:szCs w:val="24"/>
          <w:rtl/>
        </w:rPr>
        <w:t xml:space="preserve"> </w:t>
      </w:r>
      <w:r w:rsidR="00014D56" w:rsidRPr="000917F7">
        <w:rPr>
          <w:rFonts w:ascii="Alef" w:hAnsi="Alef" w:cs="Alef" w:hint="cs"/>
          <w:sz w:val="24"/>
          <w:szCs w:val="24"/>
          <w:rtl/>
        </w:rPr>
        <w:t>יקל</w:t>
      </w:r>
      <w:r w:rsidR="00014D56" w:rsidRPr="000917F7">
        <w:rPr>
          <w:rFonts w:ascii="Alef" w:hAnsi="Alef" w:cs="Alef"/>
          <w:sz w:val="24"/>
          <w:szCs w:val="24"/>
          <w:rtl/>
        </w:rPr>
        <w:t xml:space="preserve"> </w:t>
      </w:r>
      <w:r w:rsidR="00014D56" w:rsidRPr="000917F7">
        <w:rPr>
          <w:rFonts w:ascii="Alef" w:hAnsi="Alef" w:cs="Alef" w:hint="cs"/>
          <w:sz w:val="24"/>
          <w:szCs w:val="24"/>
          <w:rtl/>
        </w:rPr>
        <w:t>על</w:t>
      </w:r>
      <w:r w:rsidR="00014D56" w:rsidRPr="000917F7">
        <w:rPr>
          <w:rFonts w:ascii="Alef" w:hAnsi="Alef" w:cs="Alef"/>
          <w:sz w:val="24"/>
          <w:szCs w:val="24"/>
          <w:rtl/>
        </w:rPr>
        <w:t xml:space="preserve"> </w:t>
      </w:r>
      <w:r w:rsidR="00014D56" w:rsidRPr="000917F7">
        <w:rPr>
          <w:rFonts w:ascii="Alef" w:hAnsi="Alef" w:cs="Alef" w:hint="cs"/>
          <w:sz w:val="24"/>
          <w:szCs w:val="24"/>
          <w:rtl/>
        </w:rPr>
        <w:t>הפעילות</w:t>
      </w:r>
      <w:r w:rsidR="00014D56" w:rsidRPr="000917F7">
        <w:rPr>
          <w:rFonts w:ascii="Alef" w:hAnsi="Alef" w:cs="Alef"/>
          <w:sz w:val="24"/>
          <w:szCs w:val="24"/>
          <w:rtl/>
        </w:rPr>
        <w:t xml:space="preserve"> </w:t>
      </w:r>
      <w:r w:rsidR="00014D56" w:rsidRPr="000917F7">
        <w:rPr>
          <w:rFonts w:ascii="Alef" w:hAnsi="Alef" w:cs="Alef" w:hint="cs"/>
          <w:sz w:val="24"/>
          <w:szCs w:val="24"/>
          <w:rtl/>
        </w:rPr>
        <w:t>שחשובה</w:t>
      </w:r>
      <w:r w:rsidR="00014D56" w:rsidRPr="000917F7">
        <w:rPr>
          <w:rFonts w:ascii="Alef" w:hAnsi="Alef" w:cs="Alef"/>
          <w:sz w:val="24"/>
          <w:szCs w:val="24"/>
          <w:rtl/>
        </w:rPr>
        <w:t xml:space="preserve"> </w:t>
      </w:r>
      <w:r w:rsidR="00014D56" w:rsidRPr="000917F7">
        <w:rPr>
          <w:rFonts w:ascii="Alef" w:hAnsi="Alef" w:cs="Alef" w:hint="cs"/>
          <w:sz w:val="24"/>
          <w:szCs w:val="24"/>
          <w:rtl/>
        </w:rPr>
        <w:t>ללויים</w:t>
      </w:r>
      <w:r w:rsidR="00014D56" w:rsidRPr="000917F7">
        <w:rPr>
          <w:rFonts w:ascii="Alef" w:hAnsi="Alef" w:cs="Alef"/>
          <w:sz w:val="24"/>
          <w:szCs w:val="24"/>
          <w:rtl/>
        </w:rPr>
        <w:t xml:space="preserve">, </w:t>
      </w:r>
      <w:r w:rsidR="00014D56" w:rsidRPr="000917F7">
        <w:rPr>
          <w:rFonts w:ascii="Alef" w:hAnsi="Alef" w:cs="Alef" w:hint="cs"/>
          <w:sz w:val="24"/>
          <w:szCs w:val="24"/>
          <w:rtl/>
        </w:rPr>
        <w:t>לאשראי</w:t>
      </w:r>
      <w:r w:rsidR="00014D56" w:rsidRPr="000917F7">
        <w:rPr>
          <w:rFonts w:ascii="Alef" w:hAnsi="Alef" w:cs="Alef"/>
          <w:sz w:val="24"/>
          <w:szCs w:val="24"/>
          <w:rtl/>
        </w:rPr>
        <w:t xml:space="preserve"> </w:t>
      </w:r>
      <w:r w:rsidR="00014D56" w:rsidRPr="000917F7">
        <w:rPr>
          <w:rFonts w:ascii="Alef" w:hAnsi="Alef" w:cs="Alef" w:hint="cs"/>
          <w:sz w:val="24"/>
          <w:szCs w:val="24"/>
          <w:rtl/>
        </w:rPr>
        <w:t>ולצמיחה</w:t>
      </w:r>
      <w:r w:rsidR="00014D56" w:rsidRPr="000917F7">
        <w:rPr>
          <w:rFonts w:ascii="Alef" w:hAnsi="Alef" w:cs="Alef"/>
          <w:sz w:val="24"/>
          <w:szCs w:val="24"/>
          <w:rtl/>
        </w:rPr>
        <w:t xml:space="preserve"> </w:t>
      </w:r>
      <w:r w:rsidR="00014D56" w:rsidRPr="000917F7">
        <w:rPr>
          <w:rFonts w:ascii="Alef" w:hAnsi="Alef" w:cs="Alef" w:hint="cs"/>
          <w:sz w:val="24"/>
          <w:szCs w:val="24"/>
          <w:rtl/>
        </w:rPr>
        <w:t>במשק</w:t>
      </w:r>
      <w:r w:rsidR="00014D56" w:rsidRPr="000917F7">
        <w:rPr>
          <w:rFonts w:ascii="Alef" w:hAnsi="Alef" w:cs="Alef"/>
          <w:sz w:val="24"/>
          <w:szCs w:val="24"/>
          <w:rtl/>
        </w:rPr>
        <w:t>.</w:t>
      </w:r>
    </w:p>
    <w:p w14:paraId="56B325BA" w14:textId="43B1155F" w:rsidR="008C72E6" w:rsidRPr="009E4B78" w:rsidRDefault="00750A20" w:rsidP="008A5544">
      <w:pPr>
        <w:pStyle w:val="ListParagraph"/>
        <w:spacing w:after="0" w:line="360" w:lineRule="auto"/>
        <w:ind w:left="900"/>
        <w:contextualSpacing w:val="0"/>
        <w:jc w:val="both"/>
        <w:rPr>
          <w:rFonts w:ascii="Alef" w:hAnsi="Alef" w:cs="Alef"/>
          <w:sz w:val="24"/>
          <w:szCs w:val="24"/>
          <w:rtl/>
        </w:rPr>
      </w:pPr>
      <w:r>
        <w:rPr>
          <w:rFonts w:ascii="Alef" w:hAnsi="Alef" w:cs="Alef" w:hint="cs"/>
          <w:sz w:val="24"/>
          <w:szCs w:val="24"/>
          <w:u w:val="single"/>
          <w:rtl/>
        </w:rPr>
        <w:t xml:space="preserve">עמדת </w:t>
      </w:r>
      <w:r w:rsidR="008C72E6" w:rsidRPr="00DE611C">
        <w:rPr>
          <w:rFonts w:ascii="Alef" w:hAnsi="Alef" w:cs="Alef" w:hint="cs"/>
          <w:sz w:val="24"/>
          <w:szCs w:val="24"/>
          <w:u w:val="single"/>
          <w:rtl/>
        </w:rPr>
        <w:t>רשות</w:t>
      </w:r>
      <w:r w:rsidR="008C72E6" w:rsidRPr="00DE611C">
        <w:rPr>
          <w:rFonts w:ascii="Alef" w:hAnsi="Alef" w:cs="Alef"/>
          <w:sz w:val="24"/>
          <w:szCs w:val="24"/>
          <w:u w:val="single"/>
          <w:rtl/>
        </w:rPr>
        <w:t xml:space="preserve"> </w:t>
      </w:r>
      <w:r w:rsidR="008C72E6" w:rsidRPr="00DE611C">
        <w:rPr>
          <w:rFonts w:ascii="Alef" w:hAnsi="Alef" w:cs="Alef" w:hint="cs"/>
          <w:sz w:val="24"/>
          <w:szCs w:val="24"/>
          <w:u w:val="single"/>
          <w:rtl/>
        </w:rPr>
        <w:t>התחרות</w:t>
      </w:r>
      <w:r>
        <w:rPr>
          <w:rFonts w:ascii="Alef" w:hAnsi="Alef" w:cs="Alef" w:hint="cs"/>
          <w:sz w:val="24"/>
          <w:szCs w:val="24"/>
          <w:u w:val="single"/>
          <w:rtl/>
        </w:rPr>
        <w:t>:</w:t>
      </w:r>
      <w:r w:rsidR="008C72E6">
        <w:rPr>
          <w:rFonts w:ascii="Alef" w:hAnsi="Alef" w:cs="Alef" w:hint="cs"/>
          <w:sz w:val="24"/>
          <w:szCs w:val="24"/>
          <w:rtl/>
        </w:rPr>
        <w:t xml:space="preserve"> </w:t>
      </w:r>
      <w:r w:rsidR="00F108AF">
        <w:rPr>
          <w:rFonts w:ascii="Alef" w:hAnsi="Alef" w:cs="Alef" w:hint="cs"/>
          <w:sz w:val="24"/>
          <w:szCs w:val="24"/>
          <w:rtl/>
        </w:rPr>
        <w:t xml:space="preserve">סעיף </w:t>
      </w:r>
      <w:r w:rsidR="00D74EB5">
        <w:rPr>
          <w:rFonts w:ascii="Alef" w:hAnsi="Alef" w:cs="Alef" w:hint="cs"/>
          <w:sz w:val="24"/>
          <w:szCs w:val="24"/>
          <w:rtl/>
        </w:rPr>
        <w:t>2(4)</w:t>
      </w:r>
      <w:r w:rsidR="00F108AF">
        <w:rPr>
          <w:rFonts w:ascii="Alef" w:hAnsi="Alef" w:cs="Alef" w:hint="cs"/>
          <w:sz w:val="24"/>
          <w:szCs w:val="24"/>
          <w:rtl/>
        </w:rPr>
        <w:t xml:space="preserve">(ב) מאפשר </w:t>
      </w:r>
      <w:r w:rsidR="00702102">
        <w:rPr>
          <w:rFonts w:ascii="Alef" w:hAnsi="Alef" w:cs="Alef" w:hint="cs"/>
          <w:sz w:val="24"/>
          <w:szCs w:val="24"/>
          <w:rtl/>
        </w:rPr>
        <w:t xml:space="preserve">את השתתפותם </w:t>
      </w:r>
      <w:r w:rsidR="00D74EB5">
        <w:rPr>
          <w:rFonts w:ascii="Alef" w:hAnsi="Alef" w:cs="Alef" w:hint="cs"/>
          <w:sz w:val="24"/>
          <w:szCs w:val="24"/>
          <w:rtl/>
        </w:rPr>
        <w:t>של שני מלווים גדולים באותה הלוואה,</w:t>
      </w:r>
      <w:r w:rsidR="00230AD9">
        <w:rPr>
          <w:rFonts w:ascii="Alef" w:hAnsi="Alef" w:cs="Alef" w:hint="cs"/>
          <w:sz w:val="24"/>
          <w:szCs w:val="24"/>
          <w:rtl/>
        </w:rPr>
        <w:t xml:space="preserve"> תוך חציית </w:t>
      </w:r>
      <w:r w:rsidR="00F108AF">
        <w:rPr>
          <w:rFonts w:ascii="Alef" w:hAnsi="Alef" w:cs="Alef" w:hint="cs"/>
          <w:sz w:val="24"/>
          <w:szCs w:val="24"/>
          <w:rtl/>
        </w:rPr>
        <w:t>תקרת ה-20%</w:t>
      </w:r>
      <w:r w:rsidR="00D74EB5">
        <w:rPr>
          <w:rFonts w:ascii="Alef" w:hAnsi="Alef" w:cs="Alef" w:hint="cs"/>
          <w:sz w:val="24"/>
          <w:szCs w:val="24"/>
          <w:rtl/>
        </w:rPr>
        <w:t>. התנאי לכך הוא</w:t>
      </w:r>
      <w:r w:rsidR="00F108AF">
        <w:rPr>
          <w:rFonts w:ascii="Alef" w:hAnsi="Alef" w:cs="Alef" w:hint="cs"/>
          <w:sz w:val="24"/>
          <w:szCs w:val="24"/>
          <w:rtl/>
        </w:rPr>
        <w:t xml:space="preserve"> </w:t>
      </w:r>
      <w:r w:rsidR="00702102">
        <w:rPr>
          <w:rFonts w:ascii="Alef" w:hAnsi="Alef" w:cs="Alef" w:hint="cs"/>
          <w:sz w:val="24"/>
          <w:szCs w:val="24"/>
          <w:rtl/>
        </w:rPr>
        <w:t>שללא הצטרפותם</w:t>
      </w:r>
      <w:r w:rsidR="008A5544" w:rsidRPr="00D74EB5">
        <w:rPr>
          <w:rFonts w:ascii="Alef" w:hAnsi="Alef" w:cs="Alef"/>
          <w:sz w:val="24"/>
          <w:szCs w:val="24"/>
          <w:rtl/>
        </w:rPr>
        <w:t xml:space="preserve"> </w:t>
      </w:r>
      <w:r w:rsidR="00D74EB5" w:rsidRPr="00D74EB5">
        <w:rPr>
          <w:rFonts w:ascii="Alef" w:hAnsi="Alef" w:cs="Alef" w:hint="cs"/>
          <w:sz w:val="24"/>
          <w:szCs w:val="24"/>
          <w:rtl/>
        </w:rPr>
        <w:t xml:space="preserve">של שני המלווים הגדולים, </w:t>
      </w:r>
      <w:r w:rsidR="00702102">
        <w:rPr>
          <w:rFonts w:ascii="Alef" w:hAnsi="Alef" w:cs="Alef" w:hint="cs"/>
          <w:sz w:val="24"/>
          <w:szCs w:val="24"/>
          <w:rtl/>
        </w:rPr>
        <w:t>לא היה יכול הלווה לקבל</w:t>
      </w:r>
      <w:r w:rsidR="00F108AF">
        <w:rPr>
          <w:rFonts w:ascii="Alef" w:hAnsi="Alef" w:cs="Alef" w:hint="cs"/>
          <w:sz w:val="24"/>
          <w:szCs w:val="24"/>
          <w:rtl/>
        </w:rPr>
        <w:t xml:space="preserve"> </w:t>
      </w:r>
      <w:r w:rsidR="00F108AF" w:rsidRPr="00F108AF">
        <w:rPr>
          <w:rFonts w:ascii="Alef" w:hAnsi="Alef" w:cs="Alef"/>
          <w:sz w:val="24"/>
          <w:szCs w:val="24"/>
          <w:rtl/>
        </w:rPr>
        <w:t>תנאי אשראי דומים לאלה המוצעים לו במסגרת הסדר ההלוואה המשותפת</w:t>
      </w:r>
      <w:r w:rsidR="008C72E6">
        <w:rPr>
          <w:rFonts w:ascii="Alef" w:hAnsi="Alef" w:cs="Alef" w:hint="cs"/>
          <w:sz w:val="24"/>
          <w:szCs w:val="24"/>
          <w:rtl/>
        </w:rPr>
        <w:t>.</w:t>
      </w:r>
      <w:r w:rsidR="00D74EB5">
        <w:rPr>
          <w:rFonts w:ascii="Alef" w:hAnsi="Alef" w:cs="Alef" w:hint="cs"/>
          <w:sz w:val="24"/>
          <w:szCs w:val="24"/>
          <w:rtl/>
        </w:rPr>
        <w:t xml:space="preserve"> כלומר, שמדובר בהסדר יעיל.</w:t>
      </w:r>
      <w:r w:rsidR="00272496">
        <w:rPr>
          <w:rFonts w:ascii="Alef" w:hAnsi="Alef" w:cs="Alef" w:hint="cs"/>
          <w:sz w:val="24"/>
          <w:szCs w:val="24"/>
          <w:rtl/>
        </w:rPr>
        <w:t xml:space="preserve"> לכן, פטור הסוג כבר כולל פתרון לסוגיה זו, בהנחה שמדובר בהסדרים יעילים. </w:t>
      </w:r>
    </w:p>
    <w:p w14:paraId="31BB3ABF" w14:textId="77777777" w:rsidR="00C072B7" w:rsidRPr="00226FD1" w:rsidRDefault="00C072B7" w:rsidP="006A01DB">
      <w:pPr>
        <w:pStyle w:val="ListParagraph"/>
        <w:numPr>
          <w:ilvl w:val="0"/>
          <w:numId w:val="4"/>
        </w:numPr>
        <w:spacing w:line="360" w:lineRule="auto"/>
        <w:jc w:val="both"/>
        <w:rPr>
          <w:rFonts w:ascii="Alef" w:hAnsi="Alef" w:cs="Alef"/>
          <w:b/>
          <w:bCs/>
          <w:sz w:val="24"/>
          <w:szCs w:val="24"/>
        </w:rPr>
      </w:pPr>
      <w:r w:rsidRPr="00226FD1">
        <w:rPr>
          <w:rFonts w:ascii="Alef" w:hAnsi="Alef" w:cs="Alef"/>
          <w:b/>
          <w:bCs/>
          <w:sz w:val="24"/>
          <w:szCs w:val="24"/>
          <w:rtl/>
        </w:rPr>
        <w:t>חלופות רגולטוריות</w:t>
      </w:r>
      <w:r w:rsidRPr="00226FD1">
        <w:rPr>
          <w:rFonts w:ascii="Alef" w:hAnsi="Alef" w:cs="Alef"/>
          <w:b/>
          <w:bCs/>
          <w:sz w:val="24"/>
          <w:szCs w:val="24"/>
        </w:rPr>
        <w:t xml:space="preserve"> </w:t>
      </w:r>
    </w:p>
    <w:p w14:paraId="76C9739F" w14:textId="058C3735" w:rsidR="00C072B7" w:rsidRPr="00226FD1" w:rsidRDefault="00C072B7" w:rsidP="006A01DB">
      <w:pPr>
        <w:pStyle w:val="ListParagraph"/>
        <w:numPr>
          <w:ilvl w:val="0"/>
          <w:numId w:val="1"/>
        </w:numPr>
        <w:spacing w:line="360" w:lineRule="auto"/>
        <w:jc w:val="both"/>
        <w:rPr>
          <w:rFonts w:ascii="Alef" w:hAnsi="Alef" w:cs="Alef"/>
          <w:sz w:val="24"/>
          <w:szCs w:val="24"/>
        </w:rPr>
      </w:pPr>
      <w:r w:rsidRPr="00226FD1">
        <w:rPr>
          <w:rFonts w:ascii="Alef" w:hAnsi="Alef" w:cs="Alef"/>
          <w:sz w:val="24"/>
          <w:szCs w:val="24"/>
          <w:rtl/>
        </w:rPr>
        <w:lastRenderedPageBreak/>
        <w:t xml:space="preserve">חלופה 0 – אי-חידוש פטור </w:t>
      </w:r>
      <w:r w:rsidR="005F0668" w:rsidRPr="00226FD1">
        <w:rPr>
          <w:rFonts w:ascii="Alef" w:hAnsi="Alef" w:cs="Alef" w:hint="cs"/>
          <w:sz w:val="24"/>
          <w:szCs w:val="24"/>
          <w:rtl/>
        </w:rPr>
        <w:t>סוג הלוואות משותפות</w:t>
      </w:r>
      <w:r w:rsidRPr="00226FD1">
        <w:rPr>
          <w:rFonts w:ascii="Alef" w:hAnsi="Alef" w:cs="Alef" w:hint="cs"/>
          <w:sz w:val="24"/>
          <w:szCs w:val="24"/>
          <w:rtl/>
        </w:rPr>
        <w:t xml:space="preserve">: המשמעות של </w:t>
      </w:r>
      <w:r w:rsidRPr="00226FD1">
        <w:rPr>
          <w:rFonts w:ascii="Alef" w:hAnsi="Alef" w:cs="Alef"/>
          <w:sz w:val="24"/>
          <w:szCs w:val="24"/>
          <w:rtl/>
        </w:rPr>
        <w:t xml:space="preserve">חלופה זו </w:t>
      </w:r>
      <w:r w:rsidRPr="00226FD1">
        <w:rPr>
          <w:rFonts w:ascii="Alef" w:hAnsi="Alef" w:cs="Alef" w:hint="cs"/>
          <w:sz w:val="24"/>
          <w:szCs w:val="24"/>
          <w:rtl/>
        </w:rPr>
        <w:t xml:space="preserve">היא </w:t>
      </w:r>
      <w:r w:rsidR="00AF2467" w:rsidRPr="00226FD1">
        <w:rPr>
          <w:rFonts w:ascii="Alef" w:hAnsi="Alef" w:cs="Alef" w:hint="cs"/>
          <w:sz w:val="24"/>
          <w:szCs w:val="24"/>
          <w:rtl/>
        </w:rPr>
        <w:t xml:space="preserve">שלא ניתן יהיה לקיים הלוואות סינדיקציה ללא </w:t>
      </w:r>
      <w:r w:rsidR="00230AD9">
        <w:rPr>
          <w:rFonts w:ascii="Alef" w:hAnsi="Alef" w:cs="Alef" w:hint="cs"/>
          <w:sz w:val="24"/>
          <w:szCs w:val="24"/>
          <w:rtl/>
        </w:rPr>
        <w:t>היתר</w:t>
      </w:r>
      <w:r w:rsidR="00230AD9" w:rsidRPr="00226FD1">
        <w:rPr>
          <w:rFonts w:ascii="Alef" w:hAnsi="Alef" w:cs="Alef" w:hint="cs"/>
          <w:sz w:val="24"/>
          <w:szCs w:val="24"/>
          <w:rtl/>
        </w:rPr>
        <w:t xml:space="preserve"> </w:t>
      </w:r>
      <w:r w:rsidR="002610FC">
        <w:rPr>
          <w:rFonts w:ascii="Alef" w:hAnsi="Alef" w:cs="Alef" w:hint="cs"/>
          <w:sz w:val="24"/>
          <w:szCs w:val="24"/>
          <w:rtl/>
        </w:rPr>
        <w:t xml:space="preserve">פרטני </w:t>
      </w:r>
      <w:r w:rsidR="00AF2467" w:rsidRPr="00226FD1">
        <w:rPr>
          <w:rFonts w:ascii="Alef" w:hAnsi="Alef" w:cs="Alef" w:hint="cs"/>
          <w:sz w:val="24"/>
          <w:szCs w:val="24"/>
          <w:rtl/>
        </w:rPr>
        <w:t xml:space="preserve">של הממונה או בית הדין </w:t>
      </w:r>
      <w:r w:rsidR="002610FC">
        <w:rPr>
          <w:rFonts w:ascii="Alef" w:hAnsi="Alef" w:cs="Alef" w:hint="cs"/>
          <w:sz w:val="24"/>
          <w:szCs w:val="24"/>
          <w:rtl/>
        </w:rPr>
        <w:t xml:space="preserve">לתחרות </w:t>
      </w:r>
      <w:r w:rsidR="00AF2467" w:rsidRPr="00226FD1">
        <w:rPr>
          <w:rFonts w:ascii="Alef" w:hAnsi="Alef" w:cs="Alef" w:hint="cs"/>
          <w:sz w:val="24"/>
          <w:szCs w:val="24"/>
          <w:rtl/>
        </w:rPr>
        <w:t>מראש לכל הלוואה</w:t>
      </w:r>
      <w:r w:rsidR="00EA083D">
        <w:rPr>
          <w:rFonts w:ascii="Alef" w:hAnsi="Alef" w:cs="Alef" w:hint="cs"/>
          <w:sz w:val="24"/>
          <w:szCs w:val="24"/>
          <w:rtl/>
        </w:rPr>
        <w:t xml:space="preserve"> בנפרד.</w:t>
      </w:r>
    </w:p>
    <w:p w14:paraId="29658A7B" w14:textId="77777777" w:rsidR="00C072B7" w:rsidRPr="00226FD1" w:rsidRDefault="00C072B7" w:rsidP="006A01DB">
      <w:pPr>
        <w:pStyle w:val="ListParagraph"/>
        <w:numPr>
          <w:ilvl w:val="0"/>
          <w:numId w:val="1"/>
        </w:numPr>
        <w:spacing w:line="360" w:lineRule="auto"/>
        <w:jc w:val="both"/>
        <w:rPr>
          <w:rFonts w:ascii="Alef" w:hAnsi="Alef" w:cs="Alef"/>
          <w:sz w:val="24"/>
          <w:szCs w:val="24"/>
        </w:rPr>
      </w:pPr>
      <w:r w:rsidRPr="00226FD1">
        <w:rPr>
          <w:rFonts w:ascii="Alef" w:hAnsi="Alef" w:cs="Alef"/>
          <w:sz w:val="24"/>
          <w:szCs w:val="24"/>
          <w:rtl/>
        </w:rPr>
        <w:t xml:space="preserve">חלופה 1 – </w:t>
      </w:r>
      <w:r w:rsidRPr="00226FD1">
        <w:rPr>
          <w:rFonts w:ascii="Alef" w:hAnsi="Alef" w:cs="Alef" w:hint="cs"/>
          <w:sz w:val="24"/>
          <w:szCs w:val="24"/>
          <w:rtl/>
        </w:rPr>
        <w:t xml:space="preserve">הארכת תוקף הפטור ל-5 שנים: </w:t>
      </w:r>
      <w:r w:rsidR="00EA083D">
        <w:rPr>
          <w:rFonts w:ascii="Alef" w:hAnsi="Alef" w:cs="Alef" w:hint="cs"/>
          <w:sz w:val="24"/>
          <w:szCs w:val="24"/>
          <w:rtl/>
        </w:rPr>
        <w:t>השארת</w:t>
      </w:r>
      <w:r w:rsidRPr="00226FD1">
        <w:rPr>
          <w:rFonts w:ascii="Alef" w:hAnsi="Alef" w:cs="Alef"/>
          <w:sz w:val="24"/>
          <w:szCs w:val="24"/>
          <w:rtl/>
        </w:rPr>
        <w:t xml:space="preserve"> המצב הקיים על כנו</w:t>
      </w:r>
      <w:r w:rsidR="00AF2467" w:rsidRPr="00226FD1">
        <w:rPr>
          <w:rFonts w:ascii="Alef" w:hAnsi="Alef" w:cs="Alef" w:hint="cs"/>
          <w:sz w:val="24"/>
          <w:szCs w:val="24"/>
          <w:rtl/>
        </w:rPr>
        <w:t>.</w:t>
      </w:r>
    </w:p>
    <w:p w14:paraId="377E63EE" w14:textId="77777777" w:rsidR="00C072B7" w:rsidRPr="00226FD1" w:rsidRDefault="00C072B7" w:rsidP="006A01DB">
      <w:pPr>
        <w:pStyle w:val="ListParagraph"/>
        <w:numPr>
          <w:ilvl w:val="0"/>
          <w:numId w:val="1"/>
        </w:numPr>
        <w:spacing w:line="360" w:lineRule="auto"/>
        <w:jc w:val="both"/>
        <w:rPr>
          <w:rFonts w:ascii="Alef" w:hAnsi="Alef" w:cs="Alef"/>
          <w:sz w:val="24"/>
          <w:szCs w:val="24"/>
          <w:rtl/>
        </w:rPr>
      </w:pPr>
      <w:r w:rsidRPr="00226FD1">
        <w:rPr>
          <w:rFonts w:ascii="Alef" w:hAnsi="Alef" w:cs="Alef"/>
          <w:sz w:val="24"/>
          <w:szCs w:val="24"/>
          <w:rtl/>
        </w:rPr>
        <w:t xml:space="preserve">חלופה 2 – </w:t>
      </w:r>
      <w:r w:rsidR="005F0668" w:rsidRPr="00226FD1">
        <w:rPr>
          <w:rFonts w:ascii="Alef" w:hAnsi="Alef" w:cs="Alef" w:hint="cs"/>
          <w:sz w:val="24"/>
          <w:szCs w:val="24"/>
          <w:rtl/>
        </w:rPr>
        <w:t xml:space="preserve">ביצוע שינויים בהתאם לבחינה </w:t>
      </w:r>
      <w:r w:rsidR="0053320F">
        <w:rPr>
          <w:rFonts w:ascii="Alef" w:hAnsi="Alef" w:cs="Alef" w:hint="cs"/>
          <w:sz w:val="24"/>
          <w:szCs w:val="24"/>
          <w:rtl/>
        </w:rPr>
        <w:t xml:space="preserve">שנערכה </w:t>
      </w:r>
      <w:r w:rsidR="00035B14" w:rsidRPr="00226FD1">
        <w:rPr>
          <w:rFonts w:ascii="Alef" w:hAnsi="Alef" w:cs="Alef" w:hint="cs"/>
          <w:sz w:val="24"/>
          <w:szCs w:val="24"/>
          <w:rtl/>
        </w:rPr>
        <w:t xml:space="preserve">באמצעות </w:t>
      </w:r>
      <w:r w:rsidR="002743C7">
        <w:rPr>
          <w:rFonts w:ascii="Alef" w:hAnsi="Alef" w:cs="Alef" w:hint="cs"/>
          <w:sz w:val="24"/>
          <w:szCs w:val="24"/>
          <w:rtl/>
        </w:rPr>
        <w:t>ה</w:t>
      </w:r>
      <w:r w:rsidR="005F0668" w:rsidRPr="00226FD1">
        <w:rPr>
          <w:rFonts w:ascii="Alef" w:hAnsi="Alef" w:cs="Alef" w:hint="cs"/>
          <w:sz w:val="24"/>
          <w:szCs w:val="24"/>
          <w:rtl/>
        </w:rPr>
        <w:t xml:space="preserve">קול </w:t>
      </w:r>
      <w:r w:rsidR="002743C7">
        <w:rPr>
          <w:rFonts w:ascii="Alef" w:hAnsi="Alef" w:cs="Alef" w:hint="cs"/>
          <w:sz w:val="24"/>
          <w:szCs w:val="24"/>
          <w:rtl/>
        </w:rPr>
        <w:t>ה</w:t>
      </w:r>
      <w:r w:rsidR="005F0668" w:rsidRPr="00226FD1">
        <w:rPr>
          <w:rFonts w:ascii="Alef" w:hAnsi="Alef" w:cs="Alef" w:hint="cs"/>
          <w:sz w:val="24"/>
          <w:szCs w:val="24"/>
          <w:rtl/>
        </w:rPr>
        <w:t>קורא שהופץ.</w:t>
      </w:r>
    </w:p>
    <w:p w14:paraId="06CC73BC" w14:textId="77777777" w:rsidR="00C072B7" w:rsidRPr="00226FD1" w:rsidRDefault="00C072B7" w:rsidP="006A01DB">
      <w:pPr>
        <w:pStyle w:val="ListParagraph"/>
        <w:numPr>
          <w:ilvl w:val="0"/>
          <w:numId w:val="4"/>
        </w:numPr>
        <w:spacing w:line="360" w:lineRule="auto"/>
        <w:jc w:val="both"/>
        <w:rPr>
          <w:rFonts w:ascii="Alef" w:hAnsi="Alef" w:cs="Alef"/>
          <w:b/>
          <w:bCs/>
          <w:sz w:val="24"/>
          <w:szCs w:val="24"/>
        </w:rPr>
      </w:pPr>
      <w:r w:rsidRPr="00226FD1">
        <w:rPr>
          <w:rFonts w:ascii="Alef" w:hAnsi="Alef" w:cs="Alef"/>
          <w:b/>
          <w:bCs/>
          <w:sz w:val="24"/>
          <w:szCs w:val="24"/>
          <w:rtl/>
        </w:rPr>
        <w:t xml:space="preserve">ניתוח והשוואה של </w:t>
      </w:r>
      <w:r w:rsidRPr="00226FD1">
        <w:rPr>
          <w:rFonts w:ascii="Alef" w:hAnsi="Alef" w:cs="Alef" w:hint="cs"/>
          <w:b/>
          <w:bCs/>
          <w:sz w:val="24"/>
          <w:szCs w:val="24"/>
          <w:rtl/>
        </w:rPr>
        <w:t>ה</w:t>
      </w:r>
      <w:r w:rsidRPr="00226FD1">
        <w:rPr>
          <w:rFonts w:ascii="Alef" w:hAnsi="Alef" w:cs="Alef"/>
          <w:b/>
          <w:bCs/>
          <w:sz w:val="24"/>
          <w:szCs w:val="24"/>
          <w:rtl/>
        </w:rPr>
        <w:t>חלופות</w:t>
      </w:r>
    </w:p>
    <w:p w14:paraId="6C80B7B4" w14:textId="77777777" w:rsidR="00C072B7" w:rsidRPr="00226FD1" w:rsidRDefault="00C072B7" w:rsidP="006A01DB">
      <w:pPr>
        <w:pStyle w:val="ListParagraph"/>
        <w:numPr>
          <w:ilvl w:val="0"/>
          <w:numId w:val="1"/>
        </w:numPr>
        <w:spacing w:line="360" w:lineRule="auto"/>
        <w:jc w:val="both"/>
        <w:rPr>
          <w:rFonts w:ascii="Alef" w:hAnsi="Alef" w:cs="Alef"/>
          <w:sz w:val="24"/>
          <w:szCs w:val="24"/>
        </w:rPr>
      </w:pPr>
      <w:r w:rsidRPr="00226FD1">
        <w:rPr>
          <w:rFonts w:ascii="Alef" w:hAnsi="Alef" w:cs="Alef" w:hint="cs"/>
          <w:sz w:val="24"/>
          <w:szCs w:val="24"/>
          <w:rtl/>
        </w:rPr>
        <w:t xml:space="preserve">להלן </w:t>
      </w:r>
      <w:r w:rsidRPr="00226FD1">
        <w:rPr>
          <w:rFonts w:ascii="Alef" w:hAnsi="Alef" w:cs="Alef"/>
          <w:sz w:val="24"/>
          <w:szCs w:val="24"/>
          <w:rtl/>
        </w:rPr>
        <w:t>נציג את היתרונות והחסרונות של כל חלופה, ונבצע דירוג עבור כל אחת מהן</w:t>
      </w:r>
      <w:r w:rsidR="006A01DB">
        <w:rPr>
          <w:rFonts w:ascii="Alef" w:hAnsi="Alef" w:cs="Alef" w:hint="cs"/>
          <w:sz w:val="24"/>
          <w:szCs w:val="24"/>
          <w:rtl/>
        </w:rPr>
        <w:t xml:space="preserve"> בהתאם ליתרונות ולחסרונות שיוצגו, כך שכל חלופה תקבל ציון</w:t>
      </w:r>
      <w:r w:rsidRPr="00226FD1">
        <w:rPr>
          <w:rFonts w:ascii="Alef" w:hAnsi="Alef" w:cs="Alef"/>
          <w:sz w:val="24"/>
          <w:szCs w:val="24"/>
          <w:rtl/>
        </w:rPr>
        <w:t xml:space="preserve"> בטווח שבין 0</w:t>
      </w:r>
      <w:r w:rsidR="006A01DB">
        <w:rPr>
          <w:rFonts w:ascii="Alef" w:hAnsi="Alef" w:cs="Alef" w:hint="cs"/>
          <w:sz w:val="24"/>
          <w:szCs w:val="24"/>
          <w:rtl/>
        </w:rPr>
        <w:t xml:space="preserve"> (הציון הנמוך ביותר)</w:t>
      </w:r>
      <w:r w:rsidRPr="00226FD1">
        <w:rPr>
          <w:rFonts w:ascii="Alef" w:hAnsi="Alef" w:cs="Alef"/>
          <w:sz w:val="24"/>
          <w:szCs w:val="24"/>
          <w:rtl/>
        </w:rPr>
        <w:t xml:space="preserve"> ל-5</w:t>
      </w:r>
      <w:r w:rsidR="006A01DB">
        <w:rPr>
          <w:rFonts w:ascii="Alef" w:hAnsi="Alef" w:cs="Alef" w:hint="cs"/>
          <w:sz w:val="24"/>
          <w:szCs w:val="24"/>
          <w:rtl/>
        </w:rPr>
        <w:t xml:space="preserve"> (הציון הגבוה ביותר)</w:t>
      </w:r>
      <w:r w:rsidRPr="00226FD1">
        <w:rPr>
          <w:rFonts w:ascii="Alef" w:hAnsi="Alef" w:cs="Alef"/>
          <w:sz w:val="24"/>
          <w:szCs w:val="24"/>
          <w:rtl/>
        </w:rPr>
        <w:t xml:space="preserve"> בהתאם למספר קריטריונים שנקבעו מראש. הקריטריונים יקבלו משקל שונה לפי רמת החשיבות שלהם, על מנת לאפשר הערכה מאוזנת וממוקדת של החלופות השונות</w:t>
      </w:r>
      <w:r w:rsidRPr="00226FD1">
        <w:rPr>
          <w:rFonts w:ascii="Alef" w:hAnsi="Alef" w:cs="Alef"/>
          <w:sz w:val="24"/>
          <w:szCs w:val="24"/>
        </w:rPr>
        <w:t>.</w:t>
      </w:r>
    </w:p>
    <w:p w14:paraId="21146E60" w14:textId="77777777" w:rsidR="00C072B7" w:rsidRPr="00226FD1" w:rsidRDefault="00C072B7" w:rsidP="006A01DB">
      <w:pPr>
        <w:pStyle w:val="ListParagraph"/>
        <w:numPr>
          <w:ilvl w:val="0"/>
          <w:numId w:val="1"/>
        </w:numPr>
        <w:spacing w:line="360" w:lineRule="auto"/>
        <w:jc w:val="both"/>
        <w:rPr>
          <w:rFonts w:ascii="Alef" w:hAnsi="Alef" w:cs="Alef"/>
          <w:sz w:val="24"/>
          <w:szCs w:val="24"/>
        </w:rPr>
      </w:pPr>
      <w:r w:rsidRPr="00226FD1">
        <w:rPr>
          <w:rFonts w:ascii="Alef" w:hAnsi="Alef" w:cs="Alef" w:hint="cs"/>
          <w:sz w:val="24"/>
          <w:szCs w:val="24"/>
          <w:rtl/>
        </w:rPr>
        <w:t xml:space="preserve">חלופת ה-0 - </w:t>
      </w:r>
    </w:p>
    <w:p w14:paraId="27DB27A0" w14:textId="6F2EB24F" w:rsidR="00897998" w:rsidRPr="00897998" w:rsidRDefault="00C072B7" w:rsidP="00A746A0">
      <w:pPr>
        <w:pStyle w:val="ListParagraph"/>
        <w:numPr>
          <w:ilvl w:val="0"/>
          <w:numId w:val="3"/>
        </w:numPr>
        <w:spacing w:line="360" w:lineRule="auto"/>
        <w:jc w:val="both"/>
        <w:rPr>
          <w:rFonts w:ascii="Alef" w:hAnsi="Alef" w:cs="Alef"/>
          <w:b/>
          <w:bCs/>
          <w:sz w:val="24"/>
          <w:szCs w:val="24"/>
        </w:rPr>
      </w:pPr>
      <w:r w:rsidRPr="00897998">
        <w:rPr>
          <w:rFonts w:ascii="Alef" w:hAnsi="Alef" w:cs="Alef" w:hint="cs"/>
          <w:sz w:val="24"/>
          <w:szCs w:val="24"/>
          <w:rtl/>
        </w:rPr>
        <w:t>יתרונות:</w:t>
      </w:r>
      <w:r w:rsidR="00897998" w:rsidRPr="00897998">
        <w:rPr>
          <w:rFonts w:ascii="Alef" w:hAnsi="Alef" w:cs="Alef" w:hint="cs"/>
          <w:sz w:val="24"/>
          <w:szCs w:val="24"/>
          <w:rtl/>
        </w:rPr>
        <w:t xml:space="preserve"> </w:t>
      </w:r>
      <w:r w:rsidR="00211838">
        <w:rPr>
          <w:rFonts w:ascii="Alef" w:hAnsi="Alef" w:cs="Alef" w:hint="cs"/>
          <w:sz w:val="24"/>
          <w:szCs w:val="24"/>
          <w:rtl/>
        </w:rPr>
        <w:t>ה</w:t>
      </w:r>
      <w:r w:rsidR="00BD61DD">
        <w:rPr>
          <w:rFonts w:ascii="Alef" w:hAnsi="Alef" w:cs="Alef" w:hint="cs"/>
          <w:sz w:val="24"/>
          <w:szCs w:val="24"/>
          <w:rtl/>
        </w:rPr>
        <w:t xml:space="preserve">הסתברות לפגיעה בתחרות </w:t>
      </w:r>
      <w:r w:rsidR="00211838">
        <w:rPr>
          <w:rFonts w:ascii="Alef" w:hAnsi="Alef" w:cs="Alef" w:hint="cs"/>
          <w:sz w:val="24"/>
          <w:szCs w:val="24"/>
          <w:rtl/>
        </w:rPr>
        <w:t xml:space="preserve">קטנה היות שרשות התחרות </w:t>
      </w:r>
      <w:r w:rsidR="00230AD9">
        <w:rPr>
          <w:rFonts w:ascii="Alef" w:hAnsi="Alef" w:cs="Alef" w:hint="cs"/>
          <w:sz w:val="24"/>
          <w:szCs w:val="24"/>
          <w:rtl/>
        </w:rPr>
        <w:t xml:space="preserve">(או בית הדין) יבחנו </w:t>
      </w:r>
      <w:r w:rsidR="00211838">
        <w:rPr>
          <w:rFonts w:ascii="Alef" w:hAnsi="Alef" w:cs="Alef" w:hint="cs"/>
          <w:sz w:val="24"/>
          <w:szCs w:val="24"/>
          <w:rtl/>
        </w:rPr>
        <w:t>כל הסדר בנפרד.</w:t>
      </w:r>
    </w:p>
    <w:p w14:paraId="1D8BFB4C" w14:textId="782B0E2F" w:rsidR="00C072B7" w:rsidRPr="00897998" w:rsidRDefault="00C072B7" w:rsidP="00C80160">
      <w:pPr>
        <w:pStyle w:val="ListParagraph"/>
        <w:numPr>
          <w:ilvl w:val="0"/>
          <w:numId w:val="6"/>
        </w:numPr>
        <w:spacing w:line="360" w:lineRule="auto"/>
        <w:jc w:val="both"/>
        <w:rPr>
          <w:rFonts w:ascii="Alef" w:hAnsi="Alef" w:cs="Alef"/>
          <w:sz w:val="24"/>
          <w:szCs w:val="24"/>
        </w:rPr>
      </w:pPr>
      <w:r w:rsidRPr="00897998">
        <w:rPr>
          <w:rFonts w:ascii="Alef" w:hAnsi="Alef" w:cs="Alef" w:hint="cs"/>
          <w:sz w:val="24"/>
          <w:szCs w:val="24"/>
          <w:rtl/>
        </w:rPr>
        <w:t>חסרונות:</w:t>
      </w:r>
      <w:r w:rsidR="00897998" w:rsidRPr="00897998">
        <w:rPr>
          <w:rFonts w:ascii="Alef" w:hAnsi="Alef" w:cs="Alef" w:hint="cs"/>
          <w:sz w:val="24"/>
          <w:szCs w:val="24"/>
          <w:rtl/>
        </w:rPr>
        <w:t xml:space="preserve"> </w:t>
      </w:r>
      <w:r w:rsidR="00211838" w:rsidRPr="00950E87">
        <w:rPr>
          <w:rFonts w:ascii="Alef" w:hAnsi="Alef" w:cs="Alef" w:hint="cs"/>
          <w:sz w:val="24"/>
          <w:szCs w:val="24"/>
          <w:rtl/>
        </w:rPr>
        <w:t xml:space="preserve">ללא פטור הסוג, מוטל נטל רגולטורי </w:t>
      </w:r>
      <w:r w:rsidR="00B37D0E">
        <w:rPr>
          <w:rFonts w:ascii="Alef" w:hAnsi="Alef" w:cs="Alef" w:hint="cs"/>
          <w:sz w:val="24"/>
          <w:szCs w:val="24"/>
          <w:rtl/>
        </w:rPr>
        <w:t>לא מבוטל</w:t>
      </w:r>
      <w:r w:rsidR="00B37D0E" w:rsidRPr="00950E87">
        <w:rPr>
          <w:rFonts w:ascii="Alef" w:hAnsi="Alef" w:cs="Alef" w:hint="cs"/>
          <w:sz w:val="24"/>
          <w:szCs w:val="24"/>
          <w:rtl/>
        </w:rPr>
        <w:t xml:space="preserve"> </w:t>
      </w:r>
      <w:r w:rsidR="00211838" w:rsidRPr="00950E87">
        <w:rPr>
          <w:rFonts w:ascii="Alef" w:hAnsi="Alef" w:cs="Alef" w:hint="cs"/>
          <w:sz w:val="24"/>
          <w:szCs w:val="24"/>
          <w:rtl/>
        </w:rPr>
        <w:t>כפי שהוסבר לעיל</w:t>
      </w:r>
      <w:r w:rsidR="00FB5640">
        <w:rPr>
          <w:rFonts w:ascii="Alef" w:hAnsi="Alef" w:cs="Alef" w:hint="cs"/>
          <w:sz w:val="24"/>
          <w:szCs w:val="24"/>
          <w:rtl/>
        </w:rPr>
        <w:t xml:space="preserve">, אשר כולל </w:t>
      </w:r>
      <w:r w:rsidR="005C792F">
        <w:rPr>
          <w:rFonts w:ascii="Alef" w:hAnsi="Alef" w:cs="Alef" w:hint="cs"/>
          <w:sz w:val="24"/>
          <w:szCs w:val="24"/>
          <w:rtl/>
        </w:rPr>
        <w:t xml:space="preserve">פגיעה </w:t>
      </w:r>
      <w:r w:rsidR="00FB5640">
        <w:rPr>
          <w:rFonts w:ascii="Alef" w:hAnsi="Alef" w:cs="Alef" w:hint="cs"/>
          <w:sz w:val="24"/>
          <w:szCs w:val="24"/>
          <w:rtl/>
        </w:rPr>
        <w:t>במתן וקבלת</w:t>
      </w:r>
      <w:r w:rsidR="005C792F">
        <w:rPr>
          <w:rFonts w:ascii="Alef" w:hAnsi="Alef" w:cs="Alef" w:hint="cs"/>
          <w:sz w:val="24"/>
          <w:szCs w:val="24"/>
          <w:rtl/>
        </w:rPr>
        <w:t xml:space="preserve"> הלוואות סינדיקציה</w:t>
      </w:r>
      <w:r w:rsidR="00B37D0E">
        <w:rPr>
          <w:rFonts w:ascii="Alef" w:hAnsi="Alef" w:cs="Alef" w:hint="cs"/>
          <w:sz w:val="24"/>
          <w:szCs w:val="24"/>
          <w:rtl/>
        </w:rPr>
        <w:t xml:space="preserve"> ולמצער עיכובן</w:t>
      </w:r>
      <w:r w:rsidR="005C792F">
        <w:rPr>
          <w:rFonts w:ascii="Alef" w:hAnsi="Alef" w:cs="Alef" w:hint="cs"/>
          <w:sz w:val="24"/>
          <w:szCs w:val="24"/>
          <w:rtl/>
        </w:rPr>
        <w:t>, פגיעה בוודאות לנותני ומקבלי ההלוואות ולמהלך התקין של השוק.</w:t>
      </w:r>
      <w:r w:rsidR="005C792F" w:rsidRPr="00147E5F">
        <w:rPr>
          <w:rFonts w:ascii="Alef" w:hAnsi="Alef" w:cs="Alef" w:hint="cs"/>
          <w:sz w:val="24"/>
          <w:szCs w:val="24"/>
          <w:rtl/>
        </w:rPr>
        <w:t xml:space="preserve"> </w:t>
      </w:r>
      <w:r w:rsidR="005C792F">
        <w:rPr>
          <w:rFonts w:ascii="Alef" w:hAnsi="Alef" w:cs="Alef" w:hint="cs"/>
          <w:sz w:val="24"/>
          <w:szCs w:val="24"/>
          <w:rtl/>
        </w:rPr>
        <w:t>יהיה צורך ב</w:t>
      </w:r>
      <w:r w:rsidR="005C792F" w:rsidRPr="008760AA">
        <w:rPr>
          <w:rFonts w:ascii="Alef" w:hAnsi="Alef" w:cs="Alef"/>
          <w:sz w:val="24"/>
          <w:szCs w:val="24"/>
          <w:rtl/>
        </w:rPr>
        <w:t>הגשת בקשת פטור פרט</w:t>
      </w:r>
      <w:r w:rsidR="005C792F">
        <w:rPr>
          <w:rFonts w:ascii="Alef" w:hAnsi="Alef" w:cs="Alef"/>
          <w:sz w:val="24"/>
          <w:szCs w:val="24"/>
          <w:rtl/>
        </w:rPr>
        <w:t>נ</w:t>
      </w:r>
      <w:r w:rsidR="005C792F" w:rsidRPr="008760AA">
        <w:rPr>
          <w:rFonts w:ascii="Alef" w:hAnsi="Alef" w:cs="Alef"/>
          <w:sz w:val="24"/>
          <w:szCs w:val="24"/>
          <w:rtl/>
        </w:rPr>
        <w:t>ית לממו</w:t>
      </w:r>
      <w:r w:rsidR="005C792F">
        <w:rPr>
          <w:rFonts w:ascii="Alef" w:hAnsi="Alef" w:cs="Alef"/>
          <w:sz w:val="24"/>
          <w:szCs w:val="24"/>
          <w:rtl/>
        </w:rPr>
        <w:t>נ</w:t>
      </w:r>
      <w:r w:rsidR="005C792F" w:rsidRPr="008760AA">
        <w:rPr>
          <w:rFonts w:ascii="Alef" w:hAnsi="Alef" w:cs="Alef"/>
          <w:sz w:val="24"/>
          <w:szCs w:val="24"/>
          <w:rtl/>
        </w:rPr>
        <w:t>ה על התחרות ביחס לכל הלוואה משותפת</w:t>
      </w:r>
      <w:r w:rsidR="005C792F">
        <w:rPr>
          <w:rFonts w:ascii="Alef" w:hAnsi="Alef" w:cs="Alef" w:hint="cs"/>
          <w:sz w:val="24"/>
          <w:szCs w:val="24"/>
          <w:rtl/>
        </w:rPr>
        <w:t>, אשר</w:t>
      </w:r>
      <w:r w:rsidR="005C792F" w:rsidRPr="008760AA">
        <w:rPr>
          <w:rFonts w:ascii="Alef" w:hAnsi="Alef" w:cs="Alef"/>
          <w:sz w:val="24"/>
          <w:szCs w:val="24"/>
          <w:rtl/>
        </w:rPr>
        <w:t xml:space="preserve"> צפוי</w:t>
      </w:r>
      <w:r w:rsidR="005C792F">
        <w:rPr>
          <w:rFonts w:ascii="Alef" w:hAnsi="Alef" w:cs="Alef" w:hint="cs"/>
          <w:sz w:val="24"/>
          <w:szCs w:val="24"/>
          <w:rtl/>
        </w:rPr>
        <w:t>ות</w:t>
      </w:r>
      <w:r w:rsidR="005C792F" w:rsidRPr="008760AA">
        <w:rPr>
          <w:rFonts w:ascii="Alef" w:hAnsi="Alef" w:cs="Alef"/>
          <w:sz w:val="24"/>
          <w:szCs w:val="24"/>
          <w:rtl/>
        </w:rPr>
        <w:t xml:space="preserve"> להטיל עומס רגולטורי</w:t>
      </w:r>
      <w:r w:rsidR="005C792F">
        <w:rPr>
          <w:rFonts w:ascii="Alef" w:hAnsi="Alef" w:cs="Alef" w:hint="cs"/>
          <w:sz w:val="24"/>
          <w:szCs w:val="24"/>
          <w:rtl/>
        </w:rPr>
        <w:t xml:space="preserve"> מש</w:t>
      </w:r>
      <w:r w:rsidR="005C792F" w:rsidRPr="008760AA">
        <w:rPr>
          <w:rFonts w:ascii="Alef" w:hAnsi="Alef" w:cs="Alef"/>
          <w:sz w:val="24"/>
          <w:szCs w:val="24"/>
          <w:rtl/>
        </w:rPr>
        <w:t>מעותי על הגופים המשתתפים</w:t>
      </w:r>
      <w:r w:rsidR="005C792F">
        <w:rPr>
          <w:rFonts w:ascii="Alef" w:hAnsi="Alef" w:cs="Alef" w:hint="cs"/>
          <w:sz w:val="24"/>
          <w:szCs w:val="24"/>
          <w:rtl/>
        </w:rPr>
        <w:t xml:space="preserve"> וכן על רשות התחרות. </w:t>
      </w:r>
      <w:r w:rsidR="00147E5F">
        <w:rPr>
          <w:rFonts w:ascii="Alef" w:hAnsi="Alef" w:cs="Alef" w:hint="cs"/>
          <w:sz w:val="24"/>
          <w:szCs w:val="24"/>
          <w:rtl/>
        </w:rPr>
        <w:t xml:space="preserve">כאמור, </w:t>
      </w:r>
      <w:r w:rsidR="00147E5F" w:rsidRPr="00C80160">
        <w:rPr>
          <w:rFonts w:ascii="Alef" w:hAnsi="Alef" w:cs="Alef"/>
          <w:sz w:val="24"/>
          <w:szCs w:val="24"/>
          <w:rtl/>
        </w:rPr>
        <w:t xml:space="preserve">התקנת פטור הסוג </w:t>
      </w:r>
      <w:r w:rsidR="00302BE4">
        <w:rPr>
          <w:rFonts w:ascii="Alef" w:hAnsi="Alef" w:cs="Alef" w:hint="cs"/>
          <w:sz w:val="24"/>
          <w:szCs w:val="24"/>
          <w:rtl/>
        </w:rPr>
        <w:t xml:space="preserve">להערכת הרשות </w:t>
      </w:r>
      <w:r w:rsidR="00147E5F" w:rsidRPr="00C80160">
        <w:rPr>
          <w:rFonts w:ascii="Alef" w:hAnsi="Alef" w:cs="Alef"/>
          <w:sz w:val="24"/>
          <w:szCs w:val="24"/>
          <w:rtl/>
        </w:rPr>
        <w:t xml:space="preserve">הניבה למשק חיסכון שנתי של בין </w:t>
      </w:r>
      <w:r w:rsidR="00147E5F" w:rsidRPr="00147E5F">
        <w:rPr>
          <w:rFonts w:ascii="Alef" w:hAnsi="Alef" w:cs="Alef"/>
          <w:sz w:val="24"/>
          <w:szCs w:val="24"/>
        </w:rPr>
        <w:t>60,000</w:t>
      </w:r>
      <w:r w:rsidR="00302BE4">
        <w:rPr>
          <w:rFonts w:ascii="Alef" w:hAnsi="Alef" w:cs="Alef" w:hint="cs"/>
          <w:sz w:val="24"/>
          <w:szCs w:val="24"/>
          <w:rtl/>
        </w:rPr>
        <w:t xml:space="preserve"> </w:t>
      </w:r>
      <w:r w:rsidR="00147E5F" w:rsidRPr="00147E5F">
        <w:rPr>
          <w:rFonts w:ascii="Alef" w:hAnsi="Alef" w:cs="Alef"/>
          <w:sz w:val="24"/>
          <w:szCs w:val="24"/>
          <w:rtl/>
        </w:rPr>
        <w:t>ל-120,000 ₪ וצמצום של</w:t>
      </w:r>
      <w:r w:rsidR="00147E5F" w:rsidRPr="00147E5F">
        <w:rPr>
          <w:rFonts w:ascii="Alef" w:hAnsi="Alef" w:cs="Alef" w:hint="cs"/>
          <w:sz w:val="24"/>
          <w:szCs w:val="24"/>
          <w:rtl/>
        </w:rPr>
        <w:t xml:space="preserve"> </w:t>
      </w:r>
      <w:r w:rsidR="00147E5F" w:rsidRPr="00147E5F">
        <w:rPr>
          <w:rFonts w:ascii="Alef" w:hAnsi="Alef" w:cs="Alef"/>
          <w:sz w:val="24"/>
          <w:szCs w:val="24"/>
        </w:rPr>
        <w:t>30–60</w:t>
      </w:r>
      <w:r w:rsidR="00147E5F" w:rsidRPr="00147E5F">
        <w:rPr>
          <w:rFonts w:ascii="Alef" w:hAnsi="Alef" w:cs="Alef" w:hint="cs"/>
          <w:sz w:val="24"/>
          <w:szCs w:val="24"/>
          <w:rtl/>
        </w:rPr>
        <w:t xml:space="preserve"> </w:t>
      </w:r>
      <w:r w:rsidR="00147E5F" w:rsidRPr="00147E5F">
        <w:rPr>
          <w:rFonts w:ascii="Alef" w:hAnsi="Alef" w:cs="Alef"/>
          <w:sz w:val="24"/>
          <w:szCs w:val="24"/>
          <w:rtl/>
        </w:rPr>
        <w:t>ימי המתנ</w:t>
      </w:r>
      <w:r w:rsidR="00291FB2">
        <w:rPr>
          <w:rFonts w:ascii="Alef" w:hAnsi="Alef" w:cs="Alef" w:hint="cs"/>
          <w:sz w:val="24"/>
          <w:szCs w:val="24"/>
          <w:rtl/>
        </w:rPr>
        <w:t>ה,</w:t>
      </w:r>
      <w:r w:rsidR="00147E5F" w:rsidRPr="00147E5F">
        <w:rPr>
          <w:rFonts w:ascii="Alef" w:hAnsi="Alef" w:cs="Alef"/>
          <w:sz w:val="24"/>
          <w:szCs w:val="24"/>
        </w:rPr>
        <w:t xml:space="preserve"> </w:t>
      </w:r>
      <w:r w:rsidR="00147E5F" w:rsidRPr="00147E5F">
        <w:rPr>
          <w:rFonts w:ascii="Alef" w:hAnsi="Alef" w:cs="Alef"/>
          <w:sz w:val="24"/>
          <w:szCs w:val="24"/>
          <w:rtl/>
        </w:rPr>
        <w:t>לצד חיסכון נוסף של כ</w:t>
      </w:r>
      <w:r w:rsidR="00147E5F" w:rsidRPr="00147E5F">
        <w:rPr>
          <w:rFonts w:ascii="Alef" w:hAnsi="Alef" w:cs="Alef"/>
          <w:sz w:val="24"/>
          <w:szCs w:val="24"/>
        </w:rPr>
        <w:t>520,000</w:t>
      </w:r>
      <w:r w:rsidR="003968FC" w:rsidRPr="00147E5F">
        <w:rPr>
          <w:rFonts w:ascii="Alef" w:hAnsi="Alef" w:cs="Alef"/>
          <w:sz w:val="24"/>
          <w:szCs w:val="24"/>
        </w:rPr>
        <w:t>-</w:t>
      </w:r>
      <w:r w:rsidR="00147E5F" w:rsidRPr="00147E5F">
        <w:rPr>
          <w:rFonts w:ascii="Alef" w:hAnsi="Alef" w:cs="Alef"/>
          <w:sz w:val="24"/>
          <w:szCs w:val="24"/>
          <w:rtl/>
        </w:rPr>
        <w:t xml:space="preserve">₪ בשנה עבור 13 גופים ששוחררו מחובת הדיווח השנתי (עלות שנאמדה </w:t>
      </w:r>
      <w:proofErr w:type="spellStart"/>
      <w:r w:rsidR="00147E5F" w:rsidRPr="00147E5F">
        <w:rPr>
          <w:rFonts w:ascii="Alef" w:hAnsi="Alef" w:cs="Alef"/>
          <w:sz w:val="24"/>
          <w:szCs w:val="24"/>
          <w:rtl/>
        </w:rPr>
        <w:t>בכ</w:t>
      </w:r>
      <w:proofErr w:type="spellEnd"/>
      <w:r w:rsidR="00147E5F" w:rsidRPr="00147E5F">
        <w:rPr>
          <w:rFonts w:ascii="Alef" w:hAnsi="Alef" w:cs="Alef" w:hint="cs"/>
          <w:sz w:val="24"/>
          <w:szCs w:val="24"/>
          <w:rtl/>
        </w:rPr>
        <w:t>-</w:t>
      </w:r>
      <w:r w:rsidR="00147E5F" w:rsidRPr="00147E5F">
        <w:rPr>
          <w:rFonts w:ascii="Alef" w:hAnsi="Alef" w:cs="Alef"/>
          <w:sz w:val="24"/>
          <w:szCs w:val="24"/>
        </w:rPr>
        <w:t>40,000</w:t>
      </w:r>
      <w:r w:rsidR="00302BE4">
        <w:rPr>
          <w:rFonts w:ascii="Alef" w:hAnsi="Alef" w:cs="Alef" w:hint="cs"/>
          <w:sz w:val="24"/>
          <w:szCs w:val="24"/>
          <w:rtl/>
        </w:rPr>
        <w:t xml:space="preserve"> ₪</w:t>
      </w:r>
      <w:r w:rsidR="00147E5F" w:rsidRPr="00147E5F">
        <w:rPr>
          <w:rFonts w:ascii="Alef" w:hAnsi="Alef" w:cs="Alef"/>
          <w:sz w:val="24"/>
          <w:szCs w:val="24"/>
          <w:rtl/>
        </w:rPr>
        <w:t xml:space="preserve"> לכל דוח</w:t>
      </w:r>
      <w:r w:rsidR="00147E5F" w:rsidRPr="00147E5F">
        <w:rPr>
          <w:rFonts w:ascii="Alef" w:hAnsi="Alef" w:cs="Alef" w:hint="cs"/>
          <w:sz w:val="24"/>
          <w:szCs w:val="24"/>
          <w:rtl/>
        </w:rPr>
        <w:t>).</w:t>
      </w:r>
    </w:p>
    <w:p w14:paraId="1E3441BE" w14:textId="132AC7F0" w:rsidR="00C072B7" w:rsidRPr="00226FD1" w:rsidRDefault="00C072B7" w:rsidP="006A01DB">
      <w:pPr>
        <w:pStyle w:val="ListParagraph"/>
        <w:numPr>
          <w:ilvl w:val="0"/>
          <w:numId w:val="1"/>
        </w:numPr>
        <w:spacing w:line="360" w:lineRule="auto"/>
        <w:jc w:val="both"/>
        <w:rPr>
          <w:rFonts w:ascii="Alef" w:hAnsi="Alef" w:cs="Alef"/>
          <w:sz w:val="24"/>
          <w:szCs w:val="24"/>
        </w:rPr>
      </w:pPr>
      <w:r w:rsidRPr="00226FD1">
        <w:rPr>
          <w:rFonts w:ascii="Alef" w:hAnsi="Alef" w:cs="Alef" w:hint="cs"/>
          <w:sz w:val="24"/>
          <w:szCs w:val="24"/>
          <w:rtl/>
        </w:rPr>
        <w:t>חלופה 1 -</w:t>
      </w:r>
    </w:p>
    <w:p w14:paraId="55CAD32A" w14:textId="77777777" w:rsidR="00C072B7" w:rsidRPr="00226FD1" w:rsidRDefault="00C072B7" w:rsidP="00C072B7">
      <w:pPr>
        <w:pStyle w:val="ListParagraph"/>
        <w:numPr>
          <w:ilvl w:val="0"/>
          <w:numId w:val="3"/>
        </w:numPr>
        <w:spacing w:line="360" w:lineRule="auto"/>
        <w:jc w:val="both"/>
        <w:rPr>
          <w:rFonts w:ascii="Alef" w:hAnsi="Alef" w:cs="Alef"/>
          <w:sz w:val="24"/>
          <w:szCs w:val="24"/>
          <w:rtl/>
        </w:rPr>
      </w:pPr>
      <w:r w:rsidRPr="00226FD1">
        <w:rPr>
          <w:rFonts w:ascii="Alef" w:hAnsi="Alef" w:cs="Alef" w:hint="cs"/>
          <w:sz w:val="24"/>
          <w:szCs w:val="24"/>
          <w:rtl/>
        </w:rPr>
        <w:t>יתרונות:</w:t>
      </w:r>
      <w:r w:rsidR="00BD61DD">
        <w:rPr>
          <w:rFonts w:ascii="Alef" w:hAnsi="Alef" w:cs="Alef" w:hint="cs"/>
          <w:sz w:val="24"/>
          <w:szCs w:val="24"/>
          <w:rtl/>
        </w:rPr>
        <w:t xml:space="preserve"> </w:t>
      </w:r>
      <w:r w:rsidR="00512DE8">
        <w:rPr>
          <w:rFonts w:ascii="Alef" w:hAnsi="Alef" w:cs="Alef" w:hint="cs"/>
          <w:sz w:val="24"/>
          <w:szCs w:val="24"/>
          <w:rtl/>
        </w:rPr>
        <w:t>פטור הסוג להלוואות משותפות מ</w:t>
      </w:r>
      <w:r w:rsidR="00BD61DD">
        <w:rPr>
          <w:rFonts w:ascii="Alef" w:hAnsi="Alef" w:cs="Alef" w:hint="cs"/>
          <w:sz w:val="24"/>
          <w:szCs w:val="24"/>
          <w:rtl/>
        </w:rPr>
        <w:t xml:space="preserve">אפשר לשוק לפעול </w:t>
      </w:r>
      <w:r w:rsidR="00512DE8">
        <w:rPr>
          <w:rFonts w:ascii="Alef" w:hAnsi="Alef" w:cs="Alef" w:hint="cs"/>
          <w:sz w:val="24"/>
          <w:szCs w:val="24"/>
          <w:rtl/>
        </w:rPr>
        <w:t>כסדרו, לארגן</w:t>
      </w:r>
      <w:r w:rsidR="00BD61DD">
        <w:rPr>
          <w:rFonts w:ascii="Alef" w:hAnsi="Alef" w:cs="Alef" w:hint="cs"/>
          <w:sz w:val="24"/>
          <w:szCs w:val="24"/>
          <w:rtl/>
        </w:rPr>
        <w:t xml:space="preserve"> הלוואות תוך פיזור סיכונים</w:t>
      </w:r>
      <w:r w:rsidR="00FC7E8B">
        <w:rPr>
          <w:rFonts w:ascii="Alef" w:hAnsi="Alef" w:cs="Alef" w:hint="cs"/>
          <w:sz w:val="24"/>
          <w:szCs w:val="24"/>
          <w:rtl/>
        </w:rPr>
        <w:t xml:space="preserve"> ול</w:t>
      </w:r>
      <w:r w:rsidR="009432AC">
        <w:rPr>
          <w:rFonts w:ascii="Alef" w:hAnsi="Alef" w:cs="Alef" w:hint="cs"/>
          <w:sz w:val="24"/>
          <w:szCs w:val="24"/>
          <w:rtl/>
        </w:rPr>
        <w:t>אפשר את השתתפותם של</w:t>
      </w:r>
      <w:r w:rsidR="00FC7E8B">
        <w:rPr>
          <w:rFonts w:ascii="Alef" w:hAnsi="Alef" w:cs="Alef" w:hint="cs"/>
          <w:sz w:val="24"/>
          <w:szCs w:val="24"/>
          <w:rtl/>
        </w:rPr>
        <w:t xml:space="preserve"> גופים</w:t>
      </w:r>
      <w:r w:rsidR="009432AC" w:rsidRPr="00910B7D">
        <w:rPr>
          <w:rFonts w:ascii="Alef" w:hAnsi="Alef" w:cs="Alef"/>
          <w:sz w:val="24"/>
          <w:szCs w:val="24"/>
          <w:rtl/>
        </w:rPr>
        <w:t xml:space="preserve"> </w:t>
      </w:r>
      <w:r w:rsidR="009432AC" w:rsidRPr="00910B7D">
        <w:rPr>
          <w:rFonts w:ascii="Alef" w:hAnsi="Alef" w:cs="Alef" w:hint="cs"/>
          <w:sz w:val="24"/>
          <w:szCs w:val="24"/>
          <w:rtl/>
        </w:rPr>
        <w:t>פיננסיים</w:t>
      </w:r>
      <w:r w:rsidR="009432AC" w:rsidRPr="00910B7D">
        <w:rPr>
          <w:rFonts w:ascii="Alef" w:hAnsi="Alef" w:cs="Alef"/>
          <w:sz w:val="24"/>
          <w:szCs w:val="24"/>
          <w:rtl/>
        </w:rPr>
        <w:t xml:space="preserve"> </w:t>
      </w:r>
      <w:r w:rsidR="009432AC" w:rsidRPr="00910B7D">
        <w:rPr>
          <w:rFonts w:ascii="Alef" w:hAnsi="Alef" w:cs="Alef" w:hint="cs"/>
          <w:sz w:val="24"/>
          <w:szCs w:val="24"/>
          <w:rtl/>
        </w:rPr>
        <w:t>קטנים</w:t>
      </w:r>
      <w:r w:rsidR="009432AC" w:rsidRPr="00910B7D">
        <w:rPr>
          <w:rFonts w:ascii="Alef" w:hAnsi="Alef" w:cs="Alef"/>
          <w:sz w:val="24"/>
          <w:szCs w:val="24"/>
          <w:rtl/>
        </w:rPr>
        <w:t xml:space="preserve"> </w:t>
      </w:r>
      <w:r w:rsidR="009432AC" w:rsidRPr="00910B7D">
        <w:rPr>
          <w:rFonts w:ascii="Alef" w:hAnsi="Alef" w:cs="Alef" w:hint="cs"/>
          <w:sz w:val="24"/>
          <w:szCs w:val="24"/>
          <w:rtl/>
        </w:rPr>
        <w:t>ובינוניים</w:t>
      </w:r>
      <w:r w:rsidR="009432AC">
        <w:rPr>
          <w:rFonts w:ascii="Alef" w:hAnsi="Alef" w:cs="Alef" w:hint="cs"/>
          <w:sz w:val="24"/>
          <w:szCs w:val="24"/>
          <w:rtl/>
        </w:rPr>
        <w:t xml:space="preserve"> </w:t>
      </w:r>
      <w:r w:rsidR="00FC7E8B">
        <w:rPr>
          <w:rFonts w:ascii="Alef" w:hAnsi="Alef" w:cs="Alef" w:hint="cs"/>
          <w:sz w:val="24"/>
          <w:szCs w:val="24"/>
          <w:rtl/>
        </w:rPr>
        <w:t>לשוק הסינדיקציה</w:t>
      </w:r>
      <w:r w:rsidR="00512DE8">
        <w:rPr>
          <w:rFonts w:ascii="Alef" w:hAnsi="Alef" w:cs="Alef" w:hint="cs"/>
          <w:sz w:val="24"/>
          <w:szCs w:val="24"/>
          <w:rtl/>
        </w:rPr>
        <w:t xml:space="preserve"> ומנגד, נראה כי הוא מאפשר תחרות ומונע פגיעה בה</w:t>
      </w:r>
      <w:r w:rsidRPr="00226FD1">
        <w:rPr>
          <w:rFonts w:ascii="Alef" w:hAnsi="Alef" w:cs="Alef"/>
          <w:sz w:val="24"/>
          <w:szCs w:val="24"/>
          <w:rtl/>
        </w:rPr>
        <w:t>.</w:t>
      </w:r>
      <w:r w:rsidR="00FB5640" w:rsidRPr="00FB5640">
        <w:rPr>
          <w:rFonts w:ascii="Alef" w:hAnsi="Alef" w:cs="Alef" w:hint="cs"/>
          <w:sz w:val="24"/>
          <w:szCs w:val="24"/>
          <w:rtl/>
        </w:rPr>
        <w:t xml:space="preserve"> </w:t>
      </w:r>
      <w:r w:rsidR="00FB5640" w:rsidRPr="00950E87">
        <w:rPr>
          <w:rFonts w:ascii="Alef" w:hAnsi="Alef" w:cs="Alef" w:hint="cs"/>
          <w:sz w:val="24"/>
          <w:szCs w:val="24"/>
          <w:rtl/>
        </w:rPr>
        <w:t xml:space="preserve">בזכות פטור הסוג </w:t>
      </w:r>
      <w:r w:rsidR="00FB5640" w:rsidRPr="00950E87">
        <w:rPr>
          <w:rFonts w:ascii="Alef" w:hAnsi="Alef" w:cs="Alef" w:hint="cs"/>
          <w:sz w:val="24"/>
          <w:szCs w:val="24"/>
          <w:rtl/>
        </w:rPr>
        <w:lastRenderedPageBreak/>
        <w:t xml:space="preserve">אין צורך להגיע </w:t>
      </w:r>
      <w:r w:rsidR="00FC7E8B">
        <w:rPr>
          <w:rFonts w:ascii="Alef" w:hAnsi="Alef" w:cs="Alef" w:hint="cs"/>
          <w:sz w:val="24"/>
          <w:szCs w:val="24"/>
          <w:rtl/>
        </w:rPr>
        <w:t xml:space="preserve">כדי לקבל אישור </w:t>
      </w:r>
      <w:r w:rsidR="00FB5640" w:rsidRPr="00950E87">
        <w:rPr>
          <w:rFonts w:ascii="Alef" w:hAnsi="Alef" w:cs="Alef" w:hint="cs"/>
          <w:sz w:val="24"/>
          <w:szCs w:val="24"/>
          <w:rtl/>
        </w:rPr>
        <w:t>מראש, ואין נטל רגולטורי להסכמים שאינם פוגעים בתחרות.</w:t>
      </w:r>
    </w:p>
    <w:p w14:paraId="6113D47D" w14:textId="77777777" w:rsidR="00C072B7" w:rsidRPr="00226FD1" w:rsidRDefault="00C072B7" w:rsidP="00C072B7">
      <w:pPr>
        <w:pStyle w:val="ListParagraph"/>
        <w:numPr>
          <w:ilvl w:val="0"/>
          <w:numId w:val="3"/>
        </w:numPr>
        <w:spacing w:line="360" w:lineRule="auto"/>
        <w:jc w:val="both"/>
        <w:rPr>
          <w:rFonts w:ascii="Alef" w:hAnsi="Alef" w:cs="Alef"/>
          <w:sz w:val="24"/>
          <w:szCs w:val="24"/>
        </w:rPr>
      </w:pPr>
      <w:r w:rsidRPr="00226FD1">
        <w:rPr>
          <w:rFonts w:ascii="Alef" w:hAnsi="Alef" w:cs="Alef" w:hint="cs"/>
          <w:sz w:val="24"/>
          <w:szCs w:val="24"/>
          <w:rtl/>
        </w:rPr>
        <w:t>חסרונות:</w:t>
      </w:r>
      <w:r w:rsidR="00147E5F">
        <w:rPr>
          <w:rFonts w:ascii="Alef" w:hAnsi="Alef" w:cs="Alef" w:hint="cs"/>
          <w:sz w:val="24"/>
          <w:szCs w:val="24"/>
          <w:rtl/>
        </w:rPr>
        <w:t xml:space="preserve"> </w:t>
      </w:r>
      <w:r w:rsidR="00053DA3">
        <w:rPr>
          <w:rFonts w:ascii="Alef" w:hAnsi="Alef" w:cs="Alef" w:hint="cs"/>
          <w:sz w:val="24"/>
          <w:szCs w:val="24"/>
          <w:rtl/>
        </w:rPr>
        <w:t>בהשוואה לחלופה 2</w:t>
      </w:r>
      <w:r w:rsidR="00FC7E8B">
        <w:rPr>
          <w:rFonts w:ascii="Alef" w:hAnsi="Alef" w:cs="Alef" w:hint="cs"/>
          <w:sz w:val="24"/>
          <w:szCs w:val="24"/>
          <w:rtl/>
        </w:rPr>
        <w:t>,</w:t>
      </w:r>
      <w:r w:rsidR="00053DA3">
        <w:rPr>
          <w:rFonts w:ascii="Alef" w:hAnsi="Alef" w:cs="Alef" w:hint="cs"/>
          <w:sz w:val="24"/>
          <w:szCs w:val="24"/>
          <w:rtl/>
        </w:rPr>
        <w:t xml:space="preserve"> ישנן הלוואות שלא יוכלו לחסות תחת פטור הסוג ויהיה</w:t>
      </w:r>
      <w:r w:rsidR="00FB5640" w:rsidRPr="00950E87">
        <w:rPr>
          <w:rFonts w:ascii="Alef" w:hAnsi="Alef" w:cs="Alef" w:hint="cs"/>
          <w:sz w:val="24"/>
          <w:szCs w:val="24"/>
          <w:rtl/>
        </w:rPr>
        <w:t xml:space="preserve"> צורך להגיע לקבל מראש </w:t>
      </w:r>
      <w:r w:rsidR="00FC7E8B">
        <w:rPr>
          <w:rFonts w:ascii="Alef" w:hAnsi="Alef" w:cs="Alef" w:hint="cs"/>
          <w:sz w:val="24"/>
          <w:szCs w:val="24"/>
          <w:rtl/>
        </w:rPr>
        <w:t xml:space="preserve">עבורן </w:t>
      </w:r>
      <w:r w:rsidR="00FB5640" w:rsidRPr="00950E87">
        <w:rPr>
          <w:rFonts w:ascii="Alef" w:hAnsi="Alef" w:cs="Alef" w:hint="cs"/>
          <w:sz w:val="24"/>
          <w:szCs w:val="24"/>
          <w:rtl/>
        </w:rPr>
        <w:t>את אישור הממונה</w:t>
      </w:r>
      <w:r w:rsidR="00854950">
        <w:rPr>
          <w:rFonts w:ascii="Alef" w:hAnsi="Alef" w:cs="Alef" w:hint="cs"/>
          <w:sz w:val="24"/>
          <w:szCs w:val="24"/>
          <w:rtl/>
        </w:rPr>
        <w:t xml:space="preserve"> או בית הדין.</w:t>
      </w:r>
    </w:p>
    <w:p w14:paraId="50CB9E45" w14:textId="77777777" w:rsidR="00C072B7" w:rsidRPr="00226FD1" w:rsidRDefault="00C072B7" w:rsidP="006A01DB">
      <w:pPr>
        <w:pStyle w:val="ListParagraph"/>
        <w:numPr>
          <w:ilvl w:val="0"/>
          <w:numId w:val="1"/>
        </w:numPr>
        <w:spacing w:line="360" w:lineRule="auto"/>
        <w:jc w:val="both"/>
        <w:rPr>
          <w:rFonts w:ascii="Alef" w:hAnsi="Alef" w:cs="Alef"/>
          <w:sz w:val="24"/>
          <w:szCs w:val="24"/>
        </w:rPr>
      </w:pPr>
      <w:r w:rsidRPr="00226FD1">
        <w:rPr>
          <w:rFonts w:ascii="Alef" w:hAnsi="Alef" w:cs="Alef" w:hint="cs"/>
          <w:sz w:val="24"/>
          <w:szCs w:val="24"/>
          <w:rtl/>
        </w:rPr>
        <w:t xml:space="preserve">חלופה 2 </w:t>
      </w:r>
      <w:r w:rsidRPr="00226FD1">
        <w:rPr>
          <w:rFonts w:ascii="Alef" w:hAnsi="Alef" w:cs="Alef"/>
          <w:sz w:val="24"/>
          <w:szCs w:val="24"/>
          <w:rtl/>
        </w:rPr>
        <w:t>–</w:t>
      </w:r>
    </w:p>
    <w:p w14:paraId="2E839542" w14:textId="77777777" w:rsidR="00C072B7" w:rsidRPr="00226FD1" w:rsidRDefault="00C072B7" w:rsidP="00C072B7">
      <w:pPr>
        <w:pStyle w:val="ListParagraph"/>
        <w:numPr>
          <w:ilvl w:val="0"/>
          <w:numId w:val="2"/>
        </w:numPr>
        <w:spacing w:line="360" w:lineRule="auto"/>
        <w:jc w:val="both"/>
        <w:rPr>
          <w:rFonts w:ascii="Alef" w:hAnsi="Alef" w:cs="Alef"/>
          <w:sz w:val="24"/>
          <w:szCs w:val="24"/>
          <w:rtl/>
        </w:rPr>
      </w:pPr>
      <w:r w:rsidRPr="00226FD1">
        <w:rPr>
          <w:rFonts w:ascii="Alef" w:hAnsi="Alef" w:cs="Alef" w:hint="cs"/>
          <w:sz w:val="24"/>
          <w:szCs w:val="24"/>
          <w:rtl/>
        </w:rPr>
        <w:t>יתרונות:</w:t>
      </w:r>
      <w:r w:rsidR="005106B1">
        <w:rPr>
          <w:rFonts w:ascii="Alef" w:hAnsi="Alef" w:cs="Alef" w:hint="cs"/>
          <w:sz w:val="24"/>
          <w:szCs w:val="24"/>
          <w:rtl/>
        </w:rPr>
        <w:t xml:space="preserve"> </w:t>
      </w:r>
      <w:r w:rsidR="00FB5640" w:rsidRPr="00950E87">
        <w:rPr>
          <w:rFonts w:ascii="Alef" w:hAnsi="Alef" w:cs="Alef" w:hint="cs"/>
          <w:sz w:val="24"/>
          <w:szCs w:val="24"/>
          <w:rtl/>
        </w:rPr>
        <w:t>בזכות פטור הסוג אין צורך להגיע מראש, ואין נטל רגולטורי להסכמים שאינם פוגעים בתחרות</w:t>
      </w:r>
      <w:r w:rsidR="00FB5640">
        <w:rPr>
          <w:rFonts w:ascii="Alef" w:hAnsi="Alef" w:cs="Alef" w:hint="cs"/>
          <w:sz w:val="24"/>
          <w:szCs w:val="24"/>
          <w:rtl/>
        </w:rPr>
        <w:t>, כמפורט ביחס לחלופה 1</w:t>
      </w:r>
      <w:r w:rsidRPr="00226FD1">
        <w:rPr>
          <w:rFonts w:ascii="Alef" w:hAnsi="Alef" w:cs="Alef"/>
          <w:sz w:val="24"/>
          <w:szCs w:val="24"/>
          <w:rtl/>
        </w:rPr>
        <w:t xml:space="preserve">. </w:t>
      </w:r>
    </w:p>
    <w:p w14:paraId="0901D6CD" w14:textId="0BF4E45C" w:rsidR="00C072B7" w:rsidRPr="00F858E0" w:rsidRDefault="00C072B7" w:rsidP="00F858E0">
      <w:pPr>
        <w:pStyle w:val="ListParagraph"/>
        <w:numPr>
          <w:ilvl w:val="0"/>
          <w:numId w:val="2"/>
        </w:numPr>
        <w:spacing w:line="360" w:lineRule="auto"/>
        <w:jc w:val="both"/>
        <w:rPr>
          <w:rFonts w:ascii="Alef" w:hAnsi="Alef" w:cs="Alef"/>
          <w:sz w:val="24"/>
          <w:szCs w:val="24"/>
        </w:rPr>
      </w:pPr>
      <w:r w:rsidRPr="00226FD1">
        <w:rPr>
          <w:rFonts w:ascii="Alef" w:hAnsi="Alef" w:cs="Alef" w:hint="cs"/>
          <w:sz w:val="24"/>
          <w:szCs w:val="24"/>
          <w:rtl/>
        </w:rPr>
        <w:t>חסרונות:</w:t>
      </w:r>
      <w:r w:rsidR="00F858E0">
        <w:rPr>
          <w:rFonts w:ascii="Alef" w:hAnsi="Alef" w:cs="Alef" w:hint="cs"/>
          <w:sz w:val="24"/>
          <w:szCs w:val="24"/>
          <w:rtl/>
        </w:rPr>
        <w:t xml:space="preserve"> </w:t>
      </w:r>
      <w:r w:rsidR="00211838">
        <w:rPr>
          <w:rFonts w:ascii="Alef" w:hAnsi="Alef" w:cs="Alef" w:hint="cs"/>
          <w:sz w:val="24"/>
          <w:szCs w:val="24"/>
          <w:rtl/>
        </w:rPr>
        <w:t>לאחר בחינה פרטנית של כל ה</w:t>
      </w:r>
      <w:r w:rsidR="00F858E0">
        <w:rPr>
          <w:rFonts w:ascii="Alef" w:hAnsi="Alef" w:cs="Alef" w:hint="cs"/>
          <w:sz w:val="24"/>
          <w:szCs w:val="24"/>
          <w:rtl/>
        </w:rPr>
        <w:t>שינויים</w:t>
      </w:r>
      <w:r w:rsidR="00A65AAB">
        <w:rPr>
          <w:rFonts w:ascii="Alef" w:hAnsi="Alef" w:cs="Alef" w:hint="cs"/>
          <w:sz w:val="24"/>
          <w:szCs w:val="24"/>
          <w:rtl/>
        </w:rPr>
        <w:t xml:space="preserve"> שהוצעו במסגרת הקול הקורא שהופץ,</w:t>
      </w:r>
      <w:r w:rsidR="00FB5640">
        <w:rPr>
          <w:rFonts w:ascii="Alef" w:hAnsi="Alef" w:cs="Alef" w:hint="cs"/>
          <w:sz w:val="24"/>
          <w:szCs w:val="24"/>
          <w:rtl/>
        </w:rPr>
        <w:t xml:space="preserve"> כפי שהוסבר בפסקה</w:t>
      </w:r>
      <w:r w:rsidR="007C0BC5">
        <w:rPr>
          <w:rFonts w:ascii="Alef" w:hAnsi="Alef" w:cs="Alef" w:hint="cs"/>
          <w:sz w:val="24"/>
          <w:szCs w:val="24"/>
          <w:rtl/>
        </w:rPr>
        <w:t xml:space="preserve"> </w:t>
      </w:r>
      <w:r w:rsidR="00A4543D">
        <w:rPr>
          <w:rFonts w:ascii="Alef" w:hAnsi="Alef" w:cs="Alef" w:hint="cs"/>
          <w:sz w:val="24"/>
          <w:szCs w:val="24"/>
          <w:rtl/>
        </w:rPr>
        <w:t>16</w:t>
      </w:r>
      <w:r w:rsidR="00211838">
        <w:rPr>
          <w:rFonts w:ascii="Alef" w:hAnsi="Alef" w:cs="Alef" w:hint="cs"/>
          <w:sz w:val="24"/>
          <w:szCs w:val="24"/>
          <w:rtl/>
        </w:rPr>
        <w:t>, נראה כי חלקם לא נחוצים בעוד חלקם עשויים להביא</w:t>
      </w:r>
      <w:r w:rsidR="00F858E0">
        <w:rPr>
          <w:rFonts w:ascii="Alef" w:hAnsi="Alef" w:cs="Alef" w:hint="cs"/>
          <w:sz w:val="24"/>
          <w:szCs w:val="24"/>
          <w:rtl/>
        </w:rPr>
        <w:t xml:space="preserve"> </w:t>
      </w:r>
      <w:r w:rsidR="00211838">
        <w:rPr>
          <w:rFonts w:ascii="Alef" w:hAnsi="Alef" w:cs="Alef" w:hint="cs"/>
          <w:sz w:val="24"/>
          <w:szCs w:val="24"/>
          <w:rtl/>
        </w:rPr>
        <w:t>ל</w:t>
      </w:r>
      <w:r w:rsidR="00F858E0">
        <w:rPr>
          <w:rFonts w:ascii="Alef" w:hAnsi="Alef" w:cs="Alef" w:hint="cs"/>
          <w:sz w:val="24"/>
          <w:szCs w:val="24"/>
          <w:rtl/>
        </w:rPr>
        <w:t>פגיעה בתחרות לעומת המצב הקיים</w:t>
      </w:r>
      <w:r w:rsidRPr="00F858E0">
        <w:rPr>
          <w:rFonts w:ascii="Alef" w:hAnsi="Alef" w:cs="Alef" w:hint="cs"/>
          <w:sz w:val="24"/>
          <w:szCs w:val="24"/>
          <w:rtl/>
        </w:rPr>
        <w:t>.</w:t>
      </w:r>
    </w:p>
    <w:p w14:paraId="269A3770" w14:textId="77777777" w:rsidR="00C072B7" w:rsidRPr="00226FD1" w:rsidRDefault="00C072B7" w:rsidP="006A01DB">
      <w:pPr>
        <w:pStyle w:val="ListParagraph"/>
        <w:numPr>
          <w:ilvl w:val="0"/>
          <w:numId w:val="1"/>
        </w:numPr>
        <w:spacing w:line="360" w:lineRule="auto"/>
        <w:jc w:val="both"/>
        <w:rPr>
          <w:rFonts w:ascii="Alef" w:hAnsi="Alef" w:cs="Alef"/>
          <w:sz w:val="24"/>
          <w:szCs w:val="24"/>
        </w:rPr>
      </w:pPr>
      <w:r w:rsidRPr="00226FD1">
        <w:rPr>
          <w:rFonts w:ascii="Alef" w:hAnsi="Alef" w:cs="Alef" w:hint="cs"/>
          <w:sz w:val="24"/>
          <w:szCs w:val="24"/>
          <w:rtl/>
        </w:rPr>
        <w:t>השוואה בין החלופות:</w:t>
      </w:r>
      <w:r w:rsidR="00F17A82">
        <w:rPr>
          <w:rFonts w:ascii="Alef" w:hAnsi="Alef" w:cs="Alef" w:hint="cs"/>
          <w:sz w:val="24"/>
          <w:szCs w:val="24"/>
          <w:rtl/>
        </w:rPr>
        <w:t xml:space="preserve"> </w:t>
      </w:r>
    </w:p>
    <w:tbl>
      <w:tblPr>
        <w:tblStyle w:val="TableGrid"/>
        <w:bidiVisual/>
        <w:tblW w:w="0" w:type="auto"/>
        <w:tblInd w:w="360" w:type="dxa"/>
        <w:tblLook w:val="04A0" w:firstRow="1" w:lastRow="0" w:firstColumn="1" w:lastColumn="0" w:noHBand="0" w:noVBand="1"/>
      </w:tblPr>
      <w:tblGrid>
        <w:gridCol w:w="2336"/>
        <w:gridCol w:w="1842"/>
        <w:gridCol w:w="2046"/>
        <w:gridCol w:w="2046"/>
      </w:tblGrid>
      <w:tr w:rsidR="00C072B7" w:rsidRPr="00226FD1" w14:paraId="6EF44A20" w14:textId="77777777" w:rsidTr="00FB5640">
        <w:tc>
          <w:tcPr>
            <w:tcW w:w="2336" w:type="dxa"/>
          </w:tcPr>
          <w:p w14:paraId="054D89AD" w14:textId="77777777" w:rsidR="00C072B7" w:rsidRPr="00226FD1" w:rsidRDefault="00C072B7" w:rsidP="00AA6040">
            <w:pPr>
              <w:pStyle w:val="ListParagraph"/>
              <w:spacing w:line="360" w:lineRule="auto"/>
              <w:ind w:left="0"/>
              <w:jc w:val="both"/>
              <w:rPr>
                <w:rFonts w:ascii="Alef" w:hAnsi="Alef" w:cs="Alef"/>
                <w:b/>
                <w:bCs/>
                <w:sz w:val="24"/>
                <w:szCs w:val="24"/>
                <w:rtl/>
              </w:rPr>
            </w:pPr>
          </w:p>
        </w:tc>
        <w:tc>
          <w:tcPr>
            <w:tcW w:w="1842" w:type="dxa"/>
          </w:tcPr>
          <w:p w14:paraId="0AA757FD" w14:textId="77777777" w:rsidR="00C072B7" w:rsidRPr="00226FD1" w:rsidRDefault="00C072B7" w:rsidP="00AA6040">
            <w:pPr>
              <w:pStyle w:val="ListParagraph"/>
              <w:spacing w:line="360" w:lineRule="auto"/>
              <w:ind w:left="0"/>
              <w:jc w:val="both"/>
              <w:rPr>
                <w:rFonts w:ascii="Alef" w:hAnsi="Alef" w:cs="Alef"/>
                <w:b/>
                <w:bCs/>
                <w:sz w:val="24"/>
                <w:szCs w:val="24"/>
                <w:rtl/>
              </w:rPr>
            </w:pPr>
            <w:r w:rsidRPr="00226FD1">
              <w:rPr>
                <w:rFonts w:ascii="Alef" w:hAnsi="Alef" w:cs="Alef" w:hint="cs"/>
                <w:sz w:val="24"/>
                <w:szCs w:val="24"/>
                <w:rtl/>
              </w:rPr>
              <w:t>חלופת ה-0</w:t>
            </w:r>
          </w:p>
        </w:tc>
        <w:tc>
          <w:tcPr>
            <w:tcW w:w="2046" w:type="dxa"/>
          </w:tcPr>
          <w:p w14:paraId="50E749D8" w14:textId="77777777" w:rsidR="00C072B7" w:rsidRPr="00226FD1" w:rsidRDefault="00C072B7" w:rsidP="00AA6040">
            <w:pPr>
              <w:pStyle w:val="ListParagraph"/>
              <w:spacing w:line="360" w:lineRule="auto"/>
              <w:ind w:left="0"/>
              <w:jc w:val="both"/>
              <w:rPr>
                <w:rFonts w:ascii="Alef" w:hAnsi="Alef" w:cs="Alef"/>
                <w:b/>
                <w:bCs/>
                <w:sz w:val="24"/>
                <w:szCs w:val="24"/>
                <w:rtl/>
              </w:rPr>
            </w:pPr>
            <w:r w:rsidRPr="00226FD1">
              <w:rPr>
                <w:rFonts w:ascii="Alef" w:hAnsi="Alef" w:cs="Alef" w:hint="cs"/>
                <w:sz w:val="24"/>
                <w:szCs w:val="24"/>
                <w:rtl/>
              </w:rPr>
              <w:t>חלופה 1</w:t>
            </w:r>
          </w:p>
        </w:tc>
        <w:tc>
          <w:tcPr>
            <w:tcW w:w="2046" w:type="dxa"/>
          </w:tcPr>
          <w:p w14:paraId="5408C181" w14:textId="77777777" w:rsidR="00C072B7" w:rsidRPr="00226FD1" w:rsidRDefault="00C072B7" w:rsidP="00AA6040">
            <w:pPr>
              <w:pStyle w:val="ListParagraph"/>
              <w:spacing w:line="360" w:lineRule="auto"/>
              <w:ind w:left="0"/>
              <w:jc w:val="both"/>
              <w:rPr>
                <w:rFonts w:ascii="Alef" w:hAnsi="Alef" w:cs="Alef"/>
                <w:b/>
                <w:bCs/>
                <w:sz w:val="24"/>
                <w:szCs w:val="24"/>
                <w:rtl/>
              </w:rPr>
            </w:pPr>
            <w:r w:rsidRPr="00226FD1">
              <w:rPr>
                <w:rFonts w:ascii="Alef" w:hAnsi="Alef" w:cs="Alef" w:hint="cs"/>
                <w:sz w:val="24"/>
                <w:szCs w:val="24"/>
                <w:rtl/>
              </w:rPr>
              <w:t>חלופה 2</w:t>
            </w:r>
          </w:p>
        </w:tc>
      </w:tr>
      <w:tr w:rsidR="00C072B7" w:rsidRPr="00226FD1" w14:paraId="71E4773A" w14:textId="77777777" w:rsidTr="00FB5640">
        <w:tc>
          <w:tcPr>
            <w:tcW w:w="2336" w:type="dxa"/>
          </w:tcPr>
          <w:p w14:paraId="2CCCACC8" w14:textId="77777777" w:rsidR="00C072B7" w:rsidRPr="00226FD1" w:rsidRDefault="00C072B7" w:rsidP="00AA6040">
            <w:pPr>
              <w:pStyle w:val="ListParagraph"/>
              <w:spacing w:line="360" w:lineRule="auto"/>
              <w:ind w:left="0"/>
              <w:rPr>
                <w:rFonts w:ascii="Alef" w:hAnsi="Alef" w:cs="Alef"/>
                <w:b/>
                <w:bCs/>
                <w:sz w:val="24"/>
                <w:szCs w:val="24"/>
                <w:rtl/>
              </w:rPr>
            </w:pPr>
            <w:r w:rsidRPr="00226FD1">
              <w:rPr>
                <w:rFonts w:ascii="Alef" w:hAnsi="Alef" w:cs="Alef" w:hint="cs"/>
                <w:b/>
                <w:bCs/>
                <w:sz w:val="24"/>
                <w:szCs w:val="24"/>
                <w:rtl/>
              </w:rPr>
              <w:t>נטל רגולטורי (25%)</w:t>
            </w:r>
          </w:p>
        </w:tc>
        <w:tc>
          <w:tcPr>
            <w:tcW w:w="1842" w:type="dxa"/>
          </w:tcPr>
          <w:p w14:paraId="430D3193" w14:textId="77777777" w:rsidR="00C072B7" w:rsidRDefault="00F17A82"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0</w:t>
            </w:r>
          </w:p>
          <w:p w14:paraId="6C33A1BA" w14:textId="77777777" w:rsidR="00F17A82" w:rsidRPr="00950E87" w:rsidRDefault="00F17A82" w:rsidP="00AA6040">
            <w:pPr>
              <w:pStyle w:val="ListParagraph"/>
              <w:spacing w:line="360" w:lineRule="auto"/>
              <w:ind w:left="0"/>
              <w:jc w:val="center"/>
              <w:rPr>
                <w:rFonts w:ascii="Alef" w:hAnsi="Alef" w:cs="Alef"/>
                <w:sz w:val="24"/>
                <w:szCs w:val="24"/>
                <w:rtl/>
              </w:rPr>
            </w:pPr>
          </w:p>
        </w:tc>
        <w:tc>
          <w:tcPr>
            <w:tcW w:w="2046" w:type="dxa"/>
          </w:tcPr>
          <w:p w14:paraId="13D047CC" w14:textId="4CE94A87" w:rsidR="00C072B7" w:rsidRDefault="00F41EEB"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4</w:t>
            </w:r>
          </w:p>
          <w:p w14:paraId="385F0DE3" w14:textId="77777777" w:rsidR="00F17A82" w:rsidRPr="00950E87" w:rsidRDefault="00F17A82" w:rsidP="00AA6040">
            <w:pPr>
              <w:pStyle w:val="ListParagraph"/>
              <w:spacing w:line="360" w:lineRule="auto"/>
              <w:ind w:left="0"/>
              <w:jc w:val="center"/>
              <w:rPr>
                <w:rFonts w:ascii="Alef" w:hAnsi="Alef" w:cs="Alef"/>
                <w:sz w:val="24"/>
                <w:szCs w:val="24"/>
                <w:rtl/>
              </w:rPr>
            </w:pPr>
          </w:p>
        </w:tc>
        <w:tc>
          <w:tcPr>
            <w:tcW w:w="2046" w:type="dxa"/>
          </w:tcPr>
          <w:p w14:paraId="31A4A0D2" w14:textId="77777777" w:rsidR="00C072B7" w:rsidRDefault="00F17A82"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5</w:t>
            </w:r>
          </w:p>
          <w:p w14:paraId="13BA6C96" w14:textId="77777777" w:rsidR="00F17A82" w:rsidRPr="00950E87" w:rsidRDefault="00F17A82" w:rsidP="00AA6040">
            <w:pPr>
              <w:pStyle w:val="ListParagraph"/>
              <w:spacing w:line="360" w:lineRule="auto"/>
              <w:ind w:left="0"/>
              <w:jc w:val="center"/>
              <w:rPr>
                <w:rFonts w:ascii="Alef" w:hAnsi="Alef" w:cs="Alef"/>
                <w:sz w:val="24"/>
                <w:szCs w:val="24"/>
                <w:rtl/>
              </w:rPr>
            </w:pPr>
          </w:p>
        </w:tc>
      </w:tr>
      <w:tr w:rsidR="00C072B7" w:rsidRPr="00226FD1" w14:paraId="7C5B87E9" w14:textId="77777777" w:rsidTr="00FB5640">
        <w:tc>
          <w:tcPr>
            <w:tcW w:w="2336" w:type="dxa"/>
          </w:tcPr>
          <w:p w14:paraId="64BEE9DF" w14:textId="77777777" w:rsidR="00C072B7" w:rsidRPr="00226FD1" w:rsidRDefault="00C072B7" w:rsidP="00AA6040">
            <w:pPr>
              <w:pStyle w:val="ListParagraph"/>
              <w:spacing w:line="360" w:lineRule="auto"/>
              <w:ind w:left="0"/>
              <w:rPr>
                <w:rFonts w:ascii="Alef" w:hAnsi="Alef" w:cs="Alef"/>
                <w:b/>
                <w:bCs/>
                <w:sz w:val="24"/>
                <w:szCs w:val="24"/>
                <w:rtl/>
              </w:rPr>
            </w:pPr>
            <w:r w:rsidRPr="00226FD1">
              <w:rPr>
                <w:rFonts w:ascii="Alef" w:hAnsi="Alef" w:cs="Alef" w:hint="cs"/>
                <w:b/>
                <w:bCs/>
                <w:sz w:val="24"/>
                <w:szCs w:val="24"/>
                <w:rtl/>
              </w:rPr>
              <w:t>וודאות משפטית ועלות ציות (25%)</w:t>
            </w:r>
          </w:p>
        </w:tc>
        <w:tc>
          <w:tcPr>
            <w:tcW w:w="1842" w:type="dxa"/>
          </w:tcPr>
          <w:p w14:paraId="0B1F0F52" w14:textId="77777777" w:rsidR="00C072B7" w:rsidRDefault="00F17A82"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0</w:t>
            </w:r>
          </w:p>
          <w:p w14:paraId="419B6134" w14:textId="77777777" w:rsidR="00F17A82" w:rsidRPr="00226FD1" w:rsidRDefault="00F17A82" w:rsidP="00FB5640">
            <w:pPr>
              <w:pStyle w:val="ListParagraph"/>
              <w:spacing w:line="360" w:lineRule="auto"/>
              <w:ind w:left="0"/>
              <w:jc w:val="center"/>
              <w:rPr>
                <w:rFonts w:ascii="Alef" w:hAnsi="Alef" w:cs="Alef"/>
                <w:b/>
                <w:bCs/>
                <w:sz w:val="24"/>
                <w:szCs w:val="24"/>
                <w:rtl/>
              </w:rPr>
            </w:pPr>
          </w:p>
        </w:tc>
        <w:tc>
          <w:tcPr>
            <w:tcW w:w="2046" w:type="dxa"/>
          </w:tcPr>
          <w:p w14:paraId="00ECEC60" w14:textId="77777777" w:rsidR="00C072B7" w:rsidRPr="00950E87" w:rsidRDefault="00F17A82" w:rsidP="00AA6040">
            <w:pPr>
              <w:pStyle w:val="ListParagraph"/>
              <w:spacing w:line="360" w:lineRule="auto"/>
              <w:ind w:left="0"/>
              <w:jc w:val="center"/>
              <w:rPr>
                <w:rFonts w:ascii="Alef" w:hAnsi="Alef" w:cs="Alef"/>
                <w:sz w:val="24"/>
                <w:szCs w:val="24"/>
                <w:rtl/>
              </w:rPr>
            </w:pPr>
            <w:r w:rsidRPr="00950E87">
              <w:rPr>
                <w:rFonts w:ascii="Alef" w:hAnsi="Alef" w:cs="Alef" w:hint="cs"/>
                <w:sz w:val="24"/>
                <w:szCs w:val="24"/>
                <w:rtl/>
              </w:rPr>
              <w:t>4</w:t>
            </w:r>
          </w:p>
          <w:p w14:paraId="1C34C23E" w14:textId="77777777" w:rsidR="004B2C6E" w:rsidRPr="00950E87" w:rsidRDefault="004B2C6E" w:rsidP="00AA6040">
            <w:pPr>
              <w:pStyle w:val="ListParagraph"/>
              <w:spacing w:line="360" w:lineRule="auto"/>
              <w:ind w:left="0"/>
              <w:jc w:val="center"/>
              <w:rPr>
                <w:rFonts w:ascii="Alef" w:hAnsi="Alef" w:cs="Alef"/>
                <w:sz w:val="24"/>
                <w:szCs w:val="24"/>
                <w:rtl/>
              </w:rPr>
            </w:pPr>
          </w:p>
        </w:tc>
        <w:tc>
          <w:tcPr>
            <w:tcW w:w="2046" w:type="dxa"/>
          </w:tcPr>
          <w:p w14:paraId="2F0C942D" w14:textId="77777777" w:rsidR="00C072B7" w:rsidRDefault="00F17A82"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5</w:t>
            </w:r>
          </w:p>
          <w:p w14:paraId="109D448D" w14:textId="77777777" w:rsidR="004B2C6E" w:rsidRPr="00950E87" w:rsidRDefault="004B2C6E" w:rsidP="00AA6040">
            <w:pPr>
              <w:pStyle w:val="ListParagraph"/>
              <w:spacing w:line="360" w:lineRule="auto"/>
              <w:ind w:left="0"/>
              <w:jc w:val="center"/>
              <w:rPr>
                <w:rFonts w:ascii="Alef" w:hAnsi="Alef" w:cs="Alef"/>
                <w:sz w:val="24"/>
                <w:szCs w:val="24"/>
                <w:rtl/>
              </w:rPr>
            </w:pPr>
          </w:p>
        </w:tc>
      </w:tr>
      <w:tr w:rsidR="00C072B7" w:rsidRPr="00226FD1" w14:paraId="53350867" w14:textId="77777777" w:rsidTr="00FB5640">
        <w:trPr>
          <w:trHeight w:val="503"/>
        </w:trPr>
        <w:tc>
          <w:tcPr>
            <w:tcW w:w="2336" w:type="dxa"/>
          </w:tcPr>
          <w:p w14:paraId="5E79DE0E" w14:textId="77777777" w:rsidR="00C072B7" w:rsidRPr="00226FD1" w:rsidRDefault="00C072B7" w:rsidP="00AA6040">
            <w:pPr>
              <w:spacing w:after="160" w:line="240" w:lineRule="auto"/>
              <w:rPr>
                <w:rFonts w:ascii="Alef" w:hAnsi="Alef" w:cs="Alef"/>
                <w:sz w:val="24"/>
                <w:szCs w:val="24"/>
                <w:rtl/>
              </w:rPr>
            </w:pPr>
            <w:r w:rsidRPr="00226FD1">
              <w:rPr>
                <w:rFonts w:ascii="Alef" w:hAnsi="Alef" w:cs="Alef" w:hint="cs"/>
                <w:b/>
                <w:bCs/>
                <w:sz w:val="24"/>
                <w:szCs w:val="24"/>
                <w:rtl/>
              </w:rPr>
              <w:t>עמידה בתכלית הרגולציה</w:t>
            </w:r>
            <w:r w:rsidR="000D19DF" w:rsidRPr="00226FD1">
              <w:rPr>
                <w:rFonts w:ascii="Alef" w:hAnsi="Alef" w:cs="Alef" w:hint="cs"/>
                <w:b/>
                <w:bCs/>
                <w:sz w:val="24"/>
                <w:szCs w:val="24"/>
                <w:rtl/>
              </w:rPr>
              <w:t xml:space="preserve"> </w:t>
            </w:r>
            <w:r w:rsidRPr="00226FD1">
              <w:rPr>
                <w:rFonts w:ascii="Alef" w:hAnsi="Alef" w:cs="Alef" w:hint="cs"/>
                <w:b/>
                <w:bCs/>
                <w:sz w:val="24"/>
                <w:szCs w:val="24"/>
                <w:rtl/>
              </w:rPr>
              <w:t>(50%)</w:t>
            </w:r>
          </w:p>
          <w:p w14:paraId="0448B09B" w14:textId="77777777" w:rsidR="00C072B7" w:rsidRPr="00226FD1" w:rsidRDefault="00C072B7" w:rsidP="00AA6040">
            <w:pPr>
              <w:pStyle w:val="ListParagraph"/>
              <w:spacing w:line="360" w:lineRule="auto"/>
              <w:ind w:left="0"/>
              <w:rPr>
                <w:rFonts w:ascii="Alef" w:hAnsi="Alef" w:cs="Alef"/>
                <w:b/>
                <w:bCs/>
                <w:sz w:val="24"/>
                <w:szCs w:val="24"/>
                <w:rtl/>
              </w:rPr>
            </w:pPr>
          </w:p>
        </w:tc>
        <w:tc>
          <w:tcPr>
            <w:tcW w:w="1842" w:type="dxa"/>
          </w:tcPr>
          <w:p w14:paraId="73ABE4E6" w14:textId="77777777" w:rsidR="00C072B7" w:rsidRDefault="00F17A82"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2.5</w:t>
            </w:r>
          </w:p>
          <w:p w14:paraId="24794D68" w14:textId="77777777" w:rsidR="004B2C6E" w:rsidRPr="00FB5640" w:rsidRDefault="004B2C6E" w:rsidP="00FB5640">
            <w:pPr>
              <w:spacing w:after="160" w:line="360" w:lineRule="auto"/>
              <w:jc w:val="both"/>
              <w:rPr>
                <w:rFonts w:ascii="Alef" w:hAnsi="Alef" w:cs="Alef"/>
                <w:b/>
                <w:bCs/>
                <w:sz w:val="24"/>
                <w:szCs w:val="24"/>
                <w:rtl/>
              </w:rPr>
            </w:pPr>
          </w:p>
        </w:tc>
        <w:tc>
          <w:tcPr>
            <w:tcW w:w="2046" w:type="dxa"/>
          </w:tcPr>
          <w:p w14:paraId="5C9B6060" w14:textId="77777777" w:rsidR="00923FE8" w:rsidRPr="00226FD1" w:rsidRDefault="00F17A82" w:rsidP="00FB56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5</w:t>
            </w:r>
          </w:p>
        </w:tc>
        <w:tc>
          <w:tcPr>
            <w:tcW w:w="2046" w:type="dxa"/>
          </w:tcPr>
          <w:p w14:paraId="4FCD3BA9" w14:textId="77777777" w:rsidR="00C072B7" w:rsidRDefault="00F17A82"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3</w:t>
            </w:r>
          </w:p>
          <w:p w14:paraId="0F7694BE" w14:textId="77777777" w:rsidR="00923FE8" w:rsidRPr="00923FE8" w:rsidRDefault="00923FE8" w:rsidP="00AA6040">
            <w:pPr>
              <w:pStyle w:val="ListParagraph"/>
              <w:spacing w:line="360" w:lineRule="auto"/>
              <w:ind w:left="0"/>
              <w:jc w:val="center"/>
              <w:rPr>
                <w:rFonts w:ascii="Alef" w:hAnsi="Alef" w:cs="Alef"/>
                <w:sz w:val="24"/>
                <w:szCs w:val="24"/>
                <w:rtl/>
              </w:rPr>
            </w:pPr>
          </w:p>
        </w:tc>
      </w:tr>
      <w:tr w:rsidR="00C072B7" w:rsidRPr="00226FD1" w14:paraId="7469FAA8" w14:textId="77777777" w:rsidTr="00FB5640">
        <w:tc>
          <w:tcPr>
            <w:tcW w:w="2336" w:type="dxa"/>
          </w:tcPr>
          <w:p w14:paraId="349026EB" w14:textId="77777777" w:rsidR="00C072B7" w:rsidRPr="00226FD1" w:rsidRDefault="00C072B7" w:rsidP="00AA6040">
            <w:pPr>
              <w:pStyle w:val="ListParagraph"/>
              <w:spacing w:line="360" w:lineRule="auto"/>
              <w:ind w:left="0"/>
              <w:jc w:val="both"/>
              <w:rPr>
                <w:rFonts w:ascii="Alef" w:hAnsi="Alef" w:cs="Alef"/>
                <w:b/>
                <w:bCs/>
                <w:sz w:val="24"/>
                <w:szCs w:val="24"/>
                <w:rtl/>
              </w:rPr>
            </w:pPr>
            <w:r w:rsidRPr="00226FD1">
              <w:rPr>
                <w:rFonts w:ascii="Alef" w:hAnsi="Alef" w:cs="Alef" w:hint="cs"/>
                <w:b/>
                <w:bCs/>
                <w:sz w:val="24"/>
                <w:szCs w:val="24"/>
                <w:rtl/>
              </w:rPr>
              <w:t>סה"כ</w:t>
            </w:r>
          </w:p>
        </w:tc>
        <w:tc>
          <w:tcPr>
            <w:tcW w:w="1842" w:type="dxa"/>
          </w:tcPr>
          <w:p w14:paraId="1931D480" w14:textId="77777777" w:rsidR="00C072B7" w:rsidRPr="00226FD1" w:rsidRDefault="00F17A82" w:rsidP="00AA6040">
            <w:pPr>
              <w:pStyle w:val="ListParagraph"/>
              <w:spacing w:line="360" w:lineRule="auto"/>
              <w:ind w:left="0"/>
              <w:jc w:val="center"/>
              <w:rPr>
                <w:rFonts w:ascii="Alef" w:hAnsi="Alef" w:cs="Alef"/>
                <w:b/>
                <w:bCs/>
                <w:sz w:val="24"/>
                <w:szCs w:val="24"/>
                <w:rtl/>
              </w:rPr>
            </w:pPr>
            <w:r>
              <w:rPr>
                <w:rFonts w:ascii="Alef" w:hAnsi="Alef" w:cs="Alef" w:hint="cs"/>
                <w:b/>
                <w:bCs/>
                <w:sz w:val="24"/>
                <w:szCs w:val="24"/>
                <w:rtl/>
              </w:rPr>
              <w:t>1.25</w:t>
            </w:r>
          </w:p>
        </w:tc>
        <w:tc>
          <w:tcPr>
            <w:tcW w:w="2046" w:type="dxa"/>
          </w:tcPr>
          <w:p w14:paraId="27B1DEC9" w14:textId="2CDD0439" w:rsidR="00C072B7" w:rsidRPr="00226FD1" w:rsidRDefault="00F17A82" w:rsidP="00AA6040">
            <w:pPr>
              <w:pStyle w:val="ListParagraph"/>
              <w:spacing w:line="360" w:lineRule="auto"/>
              <w:ind w:left="0"/>
              <w:jc w:val="center"/>
              <w:rPr>
                <w:rFonts w:ascii="Alef" w:hAnsi="Alef" w:cs="Alef"/>
                <w:b/>
                <w:bCs/>
                <w:sz w:val="24"/>
                <w:szCs w:val="24"/>
                <w:rtl/>
              </w:rPr>
            </w:pPr>
            <w:r w:rsidRPr="00F17A82">
              <w:rPr>
                <w:rFonts w:ascii="Alef" w:hAnsi="Alef" w:cs="Alef" w:hint="cs"/>
                <w:b/>
                <w:bCs/>
                <w:color w:val="FF0000"/>
                <w:sz w:val="24"/>
                <w:szCs w:val="24"/>
                <w:rtl/>
              </w:rPr>
              <w:t>4</w:t>
            </w:r>
            <w:r w:rsidR="004F7D80">
              <w:rPr>
                <w:rFonts w:ascii="Alef" w:hAnsi="Alef" w:cs="Alef" w:hint="cs"/>
                <w:b/>
                <w:bCs/>
                <w:color w:val="FF0000"/>
                <w:sz w:val="24"/>
                <w:szCs w:val="24"/>
                <w:rtl/>
              </w:rPr>
              <w:t>.5</w:t>
            </w:r>
          </w:p>
        </w:tc>
        <w:tc>
          <w:tcPr>
            <w:tcW w:w="2046" w:type="dxa"/>
          </w:tcPr>
          <w:p w14:paraId="6DBC85E8" w14:textId="77777777" w:rsidR="00C072B7" w:rsidRPr="00226FD1" w:rsidRDefault="00F17A82" w:rsidP="00AA6040">
            <w:pPr>
              <w:pStyle w:val="ListParagraph"/>
              <w:spacing w:line="360" w:lineRule="auto"/>
              <w:ind w:left="0"/>
              <w:jc w:val="center"/>
              <w:rPr>
                <w:rFonts w:ascii="Alef" w:hAnsi="Alef" w:cs="Alef"/>
                <w:b/>
                <w:bCs/>
                <w:color w:val="FF0000"/>
                <w:sz w:val="24"/>
                <w:szCs w:val="24"/>
                <w:rtl/>
              </w:rPr>
            </w:pPr>
            <w:r w:rsidRPr="00F17A82">
              <w:rPr>
                <w:rFonts w:ascii="Alef" w:hAnsi="Alef" w:cs="Alef" w:hint="cs"/>
                <w:b/>
                <w:bCs/>
                <w:sz w:val="24"/>
                <w:szCs w:val="24"/>
                <w:rtl/>
              </w:rPr>
              <w:t>4</w:t>
            </w:r>
          </w:p>
        </w:tc>
      </w:tr>
    </w:tbl>
    <w:p w14:paraId="20C1F618" w14:textId="77777777" w:rsidR="00C072B7" w:rsidRPr="00226FD1" w:rsidRDefault="00C072B7" w:rsidP="00C072B7">
      <w:pPr>
        <w:pStyle w:val="ListParagraph"/>
        <w:spacing w:line="360" w:lineRule="auto"/>
        <w:ind w:left="360"/>
        <w:jc w:val="both"/>
        <w:rPr>
          <w:rFonts w:ascii="Alef" w:hAnsi="Alef" w:cs="Alef"/>
          <w:b/>
          <w:bCs/>
          <w:sz w:val="24"/>
          <w:szCs w:val="24"/>
        </w:rPr>
      </w:pPr>
    </w:p>
    <w:p w14:paraId="4C0AC252" w14:textId="77777777" w:rsidR="00C072B7" w:rsidRPr="00226FD1" w:rsidRDefault="00C072B7" w:rsidP="00DE611C">
      <w:pPr>
        <w:pStyle w:val="ListParagraph"/>
        <w:numPr>
          <w:ilvl w:val="0"/>
          <w:numId w:val="4"/>
        </w:numPr>
        <w:spacing w:line="360" w:lineRule="auto"/>
        <w:jc w:val="both"/>
        <w:rPr>
          <w:rFonts w:ascii="Alef" w:hAnsi="Alef" w:cs="Alef"/>
          <w:b/>
          <w:bCs/>
          <w:sz w:val="24"/>
          <w:szCs w:val="24"/>
        </w:rPr>
      </w:pPr>
      <w:r w:rsidRPr="00226FD1">
        <w:rPr>
          <w:rFonts w:ascii="Alef" w:hAnsi="Alef" w:cs="Alef"/>
          <w:b/>
          <w:bCs/>
          <w:sz w:val="24"/>
          <w:szCs w:val="24"/>
          <w:rtl/>
        </w:rPr>
        <w:t>בחירה בין החלופות</w:t>
      </w:r>
      <w:r w:rsidRPr="00226FD1">
        <w:rPr>
          <w:rFonts w:ascii="Alef" w:hAnsi="Alef" w:cs="Alef" w:hint="cs"/>
          <w:b/>
          <w:bCs/>
          <w:sz w:val="24"/>
          <w:szCs w:val="24"/>
          <w:rtl/>
        </w:rPr>
        <w:t xml:space="preserve"> ועיצוב החלופה הנבחרת</w:t>
      </w:r>
    </w:p>
    <w:p w14:paraId="53CDA831" w14:textId="77777777" w:rsidR="00C072B7" w:rsidRPr="00226FD1" w:rsidRDefault="00C072B7" w:rsidP="00DE611C">
      <w:pPr>
        <w:pStyle w:val="ListParagraph"/>
        <w:numPr>
          <w:ilvl w:val="0"/>
          <w:numId w:val="1"/>
        </w:numPr>
        <w:spacing w:line="360" w:lineRule="auto"/>
        <w:jc w:val="both"/>
        <w:rPr>
          <w:rFonts w:ascii="Alef" w:hAnsi="Alef" w:cs="Alef"/>
          <w:sz w:val="24"/>
          <w:szCs w:val="24"/>
          <w:rtl/>
        </w:rPr>
      </w:pPr>
      <w:r w:rsidRPr="00226FD1">
        <w:rPr>
          <w:rFonts w:ascii="Alef" w:hAnsi="Alef" w:cs="Alef" w:hint="cs"/>
          <w:sz w:val="24"/>
          <w:szCs w:val="24"/>
          <w:rtl/>
        </w:rPr>
        <w:t xml:space="preserve">החלופה שקיבלה את הציון הגבוה ביותר היא חלופה מספר </w:t>
      </w:r>
      <w:bookmarkStart w:id="3" w:name="_Hlk210146177"/>
      <w:r w:rsidR="00DE22FA">
        <w:rPr>
          <w:rFonts w:ascii="Alef" w:hAnsi="Alef" w:cs="Alef" w:hint="cs"/>
          <w:sz w:val="24"/>
          <w:szCs w:val="24"/>
          <w:rtl/>
        </w:rPr>
        <w:t>1</w:t>
      </w:r>
      <w:r w:rsidR="00950E87">
        <w:rPr>
          <w:rFonts w:ascii="Alef" w:hAnsi="Alef" w:cs="Alef" w:hint="cs"/>
          <w:sz w:val="24"/>
          <w:szCs w:val="24"/>
          <w:rtl/>
        </w:rPr>
        <w:t>.</w:t>
      </w:r>
    </w:p>
    <w:bookmarkEnd w:id="3"/>
    <w:p w14:paraId="13BA48EE" w14:textId="77777777" w:rsidR="00C072B7" w:rsidRPr="00226FD1" w:rsidRDefault="00C072B7" w:rsidP="00DE611C">
      <w:pPr>
        <w:pStyle w:val="ListParagraph"/>
        <w:numPr>
          <w:ilvl w:val="0"/>
          <w:numId w:val="4"/>
        </w:numPr>
        <w:spacing w:line="360" w:lineRule="auto"/>
        <w:jc w:val="both"/>
        <w:rPr>
          <w:rFonts w:ascii="Alef" w:hAnsi="Alef" w:cs="Alef"/>
          <w:b/>
          <w:bCs/>
          <w:sz w:val="24"/>
          <w:szCs w:val="24"/>
        </w:rPr>
      </w:pPr>
      <w:r w:rsidRPr="00226FD1">
        <w:rPr>
          <w:rFonts w:ascii="Alef" w:hAnsi="Alef" w:cs="Alef"/>
          <w:b/>
          <w:bCs/>
          <w:sz w:val="24"/>
          <w:szCs w:val="24"/>
          <w:rtl/>
        </w:rPr>
        <w:t xml:space="preserve">הגדרת יעדים </w:t>
      </w:r>
    </w:p>
    <w:p w14:paraId="6C8C7FDD" w14:textId="77777777" w:rsidR="00C072B7" w:rsidRDefault="00C072B7" w:rsidP="00DE611C">
      <w:pPr>
        <w:pStyle w:val="ListParagraph"/>
        <w:numPr>
          <w:ilvl w:val="0"/>
          <w:numId w:val="1"/>
        </w:numPr>
        <w:spacing w:line="360" w:lineRule="auto"/>
        <w:jc w:val="both"/>
        <w:rPr>
          <w:rFonts w:ascii="Alef" w:hAnsi="Alef" w:cs="Alef"/>
          <w:sz w:val="24"/>
          <w:szCs w:val="24"/>
        </w:rPr>
      </w:pPr>
      <w:r w:rsidRPr="00226FD1">
        <w:rPr>
          <w:rFonts w:ascii="Alef" w:hAnsi="Alef" w:cs="Alef"/>
          <w:sz w:val="24"/>
          <w:szCs w:val="24"/>
          <w:rtl/>
        </w:rPr>
        <w:lastRenderedPageBreak/>
        <w:t xml:space="preserve">לצורך מדידת אפקטיביות החקיקה, </w:t>
      </w:r>
      <w:r w:rsidRPr="00226FD1">
        <w:rPr>
          <w:rFonts w:ascii="Alef" w:hAnsi="Alef" w:cs="Alef" w:hint="cs"/>
          <w:sz w:val="24"/>
          <w:szCs w:val="24"/>
          <w:rtl/>
        </w:rPr>
        <w:t>ייבחנו מספר גורמים</w:t>
      </w:r>
      <w:r w:rsidRPr="00226FD1">
        <w:rPr>
          <w:rFonts w:ascii="Alef" w:hAnsi="Alef" w:cs="Alef"/>
          <w:sz w:val="24"/>
          <w:szCs w:val="24"/>
          <w:rtl/>
        </w:rPr>
        <w:t xml:space="preserve"> שהחקיקה מבקשת להשפיע עליהם</w:t>
      </w:r>
      <w:r w:rsidRPr="00226FD1">
        <w:rPr>
          <w:rFonts w:ascii="Alef" w:hAnsi="Alef" w:cs="Alef" w:hint="cs"/>
          <w:sz w:val="24"/>
          <w:szCs w:val="24"/>
          <w:rtl/>
        </w:rPr>
        <w:t>:</w:t>
      </w:r>
    </w:p>
    <w:p w14:paraId="65124455" w14:textId="77777777" w:rsidR="00F80BDE" w:rsidRPr="00F80BDE" w:rsidRDefault="00F80BDE" w:rsidP="00F80BDE">
      <w:pPr>
        <w:pStyle w:val="ListParagraph"/>
        <w:numPr>
          <w:ilvl w:val="0"/>
          <w:numId w:val="11"/>
        </w:numPr>
        <w:spacing w:line="360" w:lineRule="auto"/>
        <w:jc w:val="both"/>
        <w:rPr>
          <w:rFonts w:ascii="Alef" w:hAnsi="Alef" w:cs="Alef"/>
          <w:sz w:val="24"/>
          <w:szCs w:val="24"/>
          <w:rtl/>
        </w:rPr>
      </w:pPr>
      <w:r w:rsidRPr="00F80BDE">
        <w:rPr>
          <w:rFonts w:ascii="Alef" w:hAnsi="Alef" w:cs="Alef" w:hint="cs"/>
          <w:sz w:val="24"/>
          <w:szCs w:val="24"/>
          <w:rtl/>
        </w:rPr>
        <w:t>המשך</w:t>
      </w:r>
      <w:r w:rsidRPr="00F80BDE">
        <w:rPr>
          <w:rFonts w:ascii="Alef" w:hAnsi="Alef" w:cs="Alef"/>
          <w:sz w:val="24"/>
          <w:szCs w:val="24"/>
          <w:rtl/>
        </w:rPr>
        <w:t xml:space="preserve"> </w:t>
      </w:r>
      <w:r w:rsidRPr="00F80BDE">
        <w:rPr>
          <w:rFonts w:ascii="Alef" w:hAnsi="Alef" w:cs="Alef" w:hint="cs"/>
          <w:sz w:val="24"/>
          <w:szCs w:val="24"/>
          <w:rtl/>
        </w:rPr>
        <w:t>קשר</w:t>
      </w:r>
      <w:r w:rsidRPr="00F80BDE">
        <w:rPr>
          <w:rFonts w:ascii="Alef" w:hAnsi="Alef" w:cs="Alef"/>
          <w:sz w:val="24"/>
          <w:szCs w:val="24"/>
          <w:rtl/>
        </w:rPr>
        <w:t xml:space="preserve"> </w:t>
      </w:r>
      <w:r w:rsidRPr="00F80BDE">
        <w:rPr>
          <w:rFonts w:ascii="Alef" w:hAnsi="Alef" w:cs="Alef" w:hint="cs"/>
          <w:sz w:val="24"/>
          <w:szCs w:val="24"/>
          <w:rtl/>
        </w:rPr>
        <w:t>ע</w:t>
      </w:r>
      <w:r>
        <w:rPr>
          <w:rFonts w:ascii="Alef" w:hAnsi="Alef" w:cs="Alef" w:hint="cs"/>
          <w:sz w:val="24"/>
          <w:szCs w:val="24"/>
          <w:rtl/>
        </w:rPr>
        <w:t>ם</w:t>
      </w:r>
      <w:r w:rsidRPr="00F80BDE">
        <w:rPr>
          <w:rFonts w:ascii="Alef" w:hAnsi="Alef" w:cs="Alef"/>
          <w:sz w:val="24"/>
          <w:szCs w:val="24"/>
          <w:rtl/>
        </w:rPr>
        <w:t xml:space="preserve"> </w:t>
      </w:r>
      <w:r w:rsidRPr="00F80BDE">
        <w:rPr>
          <w:rFonts w:ascii="Alef" w:hAnsi="Alef" w:cs="Alef" w:hint="cs"/>
          <w:sz w:val="24"/>
          <w:szCs w:val="24"/>
          <w:rtl/>
        </w:rPr>
        <w:t>המגזר</w:t>
      </w:r>
      <w:r w:rsidRPr="00F80BDE">
        <w:rPr>
          <w:rFonts w:ascii="Alef" w:hAnsi="Alef" w:cs="Alef"/>
          <w:sz w:val="24"/>
          <w:szCs w:val="24"/>
          <w:rtl/>
        </w:rPr>
        <w:t xml:space="preserve"> </w:t>
      </w:r>
      <w:r w:rsidRPr="00F80BDE">
        <w:rPr>
          <w:rFonts w:ascii="Alef" w:hAnsi="Alef" w:cs="Alef" w:hint="cs"/>
          <w:sz w:val="24"/>
          <w:szCs w:val="24"/>
          <w:rtl/>
        </w:rPr>
        <w:t>העסקי</w:t>
      </w:r>
      <w:r w:rsidRPr="00F80BDE">
        <w:rPr>
          <w:rFonts w:ascii="Alef" w:hAnsi="Alef" w:cs="Alef"/>
          <w:sz w:val="24"/>
          <w:szCs w:val="24"/>
          <w:rtl/>
        </w:rPr>
        <w:t xml:space="preserve"> </w:t>
      </w:r>
      <w:r w:rsidRPr="00F80BDE">
        <w:rPr>
          <w:rFonts w:ascii="Alef" w:hAnsi="Alef" w:cs="Alef" w:hint="cs"/>
          <w:sz w:val="24"/>
          <w:szCs w:val="24"/>
          <w:rtl/>
        </w:rPr>
        <w:t>וקבלת</w:t>
      </w:r>
      <w:r w:rsidRPr="00F80BDE">
        <w:rPr>
          <w:rFonts w:ascii="Alef" w:hAnsi="Alef" w:cs="Alef"/>
          <w:sz w:val="24"/>
          <w:szCs w:val="24"/>
          <w:rtl/>
        </w:rPr>
        <w:t xml:space="preserve"> </w:t>
      </w:r>
      <w:r w:rsidRPr="00F80BDE">
        <w:rPr>
          <w:rFonts w:ascii="Alef" w:hAnsi="Alef" w:cs="Alef" w:hint="cs"/>
          <w:sz w:val="24"/>
          <w:szCs w:val="24"/>
          <w:rtl/>
        </w:rPr>
        <w:t>עמדות</w:t>
      </w:r>
      <w:r w:rsidRPr="00F80BDE">
        <w:rPr>
          <w:rFonts w:ascii="Alef" w:hAnsi="Alef" w:cs="Alef"/>
          <w:sz w:val="24"/>
          <w:szCs w:val="24"/>
          <w:rtl/>
        </w:rPr>
        <w:t xml:space="preserve"> </w:t>
      </w:r>
      <w:r w:rsidR="00291EB4">
        <w:rPr>
          <w:rFonts w:ascii="Alef" w:hAnsi="Alef" w:cs="Alef" w:hint="cs"/>
          <w:sz w:val="24"/>
          <w:szCs w:val="24"/>
          <w:rtl/>
        </w:rPr>
        <w:t xml:space="preserve">האם </w:t>
      </w:r>
      <w:r w:rsidRPr="00F80BDE">
        <w:rPr>
          <w:rFonts w:ascii="Alef" w:hAnsi="Alef" w:cs="Alef" w:hint="cs"/>
          <w:sz w:val="24"/>
          <w:szCs w:val="24"/>
          <w:rtl/>
        </w:rPr>
        <w:t>הפטור</w:t>
      </w:r>
      <w:r w:rsidRPr="00F80BDE">
        <w:rPr>
          <w:rFonts w:ascii="Alef" w:hAnsi="Alef" w:cs="Alef"/>
          <w:sz w:val="24"/>
          <w:szCs w:val="24"/>
          <w:rtl/>
        </w:rPr>
        <w:t xml:space="preserve"> </w:t>
      </w:r>
      <w:r w:rsidRPr="00F80BDE">
        <w:rPr>
          <w:rFonts w:ascii="Alef" w:hAnsi="Alef" w:cs="Alef" w:hint="cs"/>
          <w:sz w:val="24"/>
          <w:szCs w:val="24"/>
          <w:rtl/>
        </w:rPr>
        <w:t>מסייע</w:t>
      </w:r>
      <w:r w:rsidRPr="00F80BDE">
        <w:rPr>
          <w:rFonts w:ascii="Alef" w:hAnsi="Alef" w:cs="Alef"/>
          <w:sz w:val="24"/>
          <w:szCs w:val="24"/>
          <w:rtl/>
        </w:rPr>
        <w:t xml:space="preserve"> </w:t>
      </w:r>
      <w:r w:rsidRPr="00F80BDE">
        <w:rPr>
          <w:rFonts w:ascii="Alef" w:hAnsi="Alef" w:cs="Alef" w:hint="cs"/>
          <w:sz w:val="24"/>
          <w:szCs w:val="24"/>
          <w:rtl/>
        </w:rPr>
        <w:t>לקידום</w:t>
      </w:r>
      <w:r w:rsidRPr="00F80BDE">
        <w:rPr>
          <w:rFonts w:ascii="Alef" w:hAnsi="Alef" w:cs="Alef"/>
          <w:sz w:val="24"/>
          <w:szCs w:val="24"/>
          <w:rtl/>
        </w:rPr>
        <w:t xml:space="preserve"> </w:t>
      </w:r>
      <w:r w:rsidRPr="00F80BDE">
        <w:rPr>
          <w:rFonts w:ascii="Alef" w:hAnsi="Alef" w:cs="Alef" w:hint="cs"/>
          <w:sz w:val="24"/>
          <w:szCs w:val="24"/>
          <w:rtl/>
        </w:rPr>
        <w:t>הלוואות</w:t>
      </w:r>
      <w:r w:rsidRPr="00F80BDE">
        <w:rPr>
          <w:rFonts w:ascii="Alef" w:hAnsi="Alef" w:cs="Alef"/>
          <w:sz w:val="24"/>
          <w:szCs w:val="24"/>
          <w:rtl/>
        </w:rPr>
        <w:t xml:space="preserve"> </w:t>
      </w:r>
      <w:r w:rsidRPr="00F80BDE">
        <w:rPr>
          <w:rFonts w:ascii="Alef" w:hAnsi="Alef" w:cs="Alef" w:hint="cs"/>
          <w:sz w:val="24"/>
          <w:szCs w:val="24"/>
          <w:rtl/>
        </w:rPr>
        <w:t>משותפות</w:t>
      </w:r>
      <w:r w:rsidR="009432AC">
        <w:rPr>
          <w:rFonts w:ascii="Alef" w:hAnsi="Alef" w:cs="Alef" w:hint="cs"/>
          <w:sz w:val="24"/>
          <w:szCs w:val="24"/>
          <w:rtl/>
        </w:rPr>
        <w:t xml:space="preserve"> וכניסה של</w:t>
      </w:r>
      <w:r w:rsidR="009432AC" w:rsidRPr="009432AC">
        <w:rPr>
          <w:rFonts w:ascii="Alef" w:hAnsi="Alef" w:cs="Alef" w:hint="cs"/>
          <w:sz w:val="24"/>
          <w:szCs w:val="24"/>
          <w:rtl/>
        </w:rPr>
        <w:t xml:space="preserve"> </w:t>
      </w:r>
      <w:r w:rsidR="009432AC" w:rsidRPr="00910B7D">
        <w:rPr>
          <w:rFonts w:ascii="Alef" w:hAnsi="Alef" w:cs="Alef" w:hint="cs"/>
          <w:sz w:val="24"/>
          <w:szCs w:val="24"/>
          <w:rtl/>
        </w:rPr>
        <w:t>גופים</w:t>
      </w:r>
      <w:r w:rsidR="009432AC" w:rsidRPr="00910B7D">
        <w:rPr>
          <w:rFonts w:ascii="Alef" w:hAnsi="Alef" w:cs="Alef"/>
          <w:sz w:val="24"/>
          <w:szCs w:val="24"/>
          <w:rtl/>
        </w:rPr>
        <w:t xml:space="preserve"> </w:t>
      </w:r>
      <w:r w:rsidR="009432AC" w:rsidRPr="00910B7D">
        <w:rPr>
          <w:rFonts w:ascii="Alef" w:hAnsi="Alef" w:cs="Alef" w:hint="cs"/>
          <w:sz w:val="24"/>
          <w:szCs w:val="24"/>
          <w:rtl/>
        </w:rPr>
        <w:t>פיננסיים</w:t>
      </w:r>
      <w:r w:rsidR="009432AC" w:rsidRPr="00910B7D">
        <w:rPr>
          <w:rFonts w:ascii="Alef" w:hAnsi="Alef" w:cs="Alef"/>
          <w:sz w:val="24"/>
          <w:szCs w:val="24"/>
          <w:rtl/>
        </w:rPr>
        <w:t xml:space="preserve"> </w:t>
      </w:r>
      <w:r w:rsidR="009432AC" w:rsidRPr="00910B7D">
        <w:rPr>
          <w:rFonts w:ascii="Alef" w:hAnsi="Alef" w:cs="Alef" w:hint="cs"/>
          <w:sz w:val="24"/>
          <w:szCs w:val="24"/>
          <w:rtl/>
        </w:rPr>
        <w:t>קטנים</w:t>
      </w:r>
      <w:r w:rsidR="009432AC" w:rsidRPr="00910B7D">
        <w:rPr>
          <w:rFonts w:ascii="Alef" w:hAnsi="Alef" w:cs="Alef"/>
          <w:sz w:val="24"/>
          <w:szCs w:val="24"/>
          <w:rtl/>
        </w:rPr>
        <w:t xml:space="preserve"> </w:t>
      </w:r>
      <w:r w:rsidR="009432AC" w:rsidRPr="00910B7D">
        <w:rPr>
          <w:rFonts w:ascii="Alef" w:hAnsi="Alef" w:cs="Alef" w:hint="cs"/>
          <w:sz w:val="24"/>
          <w:szCs w:val="24"/>
          <w:rtl/>
        </w:rPr>
        <w:t>ובינוניים</w:t>
      </w:r>
      <w:r w:rsidR="009432AC">
        <w:rPr>
          <w:rFonts w:ascii="Alef" w:hAnsi="Alef" w:cs="Alef" w:hint="cs"/>
          <w:sz w:val="24"/>
          <w:szCs w:val="24"/>
          <w:rtl/>
        </w:rPr>
        <w:t xml:space="preserve"> לתחום</w:t>
      </w:r>
      <w:r w:rsidRPr="00F80BDE">
        <w:rPr>
          <w:rFonts w:ascii="Alef" w:hAnsi="Alef" w:cs="Alef"/>
          <w:sz w:val="24"/>
          <w:szCs w:val="24"/>
          <w:rtl/>
        </w:rPr>
        <w:t xml:space="preserve">. </w:t>
      </w:r>
    </w:p>
    <w:p w14:paraId="08D4653F" w14:textId="35F7B6C1" w:rsidR="00EF0FC2" w:rsidRPr="00DE611C" w:rsidRDefault="00F80BDE" w:rsidP="00DE611C">
      <w:pPr>
        <w:pStyle w:val="ListParagraph"/>
        <w:numPr>
          <w:ilvl w:val="0"/>
          <w:numId w:val="11"/>
        </w:numPr>
        <w:spacing w:line="360" w:lineRule="auto"/>
        <w:jc w:val="both"/>
        <w:rPr>
          <w:rFonts w:ascii="Alef" w:hAnsi="Alef" w:cs="Alef"/>
          <w:sz w:val="24"/>
          <w:szCs w:val="24"/>
        </w:rPr>
      </w:pPr>
      <w:r w:rsidRPr="00F80BDE">
        <w:rPr>
          <w:rFonts w:ascii="Alef" w:hAnsi="Alef" w:cs="Alef" w:hint="cs"/>
          <w:sz w:val="24"/>
          <w:szCs w:val="24"/>
          <w:rtl/>
        </w:rPr>
        <w:t>המשך</w:t>
      </w:r>
      <w:r w:rsidRPr="00F80BDE">
        <w:rPr>
          <w:rFonts w:ascii="Alef" w:hAnsi="Alef" w:cs="Alef"/>
          <w:sz w:val="24"/>
          <w:szCs w:val="24"/>
          <w:rtl/>
        </w:rPr>
        <w:t xml:space="preserve"> </w:t>
      </w:r>
      <w:r w:rsidRPr="00F80BDE">
        <w:rPr>
          <w:rFonts w:ascii="Alef" w:hAnsi="Alef" w:cs="Alef" w:hint="cs"/>
          <w:sz w:val="24"/>
          <w:szCs w:val="24"/>
          <w:rtl/>
        </w:rPr>
        <w:t>מעקב</w:t>
      </w:r>
      <w:r w:rsidRPr="00F80BDE">
        <w:rPr>
          <w:rFonts w:ascii="Alef" w:hAnsi="Alef" w:cs="Alef"/>
          <w:sz w:val="24"/>
          <w:szCs w:val="24"/>
          <w:rtl/>
        </w:rPr>
        <w:t xml:space="preserve"> </w:t>
      </w:r>
      <w:r w:rsidRPr="00F80BDE">
        <w:rPr>
          <w:rFonts w:ascii="Alef" w:hAnsi="Alef" w:cs="Alef" w:hint="cs"/>
          <w:sz w:val="24"/>
          <w:szCs w:val="24"/>
          <w:rtl/>
        </w:rPr>
        <w:t>וויד</w:t>
      </w:r>
      <w:r w:rsidR="00C253A8">
        <w:rPr>
          <w:rFonts w:ascii="Alef" w:hAnsi="Alef" w:cs="Alef" w:hint="cs"/>
          <w:sz w:val="24"/>
          <w:szCs w:val="24"/>
          <w:rtl/>
        </w:rPr>
        <w:t>ו</w:t>
      </w:r>
      <w:r w:rsidRPr="00F80BDE">
        <w:rPr>
          <w:rFonts w:ascii="Alef" w:hAnsi="Alef" w:cs="Alef" w:hint="cs"/>
          <w:sz w:val="24"/>
          <w:szCs w:val="24"/>
          <w:rtl/>
        </w:rPr>
        <w:t>א</w:t>
      </w:r>
      <w:r w:rsidRPr="00F80BDE">
        <w:rPr>
          <w:rFonts w:ascii="Alef" w:hAnsi="Alef" w:cs="Alef"/>
          <w:sz w:val="24"/>
          <w:szCs w:val="24"/>
          <w:rtl/>
        </w:rPr>
        <w:t xml:space="preserve"> </w:t>
      </w:r>
      <w:r w:rsidRPr="00F80BDE">
        <w:rPr>
          <w:rFonts w:ascii="Alef" w:hAnsi="Alef" w:cs="Alef" w:hint="cs"/>
          <w:sz w:val="24"/>
          <w:szCs w:val="24"/>
          <w:rtl/>
        </w:rPr>
        <w:t>שלא</w:t>
      </w:r>
      <w:r w:rsidRPr="00F80BDE">
        <w:rPr>
          <w:rFonts w:ascii="Alef" w:hAnsi="Alef" w:cs="Alef"/>
          <w:sz w:val="24"/>
          <w:szCs w:val="24"/>
          <w:rtl/>
        </w:rPr>
        <w:t xml:space="preserve"> </w:t>
      </w:r>
      <w:r w:rsidRPr="00F80BDE">
        <w:rPr>
          <w:rFonts w:ascii="Alef" w:hAnsi="Alef" w:cs="Alef" w:hint="cs"/>
          <w:sz w:val="24"/>
          <w:szCs w:val="24"/>
          <w:rtl/>
        </w:rPr>
        <w:t>מתקיימת</w:t>
      </w:r>
      <w:r w:rsidRPr="00F80BDE">
        <w:rPr>
          <w:rFonts w:ascii="Alef" w:hAnsi="Alef" w:cs="Alef"/>
          <w:sz w:val="24"/>
          <w:szCs w:val="24"/>
          <w:rtl/>
        </w:rPr>
        <w:t xml:space="preserve"> </w:t>
      </w:r>
      <w:r w:rsidRPr="00F80BDE">
        <w:rPr>
          <w:rFonts w:ascii="Alef" w:hAnsi="Alef" w:cs="Alef" w:hint="cs"/>
          <w:sz w:val="24"/>
          <w:szCs w:val="24"/>
          <w:rtl/>
        </w:rPr>
        <w:t>פגיעה</w:t>
      </w:r>
      <w:r w:rsidRPr="00F80BDE">
        <w:rPr>
          <w:rFonts w:ascii="Alef" w:hAnsi="Alef" w:cs="Alef"/>
          <w:sz w:val="24"/>
          <w:szCs w:val="24"/>
          <w:rtl/>
        </w:rPr>
        <w:t xml:space="preserve"> </w:t>
      </w:r>
      <w:r w:rsidRPr="00F80BDE">
        <w:rPr>
          <w:rFonts w:ascii="Alef" w:hAnsi="Alef" w:cs="Alef" w:hint="cs"/>
          <w:sz w:val="24"/>
          <w:szCs w:val="24"/>
          <w:rtl/>
        </w:rPr>
        <w:t>בתחרות</w:t>
      </w:r>
      <w:r w:rsidRPr="00F80BDE">
        <w:rPr>
          <w:rFonts w:ascii="Alef" w:hAnsi="Alef" w:cs="Alef"/>
          <w:sz w:val="24"/>
          <w:szCs w:val="24"/>
          <w:rtl/>
        </w:rPr>
        <w:t xml:space="preserve"> </w:t>
      </w:r>
      <w:r w:rsidRPr="00F80BDE">
        <w:rPr>
          <w:rFonts w:ascii="Alef" w:hAnsi="Alef" w:cs="Alef" w:hint="cs"/>
          <w:sz w:val="24"/>
          <w:szCs w:val="24"/>
          <w:rtl/>
        </w:rPr>
        <w:t>כתוצאה</w:t>
      </w:r>
      <w:r w:rsidRPr="00F80BDE">
        <w:rPr>
          <w:rFonts w:ascii="Alef" w:hAnsi="Alef" w:cs="Alef"/>
          <w:sz w:val="24"/>
          <w:szCs w:val="24"/>
          <w:rtl/>
        </w:rPr>
        <w:t xml:space="preserve"> </w:t>
      </w:r>
      <w:r w:rsidRPr="00F80BDE">
        <w:rPr>
          <w:rFonts w:ascii="Alef" w:hAnsi="Alef" w:cs="Alef" w:hint="cs"/>
          <w:sz w:val="24"/>
          <w:szCs w:val="24"/>
          <w:rtl/>
        </w:rPr>
        <w:t>מההלוואות</w:t>
      </w:r>
      <w:r w:rsidRPr="00F80BDE">
        <w:rPr>
          <w:rFonts w:ascii="Alef" w:hAnsi="Alef" w:cs="Alef"/>
          <w:sz w:val="24"/>
          <w:szCs w:val="24"/>
          <w:rtl/>
        </w:rPr>
        <w:t xml:space="preserve"> </w:t>
      </w:r>
      <w:r w:rsidRPr="00F80BDE">
        <w:rPr>
          <w:rFonts w:ascii="Alef" w:hAnsi="Alef" w:cs="Alef" w:hint="cs"/>
          <w:sz w:val="24"/>
          <w:szCs w:val="24"/>
          <w:rtl/>
        </w:rPr>
        <w:t>המשותפות</w:t>
      </w:r>
      <w:r w:rsidRPr="00F80BDE">
        <w:rPr>
          <w:rFonts w:ascii="Alef" w:hAnsi="Alef" w:cs="Alef"/>
          <w:sz w:val="24"/>
          <w:szCs w:val="24"/>
          <w:rtl/>
        </w:rPr>
        <w:t>.</w:t>
      </w:r>
    </w:p>
    <w:p w14:paraId="54537CA3" w14:textId="62219A3A" w:rsidR="00936E30" w:rsidRPr="00087470" w:rsidRDefault="00C072B7" w:rsidP="00855505">
      <w:pPr>
        <w:rPr>
          <w:sz w:val="24"/>
          <w:szCs w:val="24"/>
        </w:rPr>
      </w:pPr>
      <w:r w:rsidRPr="00087470">
        <w:rPr>
          <w:rFonts w:ascii="Alef" w:hAnsi="Alef" w:cs="Alef"/>
          <w:sz w:val="24"/>
          <w:szCs w:val="24"/>
          <w:rtl/>
        </w:rPr>
        <w:t>לוח זמנים</w:t>
      </w:r>
      <w:r w:rsidRPr="00087470">
        <w:rPr>
          <w:rFonts w:ascii="Alef" w:hAnsi="Alef" w:cs="Alef" w:hint="cs"/>
          <w:sz w:val="24"/>
          <w:szCs w:val="24"/>
          <w:rtl/>
        </w:rPr>
        <w:t xml:space="preserve">: </w:t>
      </w:r>
      <w:r w:rsidRPr="00087470">
        <w:rPr>
          <w:rFonts w:ascii="Alef" w:hAnsi="Alef" w:cs="Alef"/>
          <w:sz w:val="24"/>
          <w:szCs w:val="24"/>
          <w:rtl/>
        </w:rPr>
        <w:t>תוקפו של פטור סוג הוא 5 שנים</w:t>
      </w:r>
      <w:r w:rsidRPr="00087470">
        <w:rPr>
          <w:rFonts w:ascii="Alef" w:hAnsi="Alef" w:cs="Alef" w:hint="cs"/>
          <w:sz w:val="24"/>
          <w:szCs w:val="24"/>
          <w:rtl/>
        </w:rPr>
        <w:t xml:space="preserve">, לאחר מכן ייבחן מחדש האם יש צורך </w:t>
      </w:r>
      <w:proofErr w:type="spellStart"/>
      <w:r w:rsidRPr="00087470">
        <w:rPr>
          <w:rFonts w:ascii="Alef" w:hAnsi="Alef" w:cs="Alef" w:hint="cs"/>
          <w:sz w:val="24"/>
          <w:szCs w:val="24"/>
          <w:rtl/>
        </w:rPr>
        <w:t>להאריכו</w:t>
      </w:r>
      <w:proofErr w:type="spellEnd"/>
      <w:r w:rsidRPr="00087470">
        <w:rPr>
          <w:rFonts w:ascii="Alef" w:hAnsi="Alef" w:cs="Alef" w:hint="cs"/>
          <w:sz w:val="24"/>
          <w:szCs w:val="24"/>
          <w:rtl/>
        </w:rPr>
        <w:t>.</w:t>
      </w:r>
    </w:p>
    <w:sectPr w:rsidR="00936E30" w:rsidRPr="0008747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AA7D0" w14:textId="77777777" w:rsidR="00B768EE" w:rsidRDefault="00B768EE" w:rsidP="00C072B7">
      <w:pPr>
        <w:spacing w:after="0" w:line="240" w:lineRule="auto"/>
      </w:pPr>
      <w:r>
        <w:separator/>
      </w:r>
    </w:p>
  </w:endnote>
  <w:endnote w:type="continuationSeparator" w:id="0">
    <w:p w14:paraId="5C2C9046" w14:textId="77777777" w:rsidR="00B768EE" w:rsidRDefault="00B768EE" w:rsidP="00C07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f">
    <w:panose1 w:val="00000500000000000000"/>
    <w:charset w:val="00"/>
    <w:family w:val="auto"/>
    <w:pitch w:val="variable"/>
    <w:sig w:usb0="00000807" w:usb1="40000000" w:usb2="00000000" w:usb3="00000000" w:csb0="000000B3"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ubik">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929AD" w14:textId="77777777" w:rsidR="00B768EE" w:rsidRDefault="00B768EE" w:rsidP="00C072B7">
      <w:pPr>
        <w:spacing w:after="0" w:line="240" w:lineRule="auto"/>
      </w:pPr>
      <w:r>
        <w:separator/>
      </w:r>
    </w:p>
  </w:footnote>
  <w:footnote w:type="continuationSeparator" w:id="0">
    <w:p w14:paraId="26C7EE19" w14:textId="77777777" w:rsidR="00B768EE" w:rsidRDefault="00B768EE" w:rsidP="00C072B7">
      <w:pPr>
        <w:spacing w:after="0" w:line="240" w:lineRule="auto"/>
      </w:pPr>
      <w:r>
        <w:continuationSeparator/>
      </w:r>
    </w:p>
  </w:footnote>
  <w:footnote w:id="1">
    <w:p w14:paraId="4615D26F" w14:textId="77777777" w:rsidR="0075165E" w:rsidRDefault="0075165E">
      <w:pPr>
        <w:pStyle w:val="FootnoteText"/>
      </w:pPr>
      <w:r>
        <w:rPr>
          <w:rStyle w:val="FootnoteReference"/>
        </w:rPr>
        <w:footnoteRef/>
      </w:r>
      <w:r>
        <w:rPr>
          <w:rtl/>
        </w:rPr>
        <w:t xml:space="preserve"> </w:t>
      </w:r>
      <w:r w:rsidR="00C51B90" w:rsidRPr="00C51B90">
        <w:rPr>
          <w:rFonts w:ascii="Alef" w:hAnsi="Alef" w:cs="Alef"/>
          <w:rtl/>
        </w:rPr>
        <w:t>דו"ח מסכם – הפחתת ה</w:t>
      </w:r>
      <w:r w:rsidR="00C51B90">
        <w:rPr>
          <w:rFonts w:ascii="Alef" w:hAnsi="Alef" w:cs="Alef" w:hint="cs"/>
          <w:rtl/>
        </w:rPr>
        <w:t>נ</w:t>
      </w:r>
      <w:r w:rsidR="00C51B90" w:rsidRPr="00C51B90">
        <w:rPr>
          <w:rFonts w:ascii="Alef" w:hAnsi="Alef" w:cs="Alef"/>
          <w:rtl/>
        </w:rPr>
        <w:t>טל הרגולטורי לש</w:t>
      </w:r>
      <w:r w:rsidR="00C51B90">
        <w:rPr>
          <w:rFonts w:ascii="Alef" w:hAnsi="Alef" w:cs="Alef" w:hint="cs"/>
          <w:rtl/>
        </w:rPr>
        <w:t>נ</w:t>
      </w:r>
      <w:r w:rsidR="00C51B90" w:rsidRPr="00C51B90">
        <w:rPr>
          <w:rFonts w:ascii="Alef" w:hAnsi="Alef" w:cs="Alef"/>
          <w:rtl/>
        </w:rPr>
        <w:t>ת 2018 של רשות התחרות</w:t>
      </w:r>
      <w:r w:rsidR="001E65FE">
        <w:rPr>
          <w:rFonts w:ascii="Alef" w:hAnsi="Alef" w:cs="Alef" w:hint="cs"/>
          <w:rtl/>
        </w:rPr>
        <w:t xml:space="preserve">, </w:t>
      </w:r>
      <w:r w:rsidR="001E65FE" w:rsidRPr="001E65FE">
        <w:rPr>
          <w:rFonts w:ascii="Alef" w:hAnsi="Alef" w:cs="Alef" w:hint="cs"/>
          <w:b/>
          <w:bCs/>
          <w:rtl/>
        </w:rPr>
        <w:t>רשות התחרות</w:t>
      </w:r>
      <w:r w:rsidR="00C51B90" w:rsidRPr="00C51B90">
        <w:rPr>
          <w:rFonts w:ascii="Alef" w:hAnsi="Alef" w:cs="Alef"/>
          <w:rtl/>
        </w:rPr>
        <w:t xml:space="preserve"> </w:t>
      </w:r>
      <w:r w:rsidR="00C51B90">
        <w:rPr>
          <w:rFonts w:ascii="Alef" w:hAnsi="Alef" w:cs="Alef" w:hint="cs"/>
          <w:rtl/>
        </w:rPr>
        <w:t>(</w:t>
      </w:r>
      <w:r w:rsidR="00C51B90" w:rsidRPr="00C51B90">
        <w:rPr>
          <w:rFonts w:ascii="Alef" w:hAnsi="Alef" w:cs="Alef"/>
          <w:rtl/>
        </w:rPr>
        <w:t>מרץ 2019</w:t>
      </w:r>
      <w:r w:rsidR="00C51B90">
        <w:rPr>
          <w:rFonts w:ascii="Alef" w:hAnsi="Alef" w:cs="Alef" w:hint="cs"/>
          <w:rtl/>
        </w:rPr>
        <w:t>), עמ' 20</w:t>
      </w:r>
      <w:r w:rsidR="001E65FE">
        <w:rPr>
          <w:rFonts w:ascii="Alef" w:hAnsi="Alef" w:cs="Alef" w:hint="cs"/>
          <w:rtl/>
        </w:rPr>
        <w:t xml:space="preserve"> </w:t>
      </w:r>
      <w:hyperlink r:id="rId1" w:history="1">
        <w:r w:rsidR="001E65FE" w:rsidRPr="006C7E17">
          <w:rPr>
            <w:rStyle w:val="Hyperlink"/>
            <w:rFonts w:ascii="Alef" w:hAnsi="Alef" w:cs="Alef"/>
          </w:rPr>
          <w:t>https://www.gov.il/BlobFolder/dynamiccollectorresultitem/homesh382/he/homesh-file_Antitrust_Mergers_Restrictive_Arrangements_and_Electricity%20(3).pdf</w:t>
        </w:r>
      </w:hyperlink>
      <w:r w:rsidR="001E65FE">
        <w:rPr>
          <w:rFonts w:ascii="Alef" w:hAnsi="Alef" w:cs="Alef" w:hint="cs"/>
          <w:rtl/>
        </w:rPr>
        <w:t xml:space="preserve"> </w:t>
      </w:r>
      <w:r w:rsidR="00C51B90">
        <w:rPr>
          <w:rFonts w:ascii="Alef" w:hAnsi="Alef" w:cs="Alef" w:hint="cs"/>
          <w:rtl/>
        </w:rPr>
        <w:t>.</w:t>
      </w:r>
    </w:p>
  </w:footnote>
  <w:footnote w:id="2">
    <w:p w14:paraId="4E36CF14" w14:textId="77777777" w:rsidR="00C072B7" w:rsidRPr="00077414" w:rsidRDefault="00C072B7" w:rsidP="00C072B7">
      <w:pPr>
        <w:pStyle w:val="FootnoteText"/>
        <w:rPr>
          <w:rFonts w:ascii="Alef" w:hAnsi="Alef" w:cs="Alef"/>
          <w:rtl/>
        </w:rPr>
      </w:pPr>
      <w:r w:rsidRPr="00077414">
        <w:rPr>
          <w:rStyle w:val="Strong"/>
          <w:rFonts w:ascii="Alef" w:hAnsi="Alef" w:cs="Alef"/>
        </w:rPr>
        <w:t xml:space="preserve">European Commission </w:t>
      </w:r>
      <w:r w:rsidRPr="00077414">
        <w:rPr>
          <w:rStyle w:val="FootnoteReference"/>
          <w:rFonts w:ascii="Alef" w:hAnsi="Alef" w:cs="Alef"/>
        </w:rPr>
        <w:footnoteRef/>
      </w:r>
      <w:r w:rsidRPr="00077414">
        <w:rPr>
          <w:rFonts w:ascii="Alef" w:hAnsi="Alef" w:cs="Alef"/>
          <w:rtl/>
        </w:rPr>
        <w:t xml:space="preserve"> </w:t>
      </w:r>
      <w:r w:rsidRPr="00077414">
        <w:rPr>
          <w:rFonts w:ascii="Alef" w:hAnsi="Alef" w:cs="Alef"/>
        </w:rPr>
        <w:t>The Treaty on the Functioning of the European Union (TFEU),</w:t>
      </w:r>
      <w:r w:rsidRPr="00456E9F">
        <w:rPr>
          <w:rFonts w:ascii="Alef" w:hAnsi="Alef" w:cs="Alef"/>
        </w:rPr>
        <w:t xml:space="preserve"> </w:t>
      </w:r>
      <w:hyperlink r:id="rId2" w:history="1">
        <w:r w:rsidRPr="00077414">
          <w:rPr>
            <w:rStyle w:val="Hyperlink"/>
            <w:rFonts w:ascii="Alef" w:hAnsi="Alef" w:cs="Alef"/>
          </w:rPr>
          <w:t>https://competition-policy.ec.europa.eu/antitrust-and-cartels/legislation/competition-law-treaty-articles_en</w:t>
        </w:r>
      </w:hyperlink>
    </w:p>
  </w:footnote>
  <w:footnote w:id="3">
    <w:p w14:paraId="27B31B8B" w14:textId="77777777" w:rsidR="0086763A" w:rsidRPr="00855505" w:rsidRDefault="00915A25" w:rsidP="00915A25">
      <w:pPr>
        <w:pStyle w:val="FootnoteText"/>
        <w:jc w:val="both"/>
        <w:rPr>
          <w:rFonts w:ascii="Alef" w:hAnsi="Alef" w:cs="Alef"/>
          <w:rtl/>
        </w:rPr>
      </w:pPr>
      <w:r w:rsidRPr="00855505">
        <w:rPr>
          <w:rStyle w:val="FootnoteReference"/>
          <w:rFonts w:ascii="Alef" w:hAnsi="Alef" w:cs="Alef"/>
        </w:rPr>
        <w:footnoteRef/>
      </w:r>
      <w:r w:rsidRPr="00855505">
        <w:rPr>
          <w:rFonts w:ascii="Alef" w:hAnsi="Alef" w:cs="Alef"/>
          <w:rtl/>
        </w:rPr>
        <w:t xml:space="preserve"> </w:t>
      </w:r>
      <w:r w:rsidR="0086763A" w:rsidRPr="00855505">
        <w:rPr>
          <w:rFonts w:ascii="Alef" w:hAnsi="Alef" w:cs="Alef" w:hint="cs"/>
          <w:rtl/>
        </w:rPr>
        <w:t>לפירוט</w:t>
      </w:r>
      <w:r w:rsidR="0086763A" w:rsidRPr="00855505">
        <w:rPr>
          <w:rFonts w:ascii="Alef" w:hAnsi="Alef" w:cs="Alef"/>
          <w:rtl/>
        </w:rPr>
        <w:t xml:space="preserve"> </w:t>
      </w:r>
      <w:r w:rsidR="0086763A" w:rsidRPr="00855505">
        <w:rPr>
          <w:rFonts w:ascii="Alef" w:hAnsi="Alef" w:cs="Alef" w:hint="cs"/>
          <w:rtl/>
        </w:rPr>
        <w:t>נוסף</w:t>
      </w:r>
      <w:r w:rsidR="0086763A" w:rsidRPr="00855505">
        <w:rPr>
          <w:rFonts w:ascii="Alef" w:hAnsi="Alef" w:cs="Alef"/>
          <w:rtl/>
        </w:rPr>
        <w:t xml:space="preserve">, </w:t>
      </w:r>
      <w:r w:rsidR="0086763A" w:rsidRPr="00855505">
        <w:rPr>
          <w:rFonts w:ascii="Alef" w:hAnsi="Alef" w:cs="Alef" w:hint="cs"/>
          <w:rtl/>
        </w:rPr>
        <w:t>ניתן</w:t>
      </w:r>
      <w:r w:rsidR="0086763A" w:rsidRPr="00855505">
        <w:rPr>
          <w:rFonts w:ascii="Alef" w:hAnsi="Alef" w:cs="Alef"/>
          <w:rtl/>
        </w:rPr>
        <w:t xml:space="preserve"> </w:t>
      </w:r>
      <w:r w:rsidR="0086763A" w:rsidRPr="00855505">
        <w:rPr>
          <w:rFonts w:ascii="Alef" w:hAnsi="Alef" w:cs="Alef" w:hint="cs"/>
          <w:rtl/>
        </w:rPr>
        <w:t>לראות</w:t>
      </w:r>
      <w:r w:rsidR="0086763A" w:rsidRPr="00855505">
        <w:rPr>
          <w:rFonts w:ascii="Alef" w:hAnsi="Alef" w:cs="Alef"/>
          <w:rtl/>
        </w:rPr>
        <w:t xml:space="preserve"> </w:t>
      </w:r>
      <w:r w:rsidR="0086763A" w:rsidRPr="00855505">
        <w:rPr>
          <w:rFonts w:ascii="Alef" w:hAnsi="Alef" w:cs="Alef" w:hint="cs"/>
          <w:rtl/>
        </w:rPr>
        <w:t>את</w:t>
      </w:r>
      <w:r w:rsidR="0086763A" w:rsidRPr="00855505">
        <w:rPr>
          <w:rFonts w:ascii="Alef" w:hAnsi="Alef" w:cs="Alef"/>
          <w:rtl/>
        </w:rPr>
        <w:t xml:space="preserve"> </w:t>
      </w:r>
      <w:r w:rsidR="0086763A" w:rsidRPr="00855505">
        <w:rPr>
          <w:rFonts w:ascii="Alef" w:hAnsi="Alef" w:cs="Alef" w:hint="cs"/>
          <w:rtl/>
        </w:rPr>
        <w:t>דוח</w:t>
      </w:r>
      <w:r w:rsidR="0086763A" w:rsidRPr="00855505">
        <w:rPr>
          <w:rFonts w:ascii="Alef" w:hAnsi="Alef" w:cs="Alef"/>
          <w:rtl/>
        </w:rPr>
        <w:t xml:space="preserve"> </w:t>
      </w:r>
      <w:r w:rsidR="0086763A" w:rsidRPr="00855505">
        <w:rPr>
          <w:rFonts w:ascii="Alef" w:hAnsi="Alef" w:cs="Alef" w:hint="cs"/>
          <w:rtl/>
        </w:rPr>
        <w:t>הנציבות</w:t>
      </w:r>
      <w:r w:rsidR="0086763A" w:rsidRPr="00855505">
        <w:rPr>
          <w:rFonts w:ascii="Alef" w:hAnsi="Alef" w:cs="Alef"/>
          <w:rtl/>
        </w:rPr>
        <w:t xml:space="preserve"> </w:t>
      </w:r>
      <w:r w:rsidR="0086763A" w:rsidRPr="00855505">
        <w:rPr>
          <w:rFonts w:ascii="Alef" w:hAnsi="Alef" w:cs="Alef" w:hint="cs"/>
          <w:rtl/>
        </w:rPr>
        <w:t>האירופית</w:t>
      </w:r>
      <w:r w:rsidR="0086763A" w:rsidRPr="00855505">
        <w:rPr>
          <w:rFonts w:ascii="Alef" w:hAnsi="Alef" w:cs="Alef"/>
          <w:rtl/>
        </w:rPr>
        <w:t xml:space="preserve"> </w:t>
      </w:r>
      <w:r w:rsidR="0086763A" w:rsidRPr="00855505">
        <w:rPr>
          <w:rFonts w:ascii="Alef" w:hAnsi="Alef" w:cs="Alef" w:hint="cs"/>
          <w:rtl/>
        </w:rPr>
        <w:t>שמפרט</w:t>
      </w:r>
      <w:r w:rsidR="0086763A" w:rsidRPr="00855505">
        <w:rPr>
          <w:rFonts w:ascii="Alef" w:hAnsi="Alef" w:cs="Alef"/>
          <w:rtl/>
        </w:rPr>
        <w:t xml:space="preserve"> </w:t>
      </w:r>
      <w:r w:rsidR="0086763A" w:rsidRPr="00855505">
        <w:rPr>
          <w:rFonts w:ascii="Alef" w:hAnsi="Alef" w:cs="Alef" w:hint="cs"/>
          <w:rtl/>
        </w:rPr>
        <w:t>אודות</w:t>
      </w:r>
      <w:r w:rsidR="0086763A" w:rsidRPr="00855505">
        <w:rPr>
          <w:rFonts w:ascii="Alef" w:hAnsi="Alef" w:cs="Alef"/>
          <w:rtl/>
        </w:rPr>
        <w:t xml:space="preserve"> </w:t>
      </w:r>
      <w:r w:rsidR="0086763A" w:rsidRPr="00855505">
        <w:rPr>
          <w:rFonts w:ascii="Alef" w:hAnsi="Alef" w:cs="Alef" w:hint="cs"/>
          <w:rtl/>
        </w:rPr>
        <w:t>הנושא</w:t>
      </w:r>
    </w:p>
    <w:p w14:paraId="1D345ED7" w14:textId="77777777" w:rsidR="00915A25" w:rsidRDefault="00915A25" w:rsidP="00915A25">
      <w:pPr>
        <w:pStyle w:val="FootnoteText"/>
        <w:jc w:val="both"/>
      </w:pPr>
      <w:r w:rsidRPr="00620C7B">
        <w:t>EU loan syndication on competition and its impact in credit markets</w:t>
      </w:r>
      <w:r>
        <w:t xml:space="preserve">, </w:t>
      </w:r>
      <w:r w:rsidRPr="00077414">
        <w:rPr>
          <w:rStyle w:val="Strong"/>
          <w:rFonts w:ascii="Alef" w:hAnsi="Alef" w:cs="Alef"/>
        </w:rPr>
        <w:t>European Commission</w:t>
      </w:r>
      <w:r>
        <w:rPr>
          <w:rStyle w:val="Strong"/>
          <w:rFonts w:ascii="Alef" w:hAnsi="Alef" w:cs="Alef"/>
        </w:rPr>
        <w:t xml:space="preserve"> </w:t>
      </w:r>
      <w:r w:rsidRPr="003D1038">
        <w:rPr>
          <w:rStyle w:val="Strong"/>
          <w:rFonts w:ascii="Alef" w:hAnsi="Alef" w:cs="Alef"/>
          <w:b w:val="0"/>
          <w:bCs w:val="0"/>
        </w:rPr>
        <w:t>(2019)</w:t>
      </w:r>
      <w:r>
        <w:rPr>
          <w:rStyle w:val="Strong"/>
          <w:rFonts w:ascii="Alef" w:hAnsi="Alef" w:cs="Alef"/>
          <w:b w:val="0"/>
          <w:bCs w:val="0"/>
        </w:rPr>
        <w:t xml:space="preserve"> </w:t>
      </w:r>
      <w:hyperlink r:id="rId3" w:history="1">
        <w:r w:rsidRPr="00B96280">
          <w:rPr>
            <w:rStyle w:val="Hyperlink"/>
          </w:rPr>
          <w:t>https://kromannreumert.com/files/media/document/EU%20loan%20syndication%20and%20its%20impact%20on%20competition%20in%20credit%20markets.pdf</w:t>
        </w:r>
      </w:hyperlink>
    </w:p>
  </w:footnote>
  <w:footnote w:id="4">
    <w:p w14:paraId="7D27328C" w14:textId="77777777" w:rsidR="00AF2467" w:rsidRPr="00077414" w:rsidRDefault="00AF2467" w:rsidP="00A24352">
      <w:pPr>
        <w:pStyle w:val="FootnoteText"/>
        <w:rPr>
          <w:rFonts w:ascii="Alef" w:hAnsi="Alef" w:cs="Alef"/>
        </w:rPr>
      </w:pPr>
      <w:r w:rsidRPr="00077414">
        <w:rPr>
          <w:rStyle w:val="FootnoteReference"/>
          <w:rFonts w:ascii="Alef" w:hAnsi="Alef" w:cs="Alef"/>
        </w:rPr>
        <w:footnoteRef/>
      </w:r>
      <w:r w:rsidRPr="00077414">
        <w:rPr>
          <w:rFonts w:ascii="Alef" w:hAnsi="Alef" w:cs="Alef"/>
          <w:rtl/>
        </w:rPr>
        <w:t xml:space="preserve"> קול קורא -</w:t>
      </w:r>
      <w:r w:rsidR="00A24352" w:rsidRPr="00A24352">
        <w:rPr>
          <w:rFonts w:hint="cs"/>
          <w:rtl/>
        </w:rPr>
        <w:t xml:space="preserve"> </w:t>
      </w:r>
      <w:r w:rsidR="00A24352" w:rsidRPr="00A24352">
        <w:rPr>
          <w:rFonts w:ascii="Alef" w:hAnsi="Alef" w:cs="Alef" w:hint="cs"/>
          <w:rtl/>
        </w:rPr>
        <w:t>עיון</w:t>
      </w:r>
      <w:r w:rsidR="00A24352" w:rsidRPr="00A24352">
        <w:rPr>
          <w:rFonts w:ascii="Alef" w:hAnsi="Alef" w:cs="Alef"/>
          <w:rtl/>
        </w:rPr>
        <w:t xml:space="preserve"> </w:t>
      </w:r>
      <w:r w:rsidR="00A24352" w:rsidRPr="00A24352">
        <w:rPr>
          <w:rFonts w:ascii="Alef" w:hAnsi="Alef" w:cs="Alef" w:hint="cs"/>
          <w:rtl/>
        </w:rPr>
        <w:t>מחדש</w:t>
      </w:r>
      <w:r w:rsidR="00A24352" w:rsidRPr="00A24352">
        <w:rPr>
          <w:rFonts w:ascii="Alef" w:hAnsi="Alef" w:cs="Alef"/>
          <w:rtl/>
        </w:rPr>
        <w:t xml:space="preserve"> </w:t>
      </w:r>
      <w:r w:rsidR="00A24352" w:rsidRPr="00A24352">
        <w:rPr>
          <w:rFonts w:ascii="Alef" w:hAnsi="Alef" w:cs="Alef" w:hint="cs"/>
          <w:rtl/>
        </w:rPr>
        <w:t>בכללי</w:t>
      </w:r>
      <w:r w:rsidR="00A24352" w:rsidRPr="00A24352">
        <w:rPr>
          <w:rFonts w:ascii="Alef" w:hAnsi="Alef" w:cs="Alef"/>
          <w:rtl/>
        </w:rPr>
        <w:t xml:space="preserve"> </w:t>
      </w:r>
      <w:r w:rsidR="00A24352" w:rsidRPr="00A24352">
        <w:rPr>
          <w:rFonts w:ascii="Alef" w:hAnsi="Alef" w:cs="Alef" w:hint="cs"/>
          <w:rtl/>
        </w:rPr>
        <w:t>התחרות</w:t>
      </w:r>
      <w:r w:rsidR="00A24352" w:rsidRPr="00A24352">
        <w:rPr>
          <w:rFonts w:ascii="Alef" w:hAnsi="Alef" w:cs="Alef"/>
          <w:rtl/>
        </w:rPr>
        <w:t xml:space="preserve"> </w:t>
      </w:r>
      <w:r w:rsidR="00A24352" w:rsidRPr="00A24352">
        <w:rPr>
          <w:rFonts w:ascii="Alef" w:hAnsi="Alef" w:cs="Alef" w:hint="cs"/>
          <w:rtl/>
        </w:rPr>
        <w:t>הכלכלית</w:t>
      </w:r>
      <w:r w:rsidR="00A24352" w:rsidRPr="00A24352">
        <w:rPr>
          <w:rFonts w:ascii="Alef" w:hAnsi="Alef" w:cs="Alef"/>
          <w:rtl/>
        </w:rPr>
        <w:t xml:space="preserve"> (</w:t>
      </w:r>
      <w:r w:rsidR="00A24352" w:rsidRPr="00A24352">
        <w:rPr>
          <w:rFonts w:ascii="Alef" w:hAnsi="Alef" w:cs="Alef" w:hint="cs"/>
          <w:rtl/>
        </w:rPr>
        <w:t>פטור</w:t>
      </w:r>
      <w:r w:rsidR="00A24352" w:rsidRPr="00A24352">
        <w:rPr>
          <w:rFonts w:ascii="Alef" w:hAnsi="Alef" w:cs="Alef"/>
          <w:rtl/>
        </w:rPr>
        <w:t xml:space="preserve"> </w:t>
      </w:r>
      <w:r w:rsidR="00A24352" w:rsidRPr="00A24352">
        <w:rPr>
          <w:rFonts w:ascii="Alef" w:hAnsi="Alef" w:cs="Alef" w:hint="cs"/>
          <w:rtl/>
        </w:rPr>
        <w:t>סוג</w:t>
      </w:r>
      <w:r w:rsidR="00A24352" w:rsidRPr="00A24352">
        <w:rPr>
          <w:rFonts w:ascii="Alef" w:hAnsi="Alef" w:cs="Alef"/>
          <w:rtl/>
        </w:rPr>
        <w:t xml:space="preserve"> </w:t>
      </w:r>
      <w:r w:rsidR="00A24352" w:rsidRPr="00A24352">
        <w:rPr>
          <w:rFonts w:ascii="Alef" w:hAnsi="Alef" w:cs="Alef" w:hint="cs"/>
          <w:rtl/>
        </w:rPr>
        <w:t>להסדרי</w:t>
      </w:r>
      <w:r w:rsidR="00A24352" w:rsidRPr="00A24352">
        <w:rPr>
          <w:rFonts w:ascii="Alef" w:hAnsi="Alef" w:cs="Alef"/>
          <w:rtl/>
        </w:rPr>
        <w:t xml:space="preserve"> </w:t>
      </w:r>
      <w:r w:rsidR="00A24352" w:rsidRPr="00A24352">
        <w:rPr>
          <w:rFonts w:ascii="Alef" w:hAnsi="Alef" w:cs="Alef" w:hint="cs"/>
          <w:rtl/>
        </w:rPr>
        <w:t>הלוואות</w:t>
      </w:r>
      <w:r w:rsidR="00A24352" w:rsidRPr="00A24352">
        <w:rPr>
          <w:rFonts w:ascii="Alef" w:hAnsi="Alef" w:cs="Alef"/>
          <w:rtl/>
        </w:rPr>
        <w:t xml:space="preserve"> </w:t>
      </w:r>
      <w:r w:rsidR="00A24352" w:rsidRPr="00A24352">
        <w:rPr>
          <w:rFonts w:ascii="Alef" w:hAnsi="Alef" w:cs="Alef" w:hint="cs"/>
          <w:rtl/>
        </w:rPr>
        <w:t>משותפות</w:t>
      </w:r>
      <w:r w:rsidR="00A24352" w:rsidRPr="00A24352">
        <w:rPr>
          <w:rFonts w:ascii="Alef" w:hAnsi="Alef" w:cs="Alef"/>
          <w:rtl/>
        </w:rPr>
        <w:t>) (</w:t>
      </w:r>
      <w:r w:rsidR="00A24352" w:rsidRPr="00A24352">
        <w:rPr>
          <w:rFonts w:ascii="Alef" w:hAnsi="Alef" w:cs="Alef" w:hint="cs"/>
          <w:rtl/>
        </w:rPr>
        <w:t>הוראת</w:t>
      </w:r>
      <w:r w:rsidR="00A24352" w:rsidRPr="00A24352">
        <w:rPr>
          <w:rFonts w:ascii="Alef" w:hAnsi="Alef" w:cs="Alef"/>
          <w:rtl/>
        </w:rPr>
        <w:t xml:space="preserve"> </w:t>
      </w:r>
      <w:r w:rsidR="00A24352" w:rsidRPr="00A24352">
        <w:rPr>
          <w:rFonts w:ascii="Alef" w:hAnsi="Alef" w:cs="Alef" w:hint="cs"/>
          <w:rtl/>
        </w:rPr>
        <w:t>שעה</w:t>
      </w:r>
      <w:r w:rsidR="00A24352" w:rsidRPr="00A24352">
        <w:rPr>
          <w:rFonts w:ascii="Alef" w:hAnsi="Alef" w:cs="Alef"/>
          <w:rtl/>
        </w:rPr>
        <w:t xml:space="preserve">), </w:t>
      </w:r>
      <w:r w:rsidR="00A24352" w:rsidRPr="00A24352">
        <w:rPr>
          <w:rFonts w:ascii="Alef" w:hAnsi="Alef" w:cs="Alef" w:hint="cs"/>
          <w:rtl/>
        </w:rPr>
        <w:t>תשע</w:t>
      </w:r>
      <w:r w:rsidR="00A24352" w:rsidRPr="00A24352">
        <w:rPr>
          <w:rFonts w:ascii="Alef" w:hAnsi="Alef" w:cs="Alef"/>
          <w:rtl/>
        </w:rPr>
        <w:t>"</w:t>
      </w:r>
      <w:r w:rsidR="00A24352" w:rsidRPr="00A24352">
        <w:rPr>
          <w:rFonts w:ascii="Alef" w:hAnsi="Alef" w:cs="Alef" w:hint="cs"/>
          <w:rtl/>
        </w:rPr>
        <w:t>ח</w:t>
      </w:r>
      <w:r w:rsidR="00A24352" w:rsidRPr="00A24352">
        <w:rPr>
          <w:rFonts w:ascii="Alef" w:hAnsi="Alef" w:cs="Alef"/>
          <w:rtl/>
        </w:rPr>
        <w:t>-2018</w:t>
      </w:r>
      <w:r w:rsidRPr="00B513A8">
        <w:rPr>
          <w:rFonts w:ascii="Alef" w:hAnsi="Alef" w:cs="Alef"/>
          <w:rtl/>
        </w:rPr>
        <w:t>,</w:t>
      </w:r>
      <w:r w:rsidRPr="00077414">
        <w:rPr>
          <w:rFonts w:ascii="Alef" w:hAnsi="Alef" w:cs="Alef"/>
          <w:b/>
          <w:bCs/>
          <w:rtl/>
        </w:rPr>
        <w:t xml:space="preserve"> רשות התחרות </w:t>
      </w:r>
      <w:r w:rsidRPr="00077414">
        <w:rPr>
          <w:rFonts w:ascii="Alef" w:hAnsi="Alef" w:cs="Alef"/>
          <w:rtl/>
        </w:rPr>
        <w:t>(</w:t>
      </w:r>
      <w:r w:rsidR="00A24352" w:rsidRPr="00A24352">
        <w:rPr>
          <w:rFonts w:ascii="Alef" w:hAnsi="Alef" w:cs="Alef"/>
        </w:rPr>
        <w:t>21.01.2026</w:t>
      </w:r>
      <w:r w:rsidRPr="00077414">
        <w:rPr>
          <w:rFonts w:ascii="Alef" w:hAnsi="Alef" w:cs="Alef"/>
          <w:rtl/>
        </w:rPr>
        <w:t>)</w:t>
      </w:r>
      <w:r w:rsidR="00A24352">
        <w:rPr>
          <w:rFonts w:ascii="Alef" w:hAnsi="Alef" w:cs="Alef" w:hint="cs"/>
          <w:rtl/>
        </w:rPr>
        <w:t xml:space="preserve"> </w:t>
      </w:r>
      <w:hyperlink r:id="rId4" w:history="1">
        <w:r w:rsidR="00DE39A4" w:rsidRPr="006758D7">
          <w:rPr>
            <w:rStyle w:val="Hyperlink"/>
            <w:rFonts w:ascii="Alef" w:hAnsi="Alef" w:cs="Alef"/>
          </w:rPr>
          <w:t>https://www.gov.il/he/pages/jointloans-renew</w:t>
        </w:r>
      </w:hyperlink>
      <w:r w:rsidR="00A24352">
        <w:rPr>
          <w:rFonts w:ascii="Alef" w:hAnsi="Alef" w:cs="Alef" w:hint="cs"/>
          <w:rtl/>
        </w:rPr>
        <w:t xml:space="preserve"> </w:t>
      </w:r>
      <w:r w:rsidRPr="00077414">
        <w:rPr>
          <w:rFonts w:ascii="Alef" w:hAnsi="Alef" w:cs="Alef"/>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1773"/>
    <w:multiLevelType w:val="hybridMultilevel"/>
    <w:tmpl w:val="241E07D4"/>
    <w:lvl w:ilvl="0" w:tplc="E9FE3186">
      <w:start w:val="1"/>
      <w:numFmt w:val="decimal"/>
      <w:lvlText w:val="%1."/>
      <w:lvlJc w:val="left"/>
      <w:pPr>
        <w:ind w:left="540" w:hanging="360"/>
      </w:pPr>
      <w:rPr>
        <w:rFonts w:hint="default"/>
        <w:b w:val="0"/>
        <w:bCs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51C280A"/>
    <w:multiLevelType w:val="hybridMultilevel"/>
    <w:tmpl w:val="A27C1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52C02"/>
    <w:multiLevelType w:val="hybridMultilevel"/>
    <w:tmpl w:val="76F66050"/>
    <w:lvl w:ilvl="0" w:tplc="1AF44A8E">
      <w:start w:val="9"/>
      <w:numFmt w:val="hebrew1"/>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2FC30715"/>
    <w:multiLevelType w:val="hybridMultilevel"/>
    <w:tmpl w:val="7BC0D1D0"/>
    <w:lvl w:ilvl="0" w:tplc="541C430E">
      <w:start w:val="17"/>
      <w:numFmt w:val="bullet"/>
      <w:lvlText w:val="-"/>
      <w:lvlJc w:val="left"/>
      <w:pPr>
        <w:ind w:left="900" w:hanging="360"/>
      </w:pPr>
      <w:rPr>
        <w:rFonts w:ascii="Alef" w:eastAsiaTheme="minorHAnsi" w:hAnsi="Alef" w:cs="Alef"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6DD1DB9"/>
    <w:multiLevelType w:val="hybridMultilevel"/>
    <w:tmpl w:val="DAE4EB6A"/>
    <w:lvl w:ilvl="0" w:tplc="541C430E">
      <w:start w:val="17"/>
      <w:numFmt w:val="bullet"/>
      <w:lvlText w:val="-"/>
      <w:lvlJc w:val="left"/>
      <w:pPr>
        <w:ind w:left="900" w:hanging="360"/>
      </w:pPr>
      <w:rPr>
        <w:rFonts w:ascii="Alef" w:eastAsiaTheme="minorHAnsi" w:hAnsi="Alef" w:cs="Alef"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0F158AF"/>
    <w:multiLevelType w:val="hybridMultilevel"/>
    <w:tmpl w:val="4272661A"/>
    <w:lvl w:ilvl="0" w:tplc="541C430E">
      <w:start w:val="17"/>
      <w:numFmt w:val="bullet"/>
      <w:lvlText w:val="-"/>
      <w:lvlJc w:val="left"/>
      <w:pPr>
        <w:ind w:left="900" w:hanging="360"/>
      </w:pPr>
      <w:rPr>
        <w:rFonts w:ascii="Alef" w:eastAsiaTheme="minorHAnsi" w:hAnsi="Alef" w:cs="Alef"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6" w15:restartNumberingAfterBreak="0">
    <w:nsid w:val="62D833F1"/>
    <w:multiLevelType w:val="hybridMultilevel"/>
    <w:tmpl w:val="0074BFEE"/>
    <w:lvl w:ilvl="0" w:tplc="541C430E">
      <w:start w:val="17"/>
      <w:numFmt w:val="bullet"/>
      <w:lvlText w:val="-"/>
      <w:lvlJc w:val="left"/>
      <w:pPr>
        <w:ind w:left="810" w:hanging="360"/>
      </w:pPr>
      <w:rPr>
        <w:rFonts w:ascii="Alef" w:eastAsiaTheme="minorHAnsi" w:hAnsi="Alef" w:cs="Alef"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 w15:restartNumberingAfterBreak="0">
    <w:nsid w:val="6E6617CC"/>
    <w:multiLevelType w:val="hybridMultilevel"/>
    <w:tmpl w:val="55AE46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6FAD0A4C"/>
    <w:multiLevelType w:val="hybridMultilevel"/>
    <w:tmpl w:val="A2D8E4A0"/>
    <w:lvl w:ilvl="0" w:tplc="797C135E">
      <w:start w:val="1"/>
      <w:numFmt w:val="hebrew1"/>
      <w:lvlText w:val="%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0151251"/>
    <w:multiLevelType w:val="hybridMultilevel"/>
    <w:tmpl w:val="C7A6D1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4AC359D"/>
    <w:multiLevelType w:val="hybridMultilevel"/>
    <w:tmpl w:val="E38853F6"/>
    <w:lvl w:ilvl="0" w:tplc="FFFFFFFF">
      <w:start w:val="1"/>
      <w:numFmt w:val="decimal"/>
      <w:lvlText w:val="%1."/>
      <w:lvlJc w:val="left"/>
      <w:pPr>
        <w:ind w:left="540" w:hanging="360"/>
      </w:pPr>
      <w:rPr>
        <w:rFonts w:hint="default"/>
        <w:b w:val="0"/>
        <w:bCs w:val="0"/>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num w:numId="1">
    <w:abstractNumId w:val="0"/>
  </w:num>
  <w:num w:numId="2">
    <w:abstractNumId w:val="6"/>
  </w:num>
  <w:num w:numId="3">
    <w:abstractNumId w:val="5"/>
  </w:num>
  <w:num w:numId="4">
    <w:abstractNumId w:val="8"/>
  </w:num>
  <w:num w:numId="5">
    <w:abstractNumId w:val="4"/>
  </w:num>
  <w:num w:numId="6">
    <w:abstractNumId w:val="3"/>
  </w:num>
  <w:num w:numId="7">
    <w:abstractNumId w:val="2"/>
  </w:num>
  <w:num w:numId="8">
    <w:abstractNumId w:val="7"/>
  </w:num>
  <w:num w:numId="9">
    <w:abstractNumId w:val="9"/>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B7"/>
    <w:rsid w:val="00014D56"/>
    <w:rsid w:val="00016F95"/>
    <w:rsid w:val="00033AE0"/>
    <w:rsid w:val="00035B14"/>
    <w:rsid w:val="00037E48"/>
    <w:rsid w:val="0004427D"/>
    <w:rsid w:val="000520EF"/>
    <w:rsid w:val="00053B7F"/>
    <w:rsid w:val="00053DA3"/>
    <w:rsid w:val="000640C4"/>
    <w:rsid w:val="00071ED2"/>
    <w:rsid w:val="00087470"/>
    <w:rsid w:val="00087581"/>
    <w:rsid w:val="000917F7"/>
    <w:rsid w:val="000A066D"/>
    <w:rsid w:val="000B6DAD"/>
    <w:rsid w:val="000D19DF"/>
    <w:rsid w:val="000E7F91"/>
    <w:rsid w:val="000F67A2"/>
    <w:rsid w:val="001317AA"/>
    <w:rsid w:val="001339D9"/>
    <w:rsid w:val="00142B5E"/>
    <w:rsid w:val="00147E5F"/>
    <w:rsid w:val="00163E3B"/>
    <w:rsid w:val="00170779"/>
    <w:rsid w:val="00173739"/>
    <w:rsid w:val="001763EC"/>
    <w:rsid w:val="0018073F"/>
    <w:rsid w:val="001B1486"/>
    <w:rsid w:val="001E0434"/>
    <w:rsid w:val="001E2312"/>
    <w:rsid w:val="001E65FE"/>
    <w:rsid w:val="001F29EB"/>
    <w:rsid w:val="001F427E"/>
    <w:rsid w:val="00211838"/>
    <w:rsid w:val="00214942"/>
    <w:rsid w:val="002149F1"/>
    <w:rsid w:val="00226FD1"/>
    <w:rsid w:val="00230AD9"/>
    <w:rsid w:val="00235706"/>
    <w:rsid w:val="0024143F"/>
    <w:rsid w:val="0024244A"/>
    <w:rsid w:val="00244A8D"/>
    <w:rsid w:val="002610FC"/>
    <w:rsid w:val="0026299E"/>
    <w:rsid w:val="00264998"/>
    <w:rsid w:val="00272496"/>
    <w:rsid w:val="002743C7"/>
    <w:rsid w:val="00291EB4"/>
    <w:rsid w:val="00291FB2"/>
    <w:rsid w:val="00296112"/>
    <w:rsid w:val="002A5755"/>
    <w:rsid w:val="002B3016"/>
    <w:rsid w:val="002B514D"/>
    <w:rsid w:val="002B65FA"/>
    <w:rsid w:val="002C3AD7"/>
    <w:rsid w:val="002F3AEB"/>
    <w:rsid w:val="002F73A5"/>
    <w:rsid w:val="00302BE4"/>
    <w:rsid w:val="00305A53"/>
    <w:rsid w:val="00311A73"/>
    <w:rsid w:val="00382134"/>
    <w:rsid w:val="0038498B"/>
    <w:rsid w:val="00386DC3"/>
    <w:rsid w:val="00393666"/>
    <w:rsid w:val="003968FC"/>
    <w:rsid w:val="003B0FD7"/>
    <w:rsid w:val="003C49AC"/>
    <w:rsid w:val="003D4862"/>
    <w:rsid w:val="003E2AF9"/>
    <w:rsid w:val="003F5329"/>
    <w:rsid w:val="0040373E"/>
    <w:rsid w:val="00413B8B"/>
    <w:rsid w:val="00422DED"/>
    <w:rsid w:val="00425EED"/>
    <w:rsid w:val="00434EE4"/>
    <w:rsid w:val="004407A2"/>
    <w:rsid w:val="00464B4A"/>
    <w:rsid w:val="00472D35"/>
    <w:rsid w:val="00474C17"/>
    <w:rsid w:val="004902B2"/>
    <w:rsid w:val="00494B07"/>
    <w:rsid w:val="004B2246"/>
    <w:rsid w:val="004B2C6E"/>
    <w:rsid w:val="004C1849"/>
    <w:rsid w:val="004C2DDA"/>
    <w:rsid w:val="004D4AB0"/>
    <w:rsid w:val="004E28D1"/>
    <w:rsid w:val="004F7D80"/>
    <w:rsid w:val="005106B1"/>
    <w:rsid w:val="00512DE8"/>
    <w:rsid w:val="005141C9"/>
    <w:rsid w:val="00523D97"/>
    <w:rsid w:val="00524CA4"/>
    <w:rsid w:val="00527503"/>
    <w:rsid w:val="0053320F"/>
    <w:rsid w:val="005354FF"/>
    <w:rsid w:val="00566ADF"/>
    <w:rsid w:val="00567E22"/>
    <w:rsid w:val="00580620"/>
    <w:rsid w:val="00594946"/>
    <w:rsid w:val="00597CCD"/>
    <w:rsid w:val="005A4947"/>
    <w:rsid w:val="005A6052"/>
    <w:rsid w:val="005C792F"/>
    <w:rsid w:val="005D4803"/>
    <w:rsid w:val="005E4260"/>
    <w:rsid w:val="005F0668"/>
    <w:rsid w:val="005F4995"/>
    <w:rsid w:val="005F5DD2"/>
    <w:rsid w:val="00607C1D"/>
    <w:rsid w:val="00620C7B"/>
    <w:rsid w:val="0063131E"/>
    <w:rsid w:val="00651FEF"/>
    <w:rsid w:val="00673F72"/>
    <w:rsid w:val="006824B7"/>
    <w:rsid w:val="0068449A"/>
    <w:rsid w:val="00690CC0"/>
    <w:rsid w:val="006A01DB"/>
    <w:rsid w:val="006B014C"/>
    <w:rsid w:val="006B7626"/>
    <w:rsid w:val="006C0047"/>
    <w:rsid w:val="006C64E1"/>
    <w:rsid w:val="00702102"/>
    <w:rsid w:val="00711D54"/>
    <w:rsid w:val="007130FC"/>
    <w:rsid w:val="00713615"/>
    <w:rsid w:val="00716ACF"/>
    <w:rsid w:val="00734231"/>
    <w:rsid w:val="00750A20"/>
    <w:rsid w:val="0075165E"/>
    <w:rsid w:val="00770C6B"/>
    <w:rsid w:val="00776FAB"/>
    <w:rsid w:val="007A7978"/>
    <w:rsid w:val="007C0BC5"/>
    <w:rsid w:val="007E586D"/>
    <w:rsid w:val="007F71A9"/>
    <w:rsid w:val="008156D4"/>
    <w:rsid w:val="008175F5"/>
    <w:rsid w:val="008374EC"/>
    <w:rsid w:val="008513C6"/>
    <w:rsid w:val="00854950"/>
    <w:rsid w:val="00855505"/>
    <w:rsid w:val="008670E3"/>
    <w:rsid w:val="0086763A"/>
    <w:rsid w:val="008760AA"/>
    <w:rsid w:val="00897998"/>
    <w:rsid w:val="008A5544"/>
    <w:rsid w:val="008A73B8"/>
    <w:rsid w:val="008B711D"/>
    <w:rsid w:val="008C0BBF"/>
    <w:rsid w:val="008C72E6"/>
    <w:rsid w:val="008D0914"/>
    <w:rsid w:val="008D4143"/>
    <w:rsid w:val="008F1EE9"/>
    <w:rsid w:val="00910B7D"/>
    <w:rsid w:val="00910D05"/>
    <w:rsid w:val="00915A25"/>
    <w:rsid w:val="009200FC"/>
    <w:rsid w:val="00923FE8"/>
    <w:rsid w:val="00936E30"/>
    <w:rsid w:val="00941EF7"/>
    <w:rsid w:val="009432AC"/>
    <w:rsid w:val="00950E87"/>
    <w:rsid w:val="00951D0E"/>
    <w:rsid w:val="009526A1"/>
    <w:rsid w:val="0096591B"/>
    <w:rsid w:val="00973CC5"/>
    <w:rsid w:val="009A06A6"/>
    <w:rsid w:val="009A410D"/>
    <w:rsid w:val="009B30B6"/>
    <w:rsid w:val="009B78B8"/>
    <w:rsid w:val="009C7320"/>
    <w:rsid w:val="009C7B75"/>
    <w:rsid w:val="009D4BF8"/>
    <w:rsid w:val="009E112C"/>
    <w:rsid w:val="009E4B78"/>
    <w:rsid w:val="00A137FC"/>
    <w:rsid w:val="00A16117"/>
    <w:rsid w:val="00A22B7A"/>
    <w:rsid w:val="00A23526"/>
    <w:rsid w:val="00A24352"/>
    <w:rsid w:val="00A24D26"/>
    <w:rsid w:val="00A4543D"/>
    <w:rsid w:val="00A45F72"/>
    <w:rsid w:val="00A5281F"/>
    <w:rsid w:val="00A6178F"/>
    <w:rsid w:val="00A65069"/>
    <w:rsid w:val="00A65AAB"/>
    <w:rsid w:val="00A83FCC"/>
    <w:rsid w:val="00A8547A"/>
    <w:rsid w:val="00AA2AFA"/>
    <w:rsid w:val="00AA4F69"/>
    <w:rsid w:val="00AB4F8F"/>
    <w:rsid w:val="00AF2467"/>
    <w:rsid w:val="00B0372D"/>
    <w:rsid w:val="00B14B06"/>
    <w:rsid w:val="00B22A0A"/>
    <w:rsid w:val="00B37D0E"/>
    <w:rsid w:val="00B430D6"/>
    <w:rsid w:val="00B714E9"/>
    <w:rsid w:val="00B7281B"/>
    <w:rsid w:val="00B736FE"/>
    <w:rsid w:val="00B76216"/>
    <w:rsid w:val="00B768EE"/>
    <w:rsid w:val="00B96280"/>
    <w:rsid w:val="00BB0481"/>
    <w:rsid w:val="00BD4CBA"/>
    <w:rsid w:val="00BD5042"/>
    <w:rsid w:val="00BD5BA6"/>
    <w:rsid w:val="00BD61DD"/>
    <w:rsid w:val="00BD7D25"/>
    <w:rsid w:val="00BE35E7"/>
    <w:rsid w:val="00BF3B51"/>
    <w:rsid w:val="00C072B7"/>
    <w:rsid w:val="00C1706F"/>
    <w:rsid w:val="00C245E8"/>
    <w:rsid w:val="00C253A8"/>
    <w:rsid w:val="00C3152A"/>
    <w:rsid w:val="00C32001"/>
    <w:rsid w:val="00C47574"/>
    <w:rsid w:val="00C51B90"/>
    <w:rsid w:val="00C66F64"/>
    <w:rsid w:val="00C707EC"/>
    <w:rsid w:val="00C76F30"/>
    <w:rsid w:val="00C80160"/>
    <w:rsid w:val="00C8522A"/>
    <w:rsid w:val="00C93287"/>
    <w:rsid w:val="00C96E16"/>
    <w:rsid w:val="00CA0EF8"/>
    <w:rsid w:val="00CB1EF3"/>
    <w:rsid w:val="00CB21FE"/>
    <w:rsid w:val="00CC0782"/>
    <w:rsid w:val="00CC49B0"/>
    <w:rsid w:val="00CD7BFC"/>
    <w:rsid w:val="00CE3A93"/>
    <w:rsid w:val="00CE4773"/>
    <w:rsid w:val="00CE5F35"/>
    <w:rsid w:val="00CE79A2"/>
    <w:rsid w:val="00CF4716"/>
    <w:rsid w:val="00CF5D6D"/>
    <w:rsid w:val="00D02388"/>
    <w:rsid w:val="00D14577"/>
    <w:rsid w:val="00D22556"/>
    <w:rsid w:val="00D267F3"/>
    <w:rsid w:val="00D41B91"/>
    <w:rsid w:val="00D56721"/>
    <w:rsid w:val="00D66A89"/>
    <w:rsid w:val="00D74EB5"/>
    <w:rsid w:val="00D750D1"/>
    <w:rsid w:val="00D826F7"/>
    <w:rsid w:val="00DA57FB"/>
    <w:rsid w:val="00DB23C1"/>
    <w:rsid w:val="00DB79BF"/>
    <w:rsid w:val="00DC2E85"/>
    <w:rsid w:val="00DD5F3D"/>
    <w:rsid w:val="00DD6144"/>
    <w:rsid w:val="00DE22FA"/>
    <w:rsid w:val="00DE39A4"/>
    <w:rsid w:val="00DE611C"/>
    <w:rsid w:val="00DE6AD0"/>
    <w:rsid w:val="00DF0B6C"/>
    <w:rsid w:val="00E13A72"/>
    <w:rsid w:val="00E14529"/>
    <w:rsid w:val="00E150FB"/>
    <w:rsid w:val="00E16454"/>
    <w:rsid w:val="00E304B6"/>
    <w:rsid w:val="00E426F7"/>
    <w:rsid w:val="00E43C7D"/>
    <w:rsid w:val="00E6145D"/>
    <w:rsid w:val="00E94BE5"/>
    <w:rsid w:val="00EA083D"/>
    <w:rsid w:val="00EA1417"/>
    <w:rsid w:val="00EC42E2"/>
    <w:rsid w:val="00EF0FC2"/>
    <w:rsid w:val="00EF6BB7"/>
    <w:rsid w:val="00F01192"/>
    <w:rsid w:val="00F03150"/>
    <w:rsid w:val="00F108AF"/>
    <w:rsid w:val="00F12C2F"/>
    <w:rsid w:val="00F15F09"/>
    <w:rsid w:val="00F17A82"/>
    <w:rsid w:val="00F3487F"/>
    <w:rsid w:val="00F354CB"/>
    <w:rsid w:val="00F362D8"/>
    <w:rsid w:val="00F41EEB"/>
    <w:rsid w:val="00F458C3"/>
    <w:rsid w:val="00F467B4"/>
    <w:rsid w:val="00F70500"/>
    <w:rsid w:val="00F71639"/>
    <w:rsid w:val="00F756DE"/>
    <w:rsid w:val="00F80BDE"/>
    <w:rsid w:val="00F858E0"/>
    <w:rsid w:val="00F8656F"/>
    <w:rsid w:val="00F86C93"/>
    <w:rsid w:val="00FA0AAC"/>
    <w:rsid w:val="00FB5640"/>
    <w:rsid w:val="00FC7E8B"/>
    <w:rsid w:val="00FD01CE"/>
    <w:rsid w:val="00FD208C"/>
    <w:rsid w:val="00FD454C"/>
    <w:rsid w:val="00FE4B32"/>
    <w:rsid w:val="00FE5494"/>
    <w:rsid w:val="00FF1A58"/>
    <w:rsid w:val="00FF44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B9477"/>
  <w15:chartTrackingRefBased/>
  <w15:docId w15:val="{0ECD51CD-EF84-4620-B382-9E8ABB66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he-IL" w:eastAsia="he-IL" w:bidi="he-IL"/>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72B7"/>
    <w:pPr>
      <w:bidi/>
      <w:spacing w:after="200" w:line="276" w:lineRule="auto"/>
    </w:pPr>
    <w:rPr>
      <w:kern w:val="0"/>
      <w:sz w:val="22"/>
      <w:szCs w:val="22"/>
      <w:lang w:val="en-US" w:eastAsia="en-US"/>
      <w14:ligatures w14:val="none"/>
    </w:rPr>
  </w:style>
  <w:style w:type="paragraph" w:styleId="Heading1">
    <w:name w:val="heading 1"/>
    <w:basedOn w:val="Normal"/>
    <w:next w:val="Normal"/>
    <w:link w:val="Heading1Char"/>
    <w:uiPriority w:val="9"/>
    <w:qFormat/>
    <w:rsid w:val="00C072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72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72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72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72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72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2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2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2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2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2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72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2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2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2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2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2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2B7"/>
    <w:rPr>
      <w:rFonts w:eastAsiaTheme="majorEastAsia" w:cstheme="majorBidi"/>
      <w:color w:val="272727" w:themeColor="text1" w:themeTint="D8"/>
    </w:rPr>
  </w:style>
  <w:style w:type="paragraph" w:styleId="Title">
    <w:name w:val="Title"/>
    <w:basedOn w:val="Normal"/>
    <w:next w:val="Normal"/>
    <w:link w:val="TitleChar"/>
    <w:uiPriority w:val="10"/>
    <w:qFormat/>
    <w:rsid w:val="00C072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2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2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2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2B7"/>
    <w:pPr>
      <w:spacing w:before="160"/>
      <w:jc w:val="center"/>
    </w:pPr>
    <w:rPr>
      <w:i/>
      <w:iCs/>
      <w:color w:val="404040" w:themeColor="text1" w:themeTint="BF"/>
    </w:rPr>
  </w:style>
  <w:style w:type="character" w:customStyle="1" w:styleId="QuoteChar">
    <w:name w:val="Quote Char"/>
    <w:basedOn w:val="DefaultParagraphFont"/>
    <w:link w:val="Quote"/>
    <w:uiPriority w:val="29"/>
    <w:rsid w:val="00C072B7"/>
    <w:rPr>
      <w:i/>
      <w:iCs/>
      <w:color w:val="404040" w:themeColor="text1" w:themeTint="BF"/>
    </w:rPr>
  </w:style>
  <w:style w:type="paragraph" w:styleId="ListParagraph">
    <w:name w:val="List Paragraph"/>
    <w:basedOn w:val="Normal"/>
    <w:link w:val="ListParagraphChar"/>
    <w:uiPriority w:val="34"/>
    <w:qFormat/>
    <w:rsid w:val="00C072B7"/>
    <w:pPr>
      <w:ind w:left="720"/>
      <w:contextualSpacing/>
    </w:pPr>
  </w:style>
  <w:style w:type="character" w:styleId="IntenseEmphasis">
    <w:name w:val="Intense Emphasis"/>
    <w:basedOn w:val="DefaultParagraphFont"/>
    <w:uiPriority w:val="21"/>
    <w:qFormat/>
    <w:rsid w:val="00C072B7"/>
    <w:rPr>
      <w:i/>
      <w:iCs/>
      <w:color w:val="0F4761" w:themeColor="accent1" w:themeShade="BF"/>
    </w:rPr>
  </w:style>
  <w:style w:type="paragraph" w:styleId="IntenseQuote">
    <w:name w:val="Intense Quote"/>
    <w:basedOn w:val="Normal"/>
    <w:next w:val="Normal"/>
    <w:link w:val="IntenseQuoteChar"/>
    <w:uiPriority w:val="30"/>
    <w:qFormat/>
    <w:rsid w:val="00C072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72B7"/>
    <w:rPr>
      <w:i/>
      <w:iCs/>
      <w:color w:val="0F4761" w:themeColor="accent1" w:themeShade="BF"/>
    </w:rPr>
  </w:style>
  <w:style w:type="character" w:styleId="IntenseReference">
    <w:name w:val="Intense Reference"/>
    <w:basedOn w:val="DefaultParagraphFont"/>
    <w:uiPriority w:val="32"/>
    <w:qFormat/>
    <w:rsid w:val="00C072B7"/>
    <w:rPr>
      <w:b/>
      <w:bCs/>
      <w:smallCaps/>
      <w:color w:val="0F4761" w:themeColor="accent1" w:themeShade="BF"/>
      <w:spacing w:val="5"/>
    </w:rPr>
  </w:style>
  <w:style w:type="character" w:styleId="Hyperlink">
    <w:name w:val="Hyperlink"/>
    <w:basedOn w:val="DefaultParagraphFont"/>
    <w:uiPriority w:val="99"/>
    <w:unhideWhenUsed/>
    <w:rsid w:val="00C072B7"/>
    <w:rPr>
      <w:color w:val="467886" w:themeColor="hyperlink"/>
      <w:u w:val="single"/>
    </w:rPr>
  </w:style>
  <w:style w:type="paragraph" w:styleId="FootnoteText">
    <w:name w:val="footnote text"/>
    <w:basedOn w:val="Normal"/>
    <w:link w:val="FootnoteTextChar"/>
    <w:uiPriority w:val="99"/>
    <w:semiHidden/>
    <w:unhideWhenUsed/>
    <w:rsid w:val="00C072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72B7"/>
    <w:rPr>
      <w:kern w:val="0"/>
      <w:sz w:val="20"/>
      <w:szCs w:val="20"/>
      <w:lang w:val="en-US" w:eastAsia="en-US"/>
      <w14:ligatures w14:val="none"/>
    </w:rPr>
  </w:style>
  <w:style w:type="character" w:styleId="FootnoteReference">
    <w:name w:val="footnote reference"/>
    <w:basedOn w:val="DefaultParagraphFont"/>
    <w:uiPriority w:val="99"/>
    <w:semiHidden/>
    <w:unhideWhenUsed/>
    <w:rsid w:val="00C072B7"/>
    <w:rPr>
      <w:vertAlign w:val="superscript"/>
    </w:rPr>
  </w:style>
  <w:style w:type="paragraph" w:styleId="NoSpacing">
    <w:name w:val="No Spacing"/>
    <w:link w:val="NoSpacingChar"/>
    <w:uiPriority w:val="1"/>
    <w:qFormat/>
    <w:rsid w:val="00C072B7"/>
    <w:pPr>
      <w:bidi/>
      <w:spacing w:after="0" w:line="240" w:lineRule="auto"/>
    </w:pPr>
    <w:rPr>
      <w:rFonts w:eastAsiaTheme="minorEastAsia"/>
      <w:kern w:val="0"/>
      <w:sz w:val="22"/>
      <w:szCs w:val="22"/>
      <w:lang w:val="en-US" w:eastAsia="en-US"/>
      <w14:ligatures w14:val="none"/>
    </w:rPr>
  </w:style>
  <w:style w:type="character" w:customStyle="1" w:styleId="NoSpacingChar">
    <w:name w:val="No Spacing Char"/>
    <w:basedOn w:val="DefaultParagraphFont"/>
    <w:link w:val="NoSpacing"/>
    <w:uiPriority w:val="1"/>
    <w:rsid w:val="00C072B7"/>
    <w:rPr>
      <w:rFonts w:eastAsiaTheme="minorEastAsia"/>
      <w:kern w:val="0"/>
      <w:sz w:val="22"/>
      <w:szCs w:val="22"/>
      <w:lang w:val="en-US" w:eastAsia="en-US"/>
      <w14:ligatures w14:val="none"/>
    </w:rPr>
  </w:style>
  <w:style w:type="character" w:customStyle="1" w:styleId="ListParagraphChar">
    <w:name w:val="List Paragraph Char"/>
    <w:basedOn w:val="DefaultParagraphFont"/>
    <w:link w:val="ListParagraph"/>
    <w:uiPriority w:val="34"/>
    <w:rsid w:val="00C072B7"/>
  </w:style>
  <w:style w:type="table" w:styleId="TableGrid">
    <w:name w:val="Table Grid"/>
    <w:basedOn w:val="TableNormal"/>
    <w:uiPriority w:val="39"/>
    <w:rsid w:val="00C072B7"/>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72B7"/>
    <w:rPr>
      <w:b/>
      <w:bCs/>
    </w:rPr>
  </w:style>
  <w:style w:type="character" w:styleId="UnresolvedMention">
    <w:name w:val="Unresolved Mention"/>
    <w:basedOn w:val="DefaultParagraphFont"/>
    <w:uiPriority w:val="99"/>
    <w:semiHidden/>
    <w:unhideWhenUsed/>
    <w:rsid w:val="00163E3B"/>
    <w:rPr>
      <w:color w:val="605E5C"/>
      <w:shd w:val="clear" w:color="auto" w:fill="E1DFDD"/>
    </w:rPr>
  </w:style>
  <w:style w:type="paragraph" w:styleId="NormalWeb">
    <w:name w:val="Normal (Web)"/>
    <w:basedOn w:val="Normal"/>
    <w:uiPriority w:val="99"/>
    <w:semiHidden/>
    <w:unhideWhenUsed/>
    <w:rsid w:val="00A6178F"/>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B2C6E"/>
    <w:rPr>
      <w:sz w:val="16"/>
      <w:szCs w:val="16"/>
    </w:rPr>
  </w:style>
  <w:style w:type="paragraph" w:styleId="CommentText">
    <w:name w:val="annotation text"/>
    <w:basedOn w:val="Normal"/>
    <w:link w:val="CommentTextChar"/>
    <w:uiPriority w:val="99"/>
    <w:semiHidden/>
    <w:unhideWhenUsed/>
    <w:rsid w:val="004B2C6E"/>
    <w:pPr>
      <w:spacing w:line="240" w:lineRule="auto"/>
    </w:pPr>
    <w:rPr>
      <w:sz w:val="20"/>
      <w:szCs w:val="20"/>
    </w:rPr>
  </w:style>
  <w:style w:type="character" w:customStyle="1" w:styleId="CommentTextChar">
    <w:name w:val="Comment Text Char"/>
    <w:basedOn w:val="DefaultParagraphFont"/>
    <w:link w:val="CommentText"/>
    <w:uiPriority w:val="99"/>
    <w:semiHidden/>
    <w:rsid w:val="004B2C6E"/>
    <w:rPr>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4B2C6E"/>
    <w:rPr>
      <w:b/>
      <w:bCs/>
    </w:rPr>
  </w:style>
  <w:style w:type="character" w:customStyle="1" w:styleId="CommentSubjectChar">
    <w:name w:val="Comment Subject Char"/>
    <w:basedOn w:val="CommentTextChar"/>
    <w:link w:val="CommentSubject"/>
    <w:uiPriority w:val="99"/>
    <w:semiHidden/>
    <w:rsid w:val="004B2C6E"/>
    <w:rPr>
      <w:b/>
      <w:bCs/>
      <w:kern w:val="0"/>
      <w:sz w:val="20"/>
      <w:szCs w:val="20"/>
      <w:lang w:val="en-US" w:eastAsia="en-US"/>
      <w14:ligatures w14:val="none"/>
    </w:rPr>
  </w:style>
  <w:style w:type="paragraph" w:styleId="BalloonText">
    <w:name w:val="Balloon Text"/>
    <w:basedOn w:val="Normal"/>
    <w:link w:val="BalloonTextChar"/>
    <w:uiPriority w:val="99"/>
    <w:semiHidden/>
    <w:unhideWhenUsed/>
    <w:rsid w:val="00D26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7F3"/>
    <w:rPr>
      <w:rFonts w:ascii="Segoe UI" w:hAnsi="Segoe UI" w:cs="Segoe UI"/>
      <w:kern w:val="0"/>
      <w:sz w:val="18"/>
      <w:szCs w:val="18"/>
      <w:lang w:val="en-US" w:eastAsia="en-US"/>
      <w14:ligatures w14:val="none"/>
    </w:rPr>
  </w:style>
  <w:style w:type="paragraph" w:styleId="Revision">
    <w:name w:val="Revision"/>
    <w:hidden/>
    <w:uiPriority w:val="99"/>
    <w:semiHidden/>
    <w:rsid w:val="00E6145D"/>
    <w:pPr>
      <w:spacing w:after="0" w:line="240" w:lineRule="auto"/>
    </w:pPr>
    <w:rPr>
      <w:kern w:val="0"/>
      <w:sz w:val="22"/>
      <w:szCs w:val="22"/>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436234">
      <w:bodyDiv w:val="1"/>
      <w:marLeft w:val="0"/>
      <w:marRight w:val="0"/>
      <w:marTop w:val="0"/>
      <w:marBottom w:val="0"/>
      <w:divBdr>
        <w:top w:val="none" w:sz="0" w:space="0" w:color="auto"/>
        <w:left w:val="none" w:sz="0" w:space="0" w:color="auto"/>
        <w:bottom w:val="none" w:sz="0" w:space="0" w:color="auto"/>
        <w:right w:val="none" w:sz="0" w:space="0" w:color="auto"/>
      </w:divBdr>
    </w:div>
    <w:div w:id="194314427">
      <w:bodyDiv w:val="1"/>
      <w:marLeft w:val="0"/>
      <w:marRight w:val="0"/>
      <w:marTop w:val="0"/>
      <w:marBottom w:val="0"/>
      <w:divBdr>
        <w:top w:val="none" w:sz="0" w:space="0" w:color="auto"/>
        <w:left w:val="none" w:sz="0" w:space="0" w:color="auto"/>
        <w:bottom w:val="none" w:sz="0" w:space="0" w:color="auto"/>
        <w:right w:val="none" w:sz="0" w:space="0" w:color="auto"/>
      </w:divBdr>
    </w:div>
    <w:div w:id="245192948">
      <w:bodyDiv w:val="1"/>
      <w:marLeft w:val="0"/>
      <w:marRight w:val="0"/>
      <w:marTop w:val="0"/>
      <w:marBottom w:val="0"/>
      <w:divBdr>
        <w:top w:val="none" w:sz="0" w:space="0" w:color="auto"/>
        <w:left w:val="none" w:sz="0" w:space="0" w:color="auto"/>
        <w:bottom w:val="none" w:sz="0" w:space="0" w:color="auto"/>
        <w:right w:val="none" w:sz="0" w:space="0" w:color="auto"/>
      </w:divBdr>
      <w:divsChild>
        <w:div w:id="320668314">
          <w:marLeft w:val="0"/>
          <w:marRight w:val="0"/>
          <w:marTop w:val="0"/>
          <w:marBottom w:val="0"/>
          <w:divBdr>
            <w:top w:val="none" w:sz="0" w:space="0" w:color="auto"/>
            <w:left w:val="none" w:sz="0" w:space="0" w:color="auto"/>
            <w:bottom w:val="none" w:sz="0" w:space="0" w:color="auto"/>
            <w:right w:val="none" w:sz="0" w:space="0" w:color="auto"/>
          </w:divBdr>
        </w:div>
      </w:divsChild>
    </w:div>
    <w:div w:id="249508230">
      <w:bodyDiv w:val="1"/>
      <w:marLeft w:val="0"/>
      <w:marRight w:val="0"/>
      <w:marTop w:val="0"/>
      <w:marBottom w:val="0"/>
      <w:divBdr>
        <w:top w:val="none" w:sz="0" w:space="0" w:color="auto"/>
        <w:left w:val="none" w:sz="0" w:space="0" w:color="auto"/>
        <w:bottom w:val="none" w:sz="0" w:space="0" w:color="auto"/>
        <w:right w:val="none" w:sz="0" w:space="0" w:color="auto"/>
      </w:divBdr>
    </w:div>
    <w:div w:id="330061051">
      <w:bodyDiv w:val="1"/>
      <w:marLeft w:val="0"/>
      <w:marRight w:val="0"/>
      <w:marTop w:val="0"/>
      <w:marBottom w:val="0"/>
      <w:divBdr>
        <w:top w:val="none" w:sz="0" w:space="0" w:color="auto"/>
        <w:left w:val="none" w:sz="0" w:space="0" w:color="auto"/>
        <w:bottom w:val="none" w:sz="0" w:space="0" w:color="auto"/>
        <w:right w:val="none" w:sz="0" w:space="0" w:color="auto"/>
      </w:divBdr>
      <w:divsChild>
        <w:div w:id="1776484901">
          <w:marLeft w:val="0"/>
          <w:marRight w:val="0"/>
          <w:marTop w:val="0"/>
          <w:marBottom w:val="0"/>
          <w:divBdr>
            <w:top w:val="none" w:sz="0" w:space="0" w:color="auto"/>
            <w:left w:val="none" w:sz="0" w:space="0" w:color="auto"/>
            <w:bottom w:val="none" w:sz="0" w:space="0" w:color="auto"/>
            <w:right w:val="none" w:sz="0" w:space="0" w:color="auto"/>
          </w:divBdr>
        </w:div>
      </w:divsChild>
    </w:div>
    <w:div w:id="374084399">
      <w:bodyDiv w:val="1"/>
      <w:marLeft w:val="0"/>
      <w:marRight w:val="0"/>
      <w:marTop w:val="0"/>
      <w:marBottom w:val="0"/>
      <w:divBdr>
        <w:top w:val="none" w:sz="0" w:space="0" w:color="auto"/>
        <w:left w:val="none" w:sz="0" w:space="0" w:color="auto"/>
        <w:bottom w:val="none" w:sz="0" w:space="0" w:color="auto"/>
        <w:right w:val="none" w:sz="0" w:space="0" w:color="auto"/>
      </w:divBdr>
    </w:div>
    <w:div w:id="437987473">
      <w:bodyDiv w:val="1"/>
      <w:marLeft w:val="0"/>
      <w:marRight w:val="0"/>
      <w:marTop w:val="0"/>
      <w:marBottom w:val="0"/>
      <w:divBdr>
        <w:top w:val="none" w:sz="0" w:space="0" w:color="auto"/>
        <w:left w:val="none" w:sz="0" w:space="0" w:color="auto"/>
        <w:bottom w:val="none" w:sz="0" w:space="0" w:color="auto"/>
        <w:right w:val="none" w:sz="0" w:space="0" w:color="auto"/>
      </w:divBdr>
    </w:div>
    <w:div w:id="684090316">
      <w:bodyDiv w:val="1"/>
      <w:marLeft w:val="0"/>
      <w:marRight w:val="0"/>
      <w:marTop w:val="0"/>
      <w:marBottom w:val="0"/>
      <w:divBdr>
        <w:top w:val="none" w:sz="0" w:space="0" w:color="auto"/>
        <w:left w:val="none" w:sz="0" w:space="0" w:color="auto"/>
        <w:bottom w:val="none" w:sz="0" w:space="0" w:color="auto"/>
        <w:right w:val="none" w:sz="0" w:space="0" w:color="auto"/>
      </w:divBdr>
    </w:div>
    <w:div w:id="705832097">
      <w:bodyDiv w:val="1"/>
      <w:marLeft w:val="0"/>
      <w:marRight w:val="0"/>
      <w:marTop w:val="0"/>
      <w:marBottom w:val="0"/>
      <w:divBdr>
        <w:top w:val="none" w:sz="0" w:space="0" w:color="auto"/>
        <w:left w:val="none" w:sz="0" w:space="0" w:color="auto"/>
        <w:bottom w:val="none" w:sz="0" w:space="0" w:color="auto"/>
        <w:right w:val="none" w:sz="0" w:space="0" w:color="auto"/>
      </w:divBdr>
    </w:div>
    <w:div w:id="791288774">
      <w:bodyDiv w:val="1"/>
      <w:marLeft w:val="0"/>
      <w:marRight w:val="0"/>
      <w:marTop w:val="0"/>
      <w:marBottom w:val="0"/>
      <w:divBdr>
        <w:top w:val="none" w:sz="0" w:space="0" w:color="auto"/>
        <w:left w:val="none" w:sz="0" w:space="0" w:color="auto"/>
        <w:bottom w:val="none" w:sz="0" w:space="0" w:color="auto"/>
        <w:right w:val="none" w:sz="0" w:space="0" w:color="auto"/>
      </w:divBdr>
    </w:div>
    <w:div w:id="831722943">
      <w:bodyDiv w:val="1"/>
      <w:marLeft w:val="0"/>
      <w:marRight w:val="0"/>
      <w:marTop w:val="0"/>
      <w:marBottom w:val="0"/>
      <w:divBdr>
        <w:top w:val="none" w:sz="0" w:space="0" w:color="auto"/>
        <w:left w:val="none" w:sz="0" w:space="0" w:color="auto"/>
        <w:bottom w:val="none" w:sz="0" w:space="0" w:color="auto"/>
        <w:right w:val="none" w:sz="0" w:space="0" w:color="auto"/>
      </w:divBdr>
    </w:div>
    <w:div w:id="862670726">
      <w:bodyDiv w:val="1"/>
      <w:marLeft w:val="0"/>
      <w:marRight w:val="0"/>
      <w:marTop w:val="0"/>
      <w:marBottom w:val="0"/>
      <w:divBdr>
        <w:top w:val="none" w:sz="0" w:space="0" w:color="auto"/>
        <w:left w:val="none" w:sz="0" w:space="0" w:color="auto"/>
        <w:bottom w:val="none" w:sz="0" w:space="0" w:color="auto"/>
        <w:right w:val="none" w:sz="0" w:space="0" w:color="auto"/>
      </w:divBdr>
    </w:div>
    <w:div w:id="872889619">
      <w:bodyDiv w:val="1"/>
      <w:marLeft w:val="0"/>
      <w:marRight w:val="0"/>
      <w:marTop w:val="0"/>
      <w:marBottom w:val="0"/>
      <w:divBdr>
        <w:top w:val="none" w:sz="0" w:space="0" w:color="auto"/>
        <w:left w:val="none" w:sz="0" w:space="0" w:color="auto"/>
        <w:bottom w:val="none" w:sz="0" w:space="0" w:color="auto"/>
        <w:right w:val="none" w:sz="0" w:space="0" w:color="auto"/>
      </w:divBdr>
      <w:divsChild>
        <w:div w:id="1557350438">
          <w:marLeft w:val="0"/>
          <w:marRight w:val="0"/>
          <w:marTop w:val="0"/>
          <w:marBottom w:val="0"/>
          <w:divBdr>
            <w:top w:val="none" w:sz="0" w:space="0" w:color="auto"/>
            <w:left w:val="none" w:sz="0" w:space="0" w:color="auto"/>
            <w:bottom w:val="none" w:sz="0" w:space="0" w:color="auto"/>
            <w:right w:val="none" w:sz="0" w:space="0" w:color="auto"/>
          </w:divBdr>
        </w:div>
      </w:divsChild>
    </w:div>
    <w:div w:id="960720644">
      <w:bodyDiv w:val="1"/>
      <w:marLeft w:val="0"/>
      <w:marRight w:val="0"/>
      <w:marTop w:val="0"/>
      <w:marBottom w:val="0"/>
      <w:divBdr>
        <w:top w:val="none" w:sz="0" w:space="0" w:color="auto"/>
        <w:left w:val="none" w:sz="0" w:space="0" w:color="auto"/>
        <w:bottom w:val="none" w:sz="0" w:space="0" w:color="auto"/>
        <w:right w:val="none" w:sz="0" w:space="0" w:color="auto"/>
      </w:divBdr>
    </w:div>
    <w:div w:id="1037857182">
      <w:bodyDiv w:val="1"/>
      <w:marLeft w:val="0"/>
      <w:marRight w:val="0"/>
      <w:marTop w:val="0"/>
      <w:marBottom w:val="0"/>
      <w:divBdr>
        <w:top w:val="none" w:sz="0" w:space="0" w:color="auto"/>
        <w:left w:val="none" w:sz="0" w:space="0" w:color="auto"/>
        <w:bottom w:val="none" w:sz="0" w:space="0" w:color="auto"/>
        <w:right w:val="none" w:sz="0" w:space="0" w:color="auto"/>
      </w:divBdr>
    </w:div>
    <w:div w:id="1050880163">
      <w:bodyDiv w:val="1"/>
      <w:marLeft w:val="0"/>
      <w:marRight w:val="0"/>
      <w:marTop w:val="0"/>
      <w:marBottom w:val="0"/>
      <w:divBdr>
        <w:top w:val="none" w:sz="0" w:space="0" w:color="auto"/>
        <w:left w:val="none" w:sz="0" w:space="0" w:color="auto"/>
        <w:bottom w:val="none" w:sz="0" w:space="0" w:color="auto"/>
        <w:right w:val="none" w:sz="0" w:space="0" w:color="auto"/>
      </w:divBdr>
    </w:div>
    <w:div w:id="1069115392">
      <w:bodyDiv w:val="1"/>
      <w:marLeft w:val="0"/>
      <w:marRight w:val="0"/>
      <w:marTop w:val="0"/>
      <w:marBottom w:val="0"/>
      <w:divBdr>
        <w:top w:val="none" w:sz="0" w:space="0" w:color="auto"/>
        <w:left w:val="none" w:sz="0" w:space="0" w:color="auto"/>
        <w:bottom w:val="none" w:sz="0" w:space="0" w:color="auto"/>
        <w:right w:val="none" w:sz="0" w:space="0" w:color="auto"/>
      </w:divBdr>
    </w:div>
    <w:div w:id="1082799589">
      <w:bodyDiv w:val="1"/>
      <w:marLeft w:val="0"/>
      <w:marRight w:val="0"/>
      <w:marTop w:val="0"/>
      <w:marBottom w:val="0"/>
      <w:divBdr>
        <w:top w:val="none" w:sz="0" w:space="0" w:color="auto"/>
        <w:left w:val="none" w:sz="0" w:space="0" w:color="auto"/>
        <w:bottom w:val="none" w:sz="0" w:space="0" w:color="auto"/>
        <w:right w:val="none" w:sz="0" w:space="0" w:color="auto"/>
      </w:divBdr>
    </w:div>
    <w:div w:id="1100295058">
      <w:bodyDiv w:val="1"/>
      <w:marLeft w:val="0"/>
      <w:marRight w:val="0"/>
      <w:marTop w:val="0"/>
      <w:marBottom w:val="0"/>
      <w:divBdr>
        <w:top w:val="none" w:sz="0" w:space="0" w:color="auto"/>
        <w:left w:val="none" w:sz="0" w:space="0" w:color="auto"/>
        <w:bottom w:val="none" w:sz="0" w:space="0" w:color="auto"/>
        <w:right w:val="none" w:sz="0" w:space="0" w:color="auto"/>
      </w:divBdr>
    </w:div>
    <w:div w:id="1341391277">
      <w:bodyDiv w:val="1"/>
      <w:marLeft w:val="0"/>
      <w:marRight w:val="0"/>
      <w:marTop w:val="0"/>
      <w:marBottom w:val="0"/>
      <w:divBdr>
        <w:top w:val="none" w:sz="0" w:space="0" w:color="auto"/>
        <w:left w:val="none" w:sz="0" w:space="0" w:color="auto"/>
        <w:bottom w:val="none" w:sz="0" w:space="0" w:color="auto"/>
        <w:right w:val="none" w:sz="0" w:space="0" w:color="auto"/>
      </w:divBdr>
    </w:div>
    <w:div w:id="1402943434">
      <w:bodyDiv w:val="1"/>
      <w:marLeft w:val="0"/>
      <w:marRight w:val="0"/>
      <w:marTop w:val="0"/>
      <w:marBottom w:val="0"/>
      <w:divBdr>
        <w:top w:val="none" w:sz="0" w:space="0" w:color="auto"/>
        <w:left w:val="none" w:sz="0" w:space="0" w:color="auto"/>
        <w:bottom w:val="none" w:sz="0" w:space="0" w:color="auto"/>
        <w:right w:val="none" w:sz="0" w:space="0" w:color="auto"/>
      </w:divBdr>
    </w:div>
    <w:div w:id="1530945893">
      <w:bodyDiv w:val="1"/>
      <w:marLeft w:val="0"/>
      <w:marRight w:val="0"/>
      <w:marTop w:val="0"/>
      <w:marBottom w:val="0"/>
      <w:divBdr>
        <w:top w:val="none" w:sz="0" w:space="0" w:color="auto"/>
        <w:left w:val="none" w:sz="0" w:space="0" w:color="auto"/>
        <w:bottom w:val="none" w:sz="0" w:space="0" w:color="auto"/>
        <w:right w:val="none" w:sz="0" w:space="0" w:color="auto"/>
      </w:divBdr>
    </w:div>
    <w:div w:id="1590768742">
      <w:bodyDiv w:val="1"/>
      <w:marLeft w:val="0"/>
      <w:marRight w:val="0"/>
      <w:marTop w:val="0"/>
      <w:marBottom w:val="0"/>
      <w:divBdr>
        <w:top w:val="none" w:sz="0" w:space="0" w:color="auto"/>
        <w:left w:val="none" w:sz="0" w:space="0" w:color="auto"/>
        <w:bottom w:val="none" w:sz="0" w:space="0" w:color="auto"/>
        <w:right w:val="none" w:sz="0" w:space="0" w:color="auto"/>
      </w:divBdr>
    </w:div>
    <w:div w:id="1616398931">
      <w:bodyDiv w:val="1"/>
      <w:marLeft w:val="0"/>
      <w:marRight w:val="0"/>
      <w:marTop w:val="0"/>
      <w:marBottom w:val="0"/>
      <w:divBdr>
        <w:top w:val="none" w:sz="0" w:space="0" w:color="auto"/>
        <w:left w:val="none" w:sz="0" w:space="0" w:color="auto"/>
        <w:bottom w:val="none" w:sz="0" w:space="0" w:color="auto"/>
        <w:right w:val="none" w:sz="0" w:space="0" w:color="auto"/>
      </w:divBdr>
    </w:div>
    <w:div w:id="1640647869">
      <w:bodyDiv w:val="1"/>
      <w:marLeft w:val="0"/>
      <w:marRight w:val="0"/>
      <w:marTop w:val="0"/>
      <w:marBottom w:val="0"/>
      <w:divBdr>
        <w:top w:val="none" w:sz="0" w:space="0" w:color="auto"/>
        <w:left w:val="none" w:sz="0" w:space="0" w:color="auto"/>
        <w:bottom w:val="none" w:sz="0" w:space="0" w:color="auto"/>
        <w:right w:val="none" w:sz="0" w:space="0" w:color="auto"/>
      </w:divBdr>
    </w:div>
    <w:div w:id="1663774233">
      <w:bodyDiv w:val="1"/>
      <w:marLeft w:val="0"/>
      <w:marRight w:val="0"/>
      <w:marTop w:val="0"/>
      <w:marBottom w:val="0"/>
      <w:divBdr>
        <w:top w:val="none" w:sz="0" w:space="0" w:color="auto"/>
        <w:left w:val="none" w:sz="0" w:space="0" w:color="auto"/>
        <w:bottom w:val="none" w:sz="0" w:space="0" w:color="auto"/>
        <w:right w:val="none" w:sz="0" w:space="0" w:color="auto"/>
      </w:divBdr>
    </w:div>
    <w:div w:id="1940332411">
      <w:bodyDiv w:val="1"/>
      <w:marLeft w:val="0"/>
      <w:marRight w:val="0"/>
      <w:marTop w:val="0"/>
      <w:marBottom w:val="0"/>
      <w:divBdr>
        <w:top w:val="none" w:sz="0" w:space="0" w:color="auto"/>
        <w:left w:val="none" w:sz="0" w:space="0" w:color="auto"/>
        <w:bottom w:val="none" w:sz="0" w:space="0" w:color="auto"/>
        <w:right w:val="none" w:sz="0" w:space="0" w:color="auto"/>
      </w:divBdr>
    </w:div>
    <w:div w:id="2114739953">
      <w:bodyDiv w:val="1"/>
      <w:marLeft w:val="0"/>
      <w:marRight w:val="0"/>
      <w:marTop w:val="0"/>
      <w:marBottom w:val="0"/>
      <w:divBdr>
        <w:top w:val="none" w:sz="0" w:space="0" w:color="auto"/>
        <w:left w:val="none" w:sz="0" w:space="0" w:color="auto"/>
        <w:bottom w:val="none" w:sz="0" w:space="0" w:color="auto"/>
        <w:right w:val="none" w:sz="0" w:space="0" w:color="auto"/>
      </w:divBdr>
      <w:divsChild>
        <w:div w:id="1182353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kromannreumert.com/files/media/document/EU%20loan%20syndication%20and%20its%20impact%20on%20competition%20in%20credit%20markets.pdf" TargetMode="External"/><Relationship Id="rId2" Type="http://schemas.openxmlformats.org/officeDocument/2006/relationships/hyperlink" Target="https://competition-policy.ec.europa.eu/antitrust-and-cartels/legislation/competition-law-treaty-articles_en" TargetMode="External"/><Relationship Id="rId1" Type="http://schemas.openxmlformats.org/officeDocument/2006/relationships/hyperlink" Target="https://www.gov.il/BlobFolder/dynamiccollectorresultitem/homesh382/he/homesh-file_Antitrust_Mergers_Restrictive_Arrangements_and_Electricity%20(3).pdf" TargetMode="External"/><Relationship Id="rId4" Type="http://schemas.openxmlformats.org/officeDocument/2006/relationships/hyperlink" Target="https://www.gov.il/he/pages/jointloans-ren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EEFB-8D8E-4E73-AC5B-1B1334BF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3480</Words>
  <Characters>17401</Characters>
  <Application>Microsoft Office Word</Application>
  <DocSecurity>4</DocSecurity>
  <Lines>145</Lines>
  <Paragraphs>41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כללי התחרות הכלכלית (פטור סוג להסדרי הלוואות משותפות) (הוראת שעה), תשע"ח-2018</dc:subject>
  <dc:creator>Noa Cohen</dc:creator>
  <cp:keywords/>
  <dc:description/>
  <cp:lastModifiedBy>Melita Shafir</cp:lastModifiedBy>
  <cp:revision>2</cp:revision>
  <dcterms:created xsi:type="dcterms:W3CDTF">2026-03-12T15:05:00Z</dcterms:created>
  <dcterms:modified xsi:type="dcterms:W3CDTF">2026-03-12T15:05:00Z</dcterms:modified>
</cp:coreProperties>
</file>